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D7" w:rsidRPr="00D31A97" w:rsidRDefault="00CB79A0" w:rsidP="00D31A97">
      <w:pPr>
        <w:pStyle w:val="BodyText"/>
        <w:spacing w:before="7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31A97">
        <w:rPr>
          <w:rFonts w:asciiTheme="minorHAnsi" w:hAnsiTheme="minorHAnsi" w:cstheme="minorHAnsi"/>
          <w:b/>
          <w:sz w:val="24"/>
          <w:szCs w:val="24"/>
        </w:rPr>
        <w:t>Procedure and Health Record (Detailed)</w:t>
      </w:r>
    </w:p>
    <w:p w:rsidR="00E81E1F" w:rsidRPr="00D31A97" w:rsidRDefault="00E81E1F" w:rsidP="00D31A97">
      <w:pPr>
        <w:pStyle w:val="BodyText"/>
        <w:jc w:val="center"/>
        <w:rPr>
          <w:rFonts w:asciiTheme="minorHAnsi" w:hAnsiTheme="minorHAnsi" w:cstheme="minorHAnsi"/>
          <w:sz w:val="22"/>
        </w:rPr>
      </w:pPr>
      <w:r w:rsidRPr="00D31A97">
        <w:rPr>
          <w:rFonts w:asciiTheme="minorHAnsi" w:hAnsiTheme="minorHAnsi" w:cstheme="minorHAnsi"/>
          <w:sz w:val="22"/>
        </w:rPr>
        <w:t xml:space="preserve">Document to </w:t>
      </w:r>
      <w:r w:rsidR="00A71B4F">
        <w:rPr>
          <w:rFonts w:asciiTheme="minorHAnsi" w:hAnsiTheme="minorHAnsi" w:cstheme="minorHAnsi"/>
          <w:sz w:val="22"/>
        </w:rPr>
        <w:t>remain</w:t>
      </w:r>
      <w:r w:rsidRPr="00D31A97">
        <w:rPr>
          <w:rFonts w:asciiTheme="minorHAnsi" w:hAnsiTheme="minorHAnsi" w:cstheme="minorHAnsi"/>
          <w:sz w:val="22"/>
        </w:rPr>
        <w:t xml:space="preserve"> with the animal</w:t>
      </w:r>
      <w:r w:rsidR="00A71B4F">
        <w:rPr>
          <w:rFonts w:asciiTheme="minorHAnsi" w:hAnsiTheme="minorHAnsi" w:cstheme="minorHAnsi"/>
          <w:sz w:val="22"/>
        </w:rPr>
        <w:t xml:space="preserve"> until removed by research staff</w:t>
      </w:r>
    </w:p>
    <w:p w:rsidR="005409D7" w:rsidRPr="00D31A97" w:rsidRDefault="005409D7" w:rsidP="005409D7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100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579"/>
        <w:gridCol w:w="2243"/>
        <w:gridCol w:w="2784"/>
      </w:tblGrid>
      <w:tr w:rsidR="00CB79A0" w:rsidRPr="00D31A97" w:rsidTr="00CB79A0">
        <w:trPr>
          <w:trHeight w:val="520"/>
        </w:trPr>
        <w:tc>
          <w:tcPr>
            <w:tcW w:w="3402" w:type="dxa"/>
          </w:tcPr>
          <w:p w:rsidR="00CB79A0" w:rsidRPr="00D31A97" w:rsidRDefault="00CB79A0" w:rsidP="0064401C">
            <w:pPr>
              <w:pStyle w:val="TableParagraph"/>
              <w:spacing w:line="227" w:lineRule="exact"/>
              <w:ind w:left="104"/>
              <w:rPr>
                <w:rFonts w:asciiTheme="minorHAnsi" w:hAnsiTheme="minorHAnsi" w:cstheme="minorHAnsi"/>
                <w:sz w:val="20"/>
              </w:rPr>
            </w:pPr>
            <w:r w:rsidRPr="00D31A97">
              <w:rPr>
                <w:rFonts w:asciiTheme="minorHAnsi" w:hAnsiTheme="minorHAnsi" w:cstheme="minorHAnsi"/>
                <w:sz w:val="20"/>
              </w:rPr>
              <w:t>Investigator:</w:t>
            </w:r>
          </w:p>
        </w:tc>
        <w:tc>
          <w:tcPr>
            <w:tcW w:w="2579" w:type="dxa"/>
          </w:tcPr>
          <w:p w:rsidR="00CB79A0" w:rsidRPr="00D31A97" w:rsidRDefault="00CB79A0" w:rsidP="0064401C">
            <w:pPr>
              <w:pStyle w:val="TableParagraph"/>
              <w:spacing w:line="227" w:lineRule="exact"/>
              <w:ind w:left="103"/>
              <w:rPr>
                <w:rFonts w:asciiTheme="minorHAnsi" w:hAnsiTheme="minorHAnsi" w:cstheme="minorHAnsi"/>
                <w:sz w:val="20"/>
              </w:rPr>
            </w:pPr>
            <w:r w:rsidRPr="00D31A97">
              <w:rPr>
                <w:rFonts w:asciiTheme="minorHAnsi" w:hAnsiTheme="minorHAnsi" w:cstheme="minorHAnsi"/>
                <w:sz w:val="20"/>
              </w:rPr>
              <w:t>IACUC Protocol #:</w:t>
            </w:r>
          </w:p>
        </w:tc>
        <w:tc>
          <w:tcPr>
            <w:tcW w:w="5027" w:type="dxa"/>
            <w:gridSpan w:val="2"/>
          </w:tcPr>
          <w:p w:rsidR="00CB79A0" w:rsidRPr="00D31A97" w:rsidRDefault="00CB79A0" w:rsidP="0064401C">
            <w:pPr>
              <w:pStyle w:val="TableParagraph"/>
              <w:spacing w:line="227" w:lineRule="exact"/>
              <w:ind w:left="104"/>
              <w:rPr>
                <w:rFonts w:asciiTheme="minorHAnsi" w:hAnsiTheme="minorHAnsi" w:cstheme="minorHAnsi"/>
                <w:sz w:val="20"/>
              </w:rPr>
            </w:pPr>
            <w:r w:rsidRPr="00D31A97">
              <w:rPr>
                <w:rFonts w:asciiTheme="minorHAnsi" w:hAnsiTheme="minorHAnsi" w:cstheme="minorHAnsi"/>
                <w:sz w:val="20"/>
              </w:rPr>
              <w:t>Species:</w:t>
            </w:r>
          </w:p>
        </w:tc>
      </w:tr>
      <w:tr w:rsidR="005409D7" w:rsidRPr="00D31A97" w:rsidTr="00CB79A0">
        <w:trPr>
          <w:trHeight w:val="560"/>
        </w:trPr>
        <w:tc>
          <w:tcPr>
            <w:tcW w:w="3402" w:type="dxa"/>
          </w:tcPr>
          <w:p w:rsidR="005409D7" w:rsidRPr="00D31A97" w:rsidRDefault="005409D7" w:rsidP="0064401C">
            <w:pPr>
              <w:pStyle w:val="TableParagraph"/>
              <w:spacing w:line="227" w:lineRule="exact"/>
              <w:ind w:left="104"/>
              <w:rPr>
                <w:rFonts w:asciiTheme="minorHAnsi" w:hAnsiTheme="minorHAnsi" w:cstheme="minorHAnsi"/>
                <w:sz w:val="20"/>
              </w:rPr>
            </w:pPr>
            <w:r w:rsidRPr="00D31A97">
              <w:rPr>
                <w:rFonts w:asciiTheme="minorHAnsi" w:hAnsiTheme="minorHAnsi" w:cstheme="minorHAnsi"/>
                <w:sz w:val="20"/>
              </w:rPr>
              <w:t>Contact Name:</w:t>
            </w:r>
          </w:p>
        </w:tc>
        <w:tc>
          <w:tcPr>
            <w:tcW w:w="2579" w:type="dxa"/>
          </w:tcPr>
          <w:p w:rsidR="005409D7" w:rsidRPr="00D31A97" w:rsidRDefault="005409D7" w:rsidP="0064401C">
            <w:pPr>
              <w:pStyle w:val="TableParagraph"/>
              <w:spacing w:line="227" w:lineRule="exact"/>
              <w:ind w:left="103"/>
              <w:rPr>
                <w:rFonts w:asciiTheme="minorHAnsi" w:hAnsiTheme="minorHAnsi" w:cstheme="minorHAnsi"/>
                <w:sz w:val="20"/>
              </w:rPr>
            </w:pPr>
            <w:r w:rsidRPr="00D31A97">
              <w:rPr>
                <w:rFonts w:asciiTheme="minorHAnsi" w:hAnsiTheme="minorHAnsi" w:cstheme="minorHAnsi"/>
                <w:sz w:val="20"/>
              </w:rPr>
              <w:t>Phone #:</w:t>
            </w:r>
          </w:p>
        </w:tc>
        <w:tc>
          <w:tcPr>
            <w:tcW w:w="2243" w:type="dxa"/>
          </w:tcPr>
          <w:p w:rsidR="005409D7" w:rsidRPr="00D31A97" w:rsidRDefault="005409D7" w:rsidP="0064401C">
            <w:pPr>
              <w:pStyle w:val="TableParagraph"/>
              <w:spacing w:line="227" w:lineRule="exact"/>
              <w:ind w:left="102"/>
              <w:rPr>
                <w:rFonts w:asciiTheme="minorHAnsi" w:hAnsiTheme="minorHAnsi" w:cstheme="minorHAnsi"/>
                <w:sz w:val="20"/>
              </w:rPr>
            </w:pPr>
            <w:r w:rsidRPr="00D31A97">
              <w:rPr>
                <w:rFonts w:asciiTheme="minorHAnsi" w:hAnsiTheme="minorHAnsi" w:cstheme="minorHAnsi"/>
                <w:sz w:val="20"/>
              </w:rPr>
              <w:t>After hours #:</w:t>
            </w:r>
          </w:p>
        </w:tc>
        <w:tc>
          <w:tcPr>
            <w:tcW w:w="2784" w:type="dxa"/>
          </w:tcPr>
          <w:p w:rsidR="005409D7" w:rsidRPr="00D31A97" w:rsidRDefault="005409D7" w:rsidP="0064401C">
            <w:pPr>
              <w:pStyle w:val="TableParagraph"/>
              <w:spacing w:line="227" w:lineRule="exact"/>
              <w:ind w:left="102"/>
              <w:rPr>
                <w:rFonts w:asciiTheme="minorHAnsi" w:hAnsiTheme="minorHAnsi" w:cstheme="minorHAnsi"/>
                <w:sz w:val="20"/>
              </w:rPr>
            </w:pPr>
            <w:r w:rsidRPr="00D31A97">
              <w:rPr>
                <w:rFonts w:asciiTheme="minorHAnsi" w:hAnsiTheme="minorHAnsi" w:cstheme="minorHAnsi"/>
                <w:sz w:val="20"/>
              </w:rPr>
              <w:t>Procedure Date:</w:t>
            </w:r>
          </w:p>
        </w:tc>
      </w:tr>
      <w:tr w:rsidR="005409D7" w:rsidRPr="00D31A97" w:rsidTr="00CB79A0">
        <w:trPr>
          <w:trHeight w:val="540"/>
        </w:trPr>
        <w:tc>
          <w:tcPr>
            <w:tcW w:w="11008" w:type="dxa"/>
            <w:gridSpan w:val="4"/>
          </w:tcPr>
          <w:p w:rsidR="005409D7" w:rsidRPr="00D31A97" w:rsidRDefault="005409D7" w:rsidP="0064401C">
            <w:pPr>
              <w:pStyle w:val="TableParagraph"/>
              <w:spacing w:line="227" w:lineRule="exact"/>
              <w:ind w:left="104"/>
              <w:rPr>
                <w:rFonts w:asciiTheme="minorHAnsi" w:hAnsiTheme="minorHAnsi" w:cstheme="minorHAnsi"/>
                <w:sz w:val="20"/>
              </w:rPr>
            </w:pPr>
            <w:r w:rsidRPr="00D31A97">
              <w:rPr>
                <w:rFonts w:asciiTheme="minorHAnsi" w:hAnsiTheme="minorHAnsi" w:cstheme="minorHAnsi"/>
                <w:sz w:val="20"/>
              </w:rPr>
              <w:t>Surgical Procedure:</w:t>
            </w:r>
          </w:p>
        </w:tc>
      </w:tr>
      <w:tr w:rsidR="005409D7" w:rsidRPr="00D31A97" w:rsidTr="00D31A97">
        <w:trPr>
          <w:trHeight w:val="864"/>
        </w:trPr>
        <w:tc>
          <w:tcPr>
            <w:tcW w:w="11008" w:type="dxa"/>
            <w:gridSpan w:val="4"/>
          </w:tcPr>
          <w:p w:rsidR="005409D7" w:rsidRPr="00D31A97" w:rsidRDefault="005409D7" w:rsidP="0064401C">
            <w:pPr>
              <w:pStyle w:val="TableParagraph"/>
              <w:spacing w:line="227" w:lineRule="exact"/>
              <w:ind w:left="104"/>
              <w:rPr>
                <w:rFonts w:asciiTheme="minorHAnsi" w:hAnsiTheme="minorHAnsi" w:cstheme="minorHAnsi"/>
                <w:sz w:val="20"/>
              </w:rPr>
            </w:pPr>
            <w:r w:rsidRPr="00D31A97">
              <w:rPr>
                <w:rFonts w:asciiTheme="minorHAnsi" w:hAnsiTheme="minorHAnsi" w:cstheme="minorHAnsi"/>
                <w:sz w:val="20"/>
              </w:rPr>
              <w:t>Frequency of monitoring and care plan (freq. of monitoring, study removal criteria, method of euthanasia, etc.):</w:t>
            </w:r>
          </w:p>
        </w:tc>
      </w:tr>
    </w:tbl>
    <w:p w:rsidR="005409D7" w:rsidRPr="00D31A97" w:rsidRDefault="005409D7" w:rsidP="005409D7">
      <w:pPr>
        <w:pStyle w:val="BodyText"/>
        <w:rPr>
          <w:rFonts w:asciiTheme="minorHAnsi" w:hAnsiTheme="minorHAnsi" w:cstheme="minorHAnsi"/>
          <w:sz w:val="14"/>
        </w:rPr>
      </w:pPr>
    </w:p>
    <w:tbl>
      <w:tblPr>
        <w:tblW w:w="11029" w:type="dxa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9"/>
        <w:gridCol w:w="763"/>
        <w:gridCol w:w="3377"/>
        <w:gridCol w:w="1830"/>
        <w:gridCol w:w="1410"/>
        <w:gridCol w:w="2340"/>
        <w:tblGridChange w:id="0">
          <w:tblGrid>
            <w:gridCol w:w="1309"/>
            <w:gridCol w:w="763"/>
            <w:gridCol w:w="3377"/>
            <w:gridCol w:w="1830"/>
            <w:gridCol w:w="1410"/>
            <w:gridCol w:w="2340"/>
          </w:tblGrid>
        </w:tblGridChange>
      </w:tblGrid>
      <w:tr w:rsidR="00633660" w:rsidRPr="00D31A97" w:rsidTr="00082027">
        <w:trPr>
          <w:trHeight w:val="674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09D7" w:rsidRPr="00D31A97" w:rsidRDefault="005409D7" w:rsidP="00D31A9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31A97">
              <w:rPr>
                <w:rFonts w:asciiTheme="minorHAnsi" w:hAnsiTheme="minorHAnsi" w:cstheme="minorHAnsi"/>
                <w:b/>
                <w:sz w:val="20"/>
              </w:rPr>
              <w:t xml:space="preserve">Date &amp; </w:t>
            </w:r>
            <w:r w:rsidR="00132338" w:rsidRPr="00D31A97">
              <w:rPr>
                <w:rFonts w:asciiTheme="minorHAnsi" w:hAnsiTheme="minorHAnsi" w:cstheme="minorHAnsi"/>
                <w:b/>
                <w:sz w:val="20"/>
              </w:rPr>
              <w:t>T</w:t>
            </w:r>
            <w:r w:rsidRPr="00D31A97">
              <w:rPr>
                <w:rFonts w:asciiTheme="minorHAnsi" w:hAnsiTheme="minorHAnsi" w:cstheme="minorHAnsi"/>
                <w:b/>
                <w:sz w:val="20"/>
              </w:rPr>
              <w:t>ime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09D7" w:rsidRPr="00D31A97" w:rsidRDefault="005409D7" w:rsidP="00D31A9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31A97">
              <w:rPr>
                <w:rFonts w:asciiTheme="minorHAnsi" w:hAnsiTheme="minorHAnsi" w:cstheme="minorHAnsi"/>
                <w:b/>
                <w:sz w:val="20"/>
              </w:rPr>
              <w:t>Animal ID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21897" w:rsidRDefault="005409D7" w:rsidP="00D31A9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31A97">
              <w:rPr>
                <w:rFonts w:asciiTheme="minorHAnsi" w:hAnsiTheme="minorHAnsi" w:cstheme="minorHAnsi"/>
                <w:b/>
                <w:sz w:val="20"/>
              </w:rPr>
              <w:t xml:space="preserve">General Observations: </w:t>
            </w:r>
          </w:p>
          <w:p w:rsidR="005409D7" w:rsidRPr="00D31A97" w:rsidRDefault="005409D7" w:rsidP="00D31A9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31A97">
              <w:rPr>
                <w:rFonts w:asciiTheme="minorHAnsi" w:hAnsiTheme="minorHAnsi" w:cstheme="minorHAnsi"/>
                <w:sz w:val="20"/>
              </w:rPr>
              <w:t>Appetite, responsiveness, ability to move,</w:t>
            </w:r>
            <w:r w:rsidR="00A218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31A97">
              <w:rPr>
                <w:rFonts w:asciiTheme="minorHAnsi" w:hAnsiTheme="minorHAnsi" w:cstheme="minorHAnsi"/>
                <w:sz w:val="20"/>
              </w:rPr>
              <w:t>hydration, etc.: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09D7" w:rsidRPr="00D31A97" w:rsidRDefault="005409D7" w:rsidP="00D31A9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31A97">
              <w:rPr>
                <w:rFonts w:asciiTheme="minorHAnsi" w:hAnsiTheme="minorHAnsi" w:cstheme="minorHAnsi"/>
                <w:b/>
                <w:sz w:val="20"/>
              </w:rPr>
              <w:t>Assessment of pain and discomfort or ERS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09D7" w:rsidRPr="00D31A97" w:rsidRDefault="005409D7" w:rsidP="00D31A9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31A97">
              <w:rPr>
                <w:rFonts w:asciiTheme="minorHAnsi" w:hAnsiTheme="minorHAnsi" w:cstheme="minorHAnsi"/>
                <w:b/>
                <w:sz w:val="20"/>
              </w:rPr>
              <w:t xml:space="preserve">Body or </w:t>
            </w:r>
            <w:r w:rsidR="00734F1C" w:rsidRPr="00D31A97">
              <w:rPr>
                <w:rFonts w:asciiTheme="minorHAnsi" w:hAnsiTheme="minorHAnsi" w:cstheme="minorHAnsi"/>
                <w:b/>
                <w:sz w:val="20"/>
              </w:rPr>
              <w:t>t</w:t>
            </w:r>
            <w:r w:rsidRPr="00D31A97">
              <w:rPr>
                <w:rFonts w:asciiTheme="minorHAnsi" w:hAnsiTheme="minorHAnsi" w:cstheme="minorHAnsi"/>
                <w:b/>
                <w:sz w:val="20"/>
              </w:rPr>
              <w:t>umor Weight/BCS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09D7" w:rsidRPr="00D31A97" w:rsidRDefault="005409D7" w:rsidP="00D31A9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31A97">
              <w:rPr>
                <w:rFonts w:asciiTheme="minorHAnsi" w:hAnsiTheme="minorHAnsi" w:cstheme="minorHAnsi"/>
                <w:b/>
                <w:sz w:val="20"/>
              </w:rPr>
              <w:t>Treatment/Removal</w:t>
            </w:r>
          </w:p>
          <w:p w:rsidR="005409D7" w:rsidRPr="00D31A97" w:rsidRDefault="005409D7" w:rsidP="00D31A9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33660" w:rsidRPr="00D31A97" w:rsidTr="00082027">
        <w:trPr>
          <w:trHeight w:val="720"/>
        </w:trPr>
        <w:tc>
          <w:tcPr>
            <w:tcW w:w="130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D31A97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D31A97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D31A97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D31A97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D31A97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D31A97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D31A97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D31A97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D31A97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D31A97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D31A97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082027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409D7" w:rsidRPr="00D31A97" w:rsidRDefault="005409D7" w:rsidP="0064401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bookmarkStart w:id="1" w:name="_GoBack"/>
            <w:bookmarkEnd w:id="1"/>
          </w:p>
        </w:tc>
      </w:tr>
      <w:tr w:rsidR="00633660" w:rsidRPr="00D31A97" w:rsidTr="00082027">
        <w:trPr>
          <w:trHeight w:val="720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33660" w:rsidRPr="00D31A97" w:rsidRDefault="00633660" w:rsidP="0063366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31A97">
              <w:rPr>
                <w:rFonts w:asciiTheme="minorHAnsi" w:hAnsiTheme="minorHAnsi" w:cstheme="minorHAnsi"/>
                <w:b/>
                <w:sz w:val="20"/>
              </w:rPr>
              <w:t>Date &amp; Time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33660" w:rsidRPr="00D31A97" w:rsidRDefault="00633660" w:rsidP="0063366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31A97">
              <w:rPr>
                <w:rFonts w:asciiTheme="minorHAnsi" w:hAnsiTheme="minorHAnsi" w:cstheme="minorHAnsi"/>
                <w:b/>
                <w:sz w:val="20"/>
              </w:rPr>
              <w:t>Animal ID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33660" w:rsidRDefault="00633660" w:rsidP="0063366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31A97">
              <w:rPr>
                <w:rFonts w:asciiTheme="minorHAnsi" w:hAnsiTheme="minorHAnsi" w:cstheme="minorHAnsi"/>
                <w:b/>
                <w:sz w:val="20"/>
              </w:rPr>
              <w:t>General Observations:</w:t>
            </w:r>
          </w:p>
          <w:p w:rsidR="00633660" w:rsidRPr="00D31A97" w:rsidRDefault="00633660" w:rsidP="0063366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31A97">
              <w:rPr>
                <w:rFonts w:asciiTheme="minorHAnsi" w:hAnsiTheme="minorHAnsi" w:cstheme="minorHAnsi"/>
                <w:sz w:val="20"/>
              </w:rPr>
              <w:t>Appetite, responsiveness, ability to move,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31A97">
              <w:rPr>
                <w:rFonts w:asciiTheme="minorHAnsi" w:hAnsiTheme="minorHAnsi" w:cstheme="minorHAnsi"/>
                <w:sz w:val="20"/>
              </w:rPr>
              <w:t>hydration, etc.: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33660" w:rsidRPr="00D31A97" w:rsidRDefault="00633660" w:rsidP="0063366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31A97">
              <w:rPr>
                <w:rFonts w:asciiTheme="minorHAnsi" w:hAnsiTheme="minorHAnsi" w:cstheme="minorHAnsi"/>
                <w:b/>
                <w:sz w:val="20"/>
              </w:rPr>
              <w:t>Assessment of pain and discomfort or ERS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33660" w:rsidRPr="00D31A97" w:rsidRDefault="00633660" w:rsidP="0063366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31A97">
              <w:rPr>
                <w:rFonts w:asciiTheme="minorHAnsi" w:hAnsiTheme="minorHAnsi" w:cstheme="minorHAnsi"/>
                <w:b/>
                <w:sz w:val="20"/>
              </w:rPr>
              <w:t>Body or tumor Weight/BCS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33660" w:rsidRPr="00D31A97" w:rsidRDefault="00633660" w:rsidP="0063366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31A97">
              <w:rPr>
                <w:rFonts w:asciiTheme="minorHAnsi" w:hAnsiTheme="minorHAnsi" w:cstheme="minorHAnsi"/>
                <w:b/>
                <w:sz w:val="20"/>
              </w:rPr>
              <w:t>Treatment/Removal</w:t>
            </w:r>
          </w:p>
          <w:p w:rsidR="00633660" w:rsidRPr="00D31A97" w:rsidRDefault="00633660" w:rsidP="0063366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633660">
        <w:trPr>
          <w:trHeight w:val="720"/>
        </w:trPr>
        <w:tc>
          <w:tcPr>
            <w:tcW w:w="130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D31A97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D31A97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D31A97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187016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187016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187016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187016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187016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187016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187016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187016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187016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187016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187016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187016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187016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660" w:rsidRPr="00D31A97" w:rsidTr="00187016">
        <w:trPr>
          <w:trHeight w:val="7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0" w:rsidRPr="00D31A97" w:rsidRDefault="00633660" w:rsidP="006336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CF7B96" w:rsidRPr="00D31A97" w:rsidRDefault="00CF7B96">
      <w:pPr>
        <w:rPr>
          <w:rFonts w:asciiTheme="minorHAnsi" w:hAnsiTheme="minorHAnsi" w:cstheme="minorHAnsi"/>
        </w:rPr>
      </w:pPr>
    </w:p>
    <w:sectPr w:rsidR="00CF7B96" w:rsidRPr="00D31A97" w:rsidSect="005409D7">
      <w:footerReference w:type="default" r:id="rId6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D7" w:rsidRDefault="005409D7" w:rsidP="005409D7">
      <w:r>
        <w:separator/>
      </w:r>
    </w:p>
  </w:endnote>
  <w:endnote w:type="continuationSeparator" w:id="0">
    <w:p w:rsidR="005409D7" w:rsidRDefault="005409D7" w:rsidP="0054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9A0" w:rsidRPr="00CB79A0" w:rsidRDefault="00CB79A0" w:rsidP="00CB79A0">
    <w:pPr>
      <w:pStyle w:val="Footer"/>
      <w:jc w:val="right"/>
      <w:rPr>
        <w:rFonts w:asciiTheme="minorHAnsi" w:hAnsiTheme="minorHAnsi" w:cstheme="minorHAnsi"/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</w:t>
    </w:r>
    <w:r w:rsidRPr="00CB79A0">
      <w:rPr>
        <w:rFonts w:asciiTheme="minorHAnsi" w:hAnsiTheme="minorHAnsi" w:cstheme="minorHAnsi"/>
        <w:sz w:val="18"/>
        <w:szCs w:val="18"/>
      </w:rPr>
      <w:tab/>
    </w:r>
    <w:r w:rsidRPr="00CB79A0">
      <w:rPr>
        <w:rFonts w:asciiTheme="minorHAnsi" w:hAnsiTheme="minorHAnsi" w:cstheme="minorHAnsi"/>
        <w:b/>
        <w:noProof/>
        <w:sz w:val="28"/>
        <w:szCs w:val="20"/>
      </w:rPr>
      <w:drawing>
        <wp:anchor distT="0" distB="0" distL="114300" distR="114300" simplePos="0" relativeHeight="251659264" behindDoc="0" locked="0" layoutInCell="1" allowOverlap="1" wp14:anchorId="135A506D" wp14:editId="0ACC2FE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82800" cy="277707"/>
          <wp:effectExtent l="0" t="0" r="0" b="190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R-horizontal-mar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2800" cy="277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79A0">
      <w:rPr>
        <w:rFonts w:asciiTheme="minorHAnsi" w:hAnsiTheme="minorHAnsi" w:cstheme="minorHAnsi"/>
        <w:sz w:val="18"/>
        <w:szCs w:val="18"/>
      </w:rPr>
      <w:t>TAMU-F-015                          Version: 000                                      Effective Date</w:t>
    </w:r>
    <w:r w:rsidRPr="00082027">
      <w:rPr>
        <w:rFonts w:asciiTheme="minorHAnsi" w:hAnsiTheme="minorHAnsi" w:cstheme="minorHAnsi"/>
        <w:sz w:val="18"/>
        <w:szCs w:val="18"/>
      </w:rPr>
      <w:t>: 04/</w:t>
    </w:r>
    <w:r w:rsidR="00082027" w:rsidRPr="00082027">
      <w:rPr>
        <w:rFonts w:asciiTheme="minorHAnsi" w:hAnsiTheme="minorHAnsi" w:cstheme="minorHAnsi"/>
        <w:sz w:val="18"/>
        <w:szCs w:val="18"/>
      </w:rPr>
      <w:t>17</w:t>
    </w:r>
    <w:r w:rsidRPr="00082027">
      <w:rPr>
        <w:rFonts w:asciiTheme="minorHAnsi" w:hAnsiTheme="minorHAnsi" w:cstheme="minorHAnsi"/>
        <w:sz w:val="18"/>
        <w:szCs w:val="18"/>
      </w:rPr>
      <w:t>/2020</w:t>
    </w:r>
    <w:r w:rsidRPr="00CB79A0">
      <w:rPr>
        <w:rFonts w:asciiTheme="minorHAnsi" w:hAnsiTheme="minorHAnsi" w:cstheme="minorHAnsi"/>
        <w:sz w:val="18"/>
        <w:szCs w:val="18"/>
      </w:rPr>
      <w:t xml:space="preserve">                       </w:t>
    </w:r>
    <w:r w:rsidRPr="00CB79A0">
      <w:rPr>
        <w:rFonts w:asciiTheme="minorHAnsi" w:hAnsiTheme="minorHAnsi" w:cstheme="minorHAnsi"/>
        <w:sz w:val="18"/>
        <w:szCs w:val="18"/>
      </w:rPr>
      <w:tab/>
      <w:t xml:space="preserve">Pg. </w:t>
    </w:r>
    <w:r w:rsidRPr="00CB79A0">
      <w:rPr>
        <w:rFonts w:asciiTheme="minorHAnsi" w:hAnsiTheme="minorHAnsi" w:cstheme="minorHAnsi"/>
        <w:bCs/>
        <w:sz w:val="18"/>
        <w:szCs w:val="18"/>
      </w:rPr>
      <w:fldChar w:fldCharType="begin"/>
    </w:r>
    <w:r w:rsidRPr="00CB79A0">
      <w:rPr>
        <w:rFonts w:asciiTheme="minorHAnsi" w:hAnsiTheme="minorHAnsi" w:cstheme="minorHAnsi"/>
        <w:bCs/>
        <w:sz w:val="18"/>
        <w:szCs w:val="18"/>
      </w:rPr>
      <w:instrText xml:space="preserve"> PAGE </w:instrText>
    </w:r>
    <w:r w:rsidRPr="00CB79A0">
      <w:rPr>
        <w:rFonts w:asciiTheme="minorHAnsi" w:hAnsiTheme="minorHAnsi" w:cstheme="minorHAnsi"/>
        <w:bCs/>
        <w:sz w:val="18"/>
        <w:szCs w:val="18"/>
      </w:rPr>
      <w:fldChar w:fldCharType="separate"/>
    </w:r>
    <w:r w:rsidR="00082027">
      <w:rPr>
        <w:rFonts w:asciiTheme="minorHAnsi" w:hAnsiTheme="minorHAnsi" w:cstheme="minorHAnsi"/>
        <w:bCs/>
        <w:noProof/>
        <w:sz w:val="18"/>
        <w:szCs w:val="18"/>
      </w:rPr>
      <w:t>1</w:t>
    </w:r>
    <w:r w:rsidRPr="00CB79A0">
      <w:rPr>
        <w:rFonts w:asciiTheme="minorHAnsi" w:hAnsiTheme="minorHAnsi" w:cstheme="minorHAnsi"/>
        <w:bCs/>
        <w:sz w:val="18"/>
        <w:szCs w:val="18"/>
      </w:rPr>
      <w:fldChar w:fldCharType="end"/>
    </w:r>
    <w:r w:rsidRPr="00CB79A0">
      <w:rPr>
        <w:rFonts w:asciiTheme="minorHAnsi" w:hAnsiTheme="minorHAnsi" w:cstheme="minorHAnsi"/>
        <w:sz w:val="18"/>
        <w:szCs w:val="18"/>
      </w:rPr>
      <w:t xml:space="preserve"> of </w:t>
    </w:r>
    <w:r w:rsidRPr="00CB79A0">
      <w:rPr>
        <w:rFonts w:asciiTheme="minorHAnsi" w:hAnsiTheme="minorHAnsi" w:cstheme="minorHAnsi"/>
        <w:bCs/>
        <w:sz w:val="18"/>
        <w:szCs w:val="18"/>
      </w:rPr>
      <w:fldChar w:fldCharType="begin"/>
    </w:r>
    <w:r w:rsidRPr="00CB79A0">
      <w:rPr>
        <w:rFonts w:asciiTheme="minorHAnsi" w:hAnsiTheme="minorHAnsi" w:cstheme="minorHAnsi"/>
        <w:bCs/>
        <w:sz w:val="18"/>
        <w:szCs w:val="18"/>
      </w:rPr>
      <w:instrText xml:space="preserve"> NUMPAGES  </w:instrText>
    </w:r>
    <w:r w:rsidRPr="00CB79A0">
      <w:rPr>
        <w:rFonts w:asciiTheme="minorHAnsi" w:hAnsiTheme="minorHAnsi" w:cstheme="minorHAnsi"/>
        <w:bCs/>
        <w:sz w:val="18"/>
        <w:szCs w:val="18"/>
      </w:rPr>
      <w:fldChar w:fldCharType="separate"/>
    </w:r>
    <w:r w:rsidR="00082027">
      <w:rPr>
        <w:rFonts w:asciiTheme="minorHAnsi" w:hAnsiTheme="minorHAnsi" w:cstheme="minorHAnsi"/>
        <w:bCs/>
        <w:noProof/>
        <w:sz w:val="18"/>
        <w:szCs w:val="18"/>
      </w:rPr>
      <w:t>2</w:t>
    </w:r>
    <w:r w:rsidRPr="00CB79A0">
      <w:rPr>
        <w:rFonts w:asciiTheme="minorHAnsi" w:hAnsiTheme="minorHAnsi" w:cstheme="minorHAnsi"/>
        <w:bCs/>
        <w:sz w:val="18"/>
        <w:szCs w:val="18"/>
      </w:rPr>
      <w:fldChar w:fldCharType="end"/>
    </w:r>
  </w:p>
  <w:p w:rsidR="00CB79A0" w:rsidRDefault="00CB7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D7" w:rsidRDefault="005409D7" w:rsidP="005409D7">
      <w:r>
        <w:separator/>
      </w:r>
    </w:p>
  </w:footnote>
  <w:footnote w:type="continuationSeparator" w:id="0">
    <w:p w:rsidR="005409D7" w:rsidRDefault="005409D7" w:rsidP="00540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D7"/>
    <w:rsid w:val="00082027"/>
    <w:rsid w:val="000C4D28"/>
    <w:rsid w:val="00132338"/>
    <w:rsid w:val="00187016"/>
    <w:rsid w:val="005409D7"/>
    <w:rsid w:val="00557976"/>
    <w:rsid w:val="00633660"/>
    <w:rsid w:val="00734F1C"/>
    <w:rsid w:val="0076425D"/>
    <w:rsid w:val="00782AEF"/>
    <w:rsid w:val="008D19E3"/>
    <w:rsid w:val="00A21897"/>
    <w:rsid w:val="00A71B4F"/>
    <w:rsid w:val="00CB79A0"/>
    <w:rsid w:val="00CF7B96"/>
    <w:rsid w:val="00D31A97"/>
    <w:rsid w:val="00E81E1F"/>
    <w:rsid w:val="00F2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7402"/>
  <w15:chartTrackingRefBased/>
  <w15:docId w15:val="{45D1F7C5-C083-4540-9D8F-1E137E7F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09D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409D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409D7"/>
  </w:style>
  <w:style w:type="paragraph" w:styleId="Header">
    <w:name w:val="header"/>
    <w:basedOn w:val="Normal"/>
    <w:link w:val="HeaderChar"/>
    <w:uiPriority w:val="99"/>
    <w:unhideWhenUsed/>
    <w:rsid w:val="00540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9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40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9D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E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Research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Kimberly K</dc:creator>
  <cp:keywords/>
  <dc:description/>
  <cp:lastModifiedBy>MITCHELL, ANDREA</cp:lastModifiedBy>
  <cp:revision>4</cp:revision>
  <dcterms:created xsi:type="dcterms:W3CDTF">2019-08-16T13:29:00Z</dcterms:created>
  <dcterms:modified xsi:type="dcterms:W3CDTF">2020-04-17T22:57:00Z</dcterms:modified>
</cp:coreProperties>
</file>