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30"/>
        <w:gridCol w:w="2542"/>
        <w:gridCol w:w="2285"/>
        <w:gridCol w:w="2184"/>
      </w:tblGrid>
      <w:tr w:rsidR="00DB2EA5" w:rsidTr="003D7BA8">
        <w:trPr>
          <w:trHeight w:val="340"/>
          <w:jc w:val="center"/>
        </w:trPr>
        <w:tc>
          <w:tcPr>
            <w:tcW w:w="3130" w:type="dxa"/>
            <w:vMerge w:val="restart"/>
            <w:tcBorders>
              <w:left w:val="single" w:sz="8" w:space="0" w:color="000000"/>
              <w:bottom w:val="single" w:sz="8" w:space="0" w:color="000000"/>
              <w:right w:val="single" w:sz="8" w:space="0" w:color="000000"/>
            </w:tcBorders>
          </w:tcPr>
          <w:p w:rsidR="00DB2EA5" w:rsidRDefault="00DB2EA5" w:rsidP="000D53EC">
            <w:pPr>
              <w:pStyle w:val="TableParagraph"/>
              <w:spacing w:before="4" w:after="1"/>
              <w:rPr>
                <w:rFonts w:ascii="Times New Roman"/>
                <w:sz w:val="23"/>
              </w:rPr>
            </w:pPr>
          </w:p>
          <w:p w:rsidR="00DB2EA5" w:rsidRDefault="00DB2EA5" w:rsidP="000D53EC">
            <w:pPr>
              <w:pStyle w:val="TableParagraph"/>
              <w:ind w:left="184"/>
              <w:rPr>
                <w:rFonts w:ascii="Times New Roman"/>
                <w:sz w:val="20"/>
              </w:rPr>
            </w:pPr>
            <w:r>
              <w:rPr>
                <w:rFonts w:ascii="Times New Roman"/>
                <w:noProof/>
                <w:sz w:val="20"/>
              </w:rPr>
              <w:drawing>
                <wp:inline distT="0" distB="0" distL="0" distR="0" wp14:anchorId="28D7964A" wp14:editId="71AD59F7">
                  <wp:extent cx="1703615" cy="460057"/>
                  <wp:effectExtent l="0" t="0" r="0" b="0"/>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5" cstate="print"/>
                          <a:stretch>
                            <a:fillRect/>
                          </a:stretch>
                        </pic:blipFill>
                        <pic:spPr>
                          <a:xfrm>
                            <a:off x="0" y="0"/>
                            <a:ext cx="1703615" cy="460057"/>
                          </a:xfrm>
                          <a:prstGeom prst="rect">
                            <a:avLst/>
                          </a:prstGeom>
                        </pic:spPr>
                      </pic:pic>
                    </a:graphicData>
                  </a:graphic>
                </wp:inline>
              </w:drawing>
            </w:r>
          </w:p>
        </w:tc>
        <w:tc>
          <w:tcPr>
            <w:tcW w:w="7011" w:type="dxa"/>
            <w:gridSpan w:val="3"/>
            <w:tcBorders>
              <w:top w:val="single" w:sz="8" w:space="0" w:color="000000"/>
              <w:left w:val="single" w:sz="8" w:space="0" w:color="000000"/>
              <w:bottom w:val="single" w:sz="8" w:space="0" w:color="000000"/>
              <w:right w:val="single" w:sz="8" w:space="0" w:color="000000"/>
            </w:tcBorders>
          </w:tcPr>
          <w:p w:rsidR="00DB2EA5" w:rsidRDefault="00DB2EA5" w:rsidP="000D53EC">
            <w:pPr>
              <w:pStyle w:val="TableParagraph"/>
              <w:spacing w:before="33"/>
              <w:ind w:left="102"/>
              <w:rPr>
                <w:rFonts w:ascii="Arial"/>
                <w:sz w:val="24"/>
              </w:rPr>
            </w:pPr>
            <w:r>
              <w:rPr>
                <w:rFonts w:ascii="Arial"/>
                <w:b/>
                <w:sz w:val="24"/>
              </w:rPr>
              <w:t>WORKSHEET:</w:t>
            </w:r>
            <w:r>
              <w:rPr>
                <w:rFonts w:ascii="Arial"/>
                <w:b/>
                <w:spacing w:val="-5"/>
                <w:sz w:val="24"/>
              </w:rPr>
              <w:t xml:space="preserve"> </w:t>
            </w:r>
            <w:r>
              <w:rPr>
                <w:rFonts w:ascii="Arial"/>
                <w:sz w:val="24"/>
              </w:rPr>
              <w:t>Additional</w:t>
            </w:r>
            <w:r>
              <w:rPr>
                <w:rFonts w:ascii="Arial"/>
                <w:spacing w:val="-4"/>
                <w:sz w:val="24"/>
              </w:rPr>
              <w:t xml:space="preserve"> </w:t>
            </w:r>
            <w:r>
              <w:rPr>
                <w:rFonts w:ascii="Arial"/>
                <w:sz w:val="24"/>
              </w:rPr>
              <w:t>Federal</w:t>
            </w:r>
            <w:r>
              <w:rPr>
                <w:rFonts w:ascii="Arial"/>
                <w:spacing w:val="-4"/>
                <w:sz w:val="24"/>
              </w:rPr>
              <w:t xml:space="preserve"> </w:t>
            </w:r>
            <w:r>
              <w:rPr>
                <w:rFonts w:ascii="Arial"/>
                <w:spacing w:val="-2"/>
                <w:sz w:val="24"/>
              </w:rPr>
              <w:t>Criteria</w:t>
            </w:r>
          </w:p>
        </w:tc>
      </w:tr>
      <w:tr w:rsidR="00DB2EA5" w:rsidTr="003D7BA8">
        <w:trPr>
          <w:trHeight w:val="208"/>
          <w:jc w:val="center"/>
        </w:trPr>
        <w:tc>
          <w:tcPr>
            <w:tcW w:w="3130" w:type="dxa"/>
            <w:vMerge/>
            <w:tcBorders>
              <w:top w:val="nil"/>
              <w:left w:val="single" w:sz="8" w:space="0" w:color="000000"/>
              <w:bottom w:val="single" w:sz="8" w:space="0" w:color="000000"/>
              <w:right w:val="single" w:sz="8" w:space="0" w:color="000000"/>
            </w:tcBorders>
          </w:tcPr>
          <w:p w:rsidR="00DB2EA5" w:rsidRDefault="00DB2EA5" w:rsidP="000D53EC">
            <w:pPr>
              <w:rPr>
                <w:sz w:val="2"/>
                <w:szCs w:val="2"/>
              </w:rPr>
            </w:pPr>
          </w:p>
        </w:tc>
        <w:tc>
          <w:tcPr>
            <w:tcW w:w="2542" w:type="dxa"/>
            <w:tcBorders>
              <w:top w:val="single" w:sz="8" w:space="0" w:color="000000"/>
              <w:left w:val="single" w:sz="8" w:space="0" w:color="000000"/>
              <w:bottom w:val="single" w:sz="8" w:space="0" w:color="000000"/>
              <w:right w:val="single" w:sz="8" w:space="0" w:color="000000"/>
            </w:tcBorders>
          </w:tcPr>
          <w:p w:rsidR="00DB2EA5" w:rsidRDefault="00DB2EA5" w:rsidP="000D53EC">
            <w:pPr>
              <w:pStyle w:val="TableParagraph"/>
              <w:spacing w:line="188" w:lineRule="exact"/>
              <w:ind w:left="875"/>
              <w:rPr>
                <w:rFonts w:ascii="Arial"/>
                <w:sz w:val="18"/>
              </w:rPr>
            </w:pPr>
            <w:r>
              <w:rPr>
                <w:rFonts w:ascii="Arial"/>
                <w:spacing w:val="-2"/>
                <w:sz w:val="18"/>
              </w:rPr>
              <w:t>NUMBER</w:t>
            </w:r>
          </w:p>
        </w:tc>
        <w:tc>
          <w:tcPr>
            <w:tcW w:w="2285" w:type="dxa"/>
            <w:tcBorders>
              <w:top w:val="single" w:sz="8" w:space="0" w:color="000000"/>
              <w:left w:val="single" w:sz="8" w:space="0" w:color="000000"/>
              <w:bottom w:val="single" w:sz="8" w:space="0" w:color="000000"/>
              <w:right w:val="single" w:sz="8" w:space="0" w:color="000000"/>
            </w:tcBorders>
          </w:tcPr>
          <w:p w:rsidR="00DB2EA5" w:rsidRDefault="00DB2EA5" w:rsidP="000D53EC">
            <w:pPr>
              <w:pStyle w:val="TableParagraph"/>
              <w:spacing w:line="188" w:lineRule="exact"/>
              <w:ind w:left="723" w:right="716"/>
              <w:jc w:val="center"/>
              <w:rPr>
                <w:rFonts w:ascii="Arial"/>
                <w:sz w:val="18"/>
              </w:rPr>
            </w:pPr>
            <w:r>
              <w:rPr>
                <w:rFonts w:ascii="Arial"/>
                <w:spacing w:val="-4"/>
                <w:sz w:val="18"/>
              </w:rPr>
              <w:t>DATE</w:t>
            </w:r>
          </w:p>
        </w:tc>
        <w:tc>
          <w:tcPr>
            <w:tcW w:w="2184" w:type="dxa"/>
            <w:tcBorders>
              <w:top w:val="single" w:sz="8" w:space="0" w:color="000000"/>
              <w:left w:val="single" w:sz="8" w:space="0" w:color="000000"/>
              <w:bottom w:val="single" w:sz="8" w:space="0" w:color="000000"/>
              <w:right w:val="single" w:sz="8" w:space="0" w:color="000000"/>
            </w:tcBorders>
          </w:tcPr>
          <w:p w:rsidR="00DB2EA5" w:rsidRDefault="00DB2EA5" w:rsidP="000D53EC">
            <w:pPr>
              <w:pStyle w:val="TableParagraph"/>
              <w:spacing w:line="188" w:lineRule="exact"/>
              <w:ind w:left="823" w:right="816"/>
              <w:jc w:val="center"/>
              <w:rPr>
                <w:rFonts w:ascii="Arial"/>
                <w:sz w:val="18"/>
              </w:rPr>
            </w:pPr>
            <w:r>
              <w:rPr>
                <w:rFonts w:ascii="Arial"/>
                <w:spacing w:val="-4"/>
                <w:sz w:val="18"/>
              </w:rPr>
              <w:t>PAGE</w:t>
            </w:r>
          </w:p>
        </w:tc>
      </w:tr>
      <w:tr w:rsidR="00DB2EA5" w:rsidTr="003D7BA8">
        <w:trPr>
          <w:trHeight w:val="678"/>
          <w:jc w:val="center"/>
        </w:trPr>
        <w:tc>
          <w:tcPr>
            <w:tcW w:w="3130" w:type="dxa"/>
            <w:vMerge/>
            <w:tcBorders>
              <w:top w:val="nil"/>
              <w:left w:val="single" w:sz="8" w:space="0" w:color="000000"/>
              <w:bottom w:val="single" w:sz="8" w:space="0" w:color="000000"/>
              <w:right w:val="single" w:sz="8" w:space="0" w:color="000000"/>
            </w:tcBorders>
          </w:tcPr>
          <w:p w:rsidR="00DB2EA5" w:rsidRDefault="00DB2EA5" w:rsidP="000D53EC">
            <w:pPr>
              <w:rPr>
                <w:sz w:val="2"/>
                <w:szCs w:val="2"/>
              </w:rPr>
            </w:pPr>
          </w:p>
        </w:tc>
        <w:tc>
          <w:tcPr>
            <w:tcW w:w="2542" w:type="dxa"/>
            <w:tcBorders>
              <w:top w:val="single" w:sz="8" w:space="0" w:color="000000"/>
              <w:left w:val="single" w:sz="8" w:space="0" w:color="000000"/>
              <w:bottom w:val="single" w:sz="8" w:space="0" w:color="000000"/>
              <w:right w:val="single" w:sz="8" w:space="0" w:color="000000"/>
            </w:tcBorders>
          </w:tcPr>
          <w:p w:rsidR="00DB2EA5" w:rsidRDefault="00DB2EA5" w:rsidP="000D53EC">
            <w:pPr>
              <w:pStyle w:val="TableParagraph"/>
              <w:spacing w:before="3"/>
              <w:rPr>
                <w:rFonts w:ascii="Times New Roman"/>
                <w:sz w:val="20"/>
              </w:rPr>
            </w:pPr>
          </w:p>
          <w:p w:rsidR="00DB2EA5" w:rsidRDefault="00DB2EA5" w:rsidP="000D53EC">
            <w:pPr>
              <w:pStyle w:val="TableParagraph"/>
              <w:spacing w:before="1"/>
              <w:ind w:left="894"/>
              <w:rPr>
                <w:rFonts w:ascii="Arial"/>
                <w:sz w:val="18"/>
              </w:rPr>
            </w:pPr>
            <w:r>
              <w:rPr>
                <w:rFonts w:ascii="Arial"/>
                <w:spacing w:val="-2"/>
                <w:sz w:val="18"/>
              </w:rPr>
              <w:t>HRP-</w:t>
            </w:r>
            <w:r>
              <w:rPr>
                <w:rFonts w:ascii="Arial"/>
                <w:spacing w:val="-5"/>
                <w:sz w:val="18"/>
              </w:rPr>
              <w:t>318</w:t>
            </w:r>
          </w:p>
        </w:tc>
        <w:tc>
          <w:tcPr>
            <w:tcW w:w="2285" w:type="dxa"/>
            <w:tcBorders>
              <w:top w:val="single" w:sz="8" w:space="0" w:color="000000"/>
              <w:left w:val="single" w:sz="8" w:space="0" w:color="000000"/>
              <w:bottom w:val="single" w:sz="8" w:space="0" w:color="000000"/>
              <w:right w:val="single" w:sz="8" w:space="0" w:color="000000"/>
            </w:tcBorders>
          </w:tcPr>
          <w:p w:rsidR="00DB2EA5" w:rsidRDefault="00DB2EA5" w:rsidP="000D53EC">
            <w:pPr>
              <w:pStyle w:val="TableParagraph"/>
              <w:spacing w:before="3"/>
              <w:rPr>
                <w:rFonts w:ascii="Times New Roman"/>
                <w:sz w:val="20"/>
              </w:rPr>
            </w:pPr>
          </w:p>
          <w:p w:rsidR="00DB2EA5" w:rsidRDefault="006B4506" w:rsidP="000D53EC">
            <w:pPr>
              <w:pStyle w:val="TableParagraph"/>
              <w:spacing w:before="1"/>
              <w:ind w:left="725" w:right="716"/>
              <w:jc w:val="center"/>
              <w:rPr>
                <w:rFonts w:ascii="Arial"/>
                <w:sz w:val="18"/>
              </w:rPr>
            </w:pPr>
            <w:r>
              <w:rPr>
                <w:rFonts w:ascii="Arial"/>
                <w:spacing w:val="-2"/>
                <w:sz w:val="18"/>
              </w:rPr>
              <w:t>3/08/2023</w:t>
            </w:r>
          </w:p>
        </w:tc>
        <w:tc>
          <w:tcPr>
            <w:tcW w:w="2184" w:type="dxa"/>
            <w:tcBorders>
              <w:top w:val="single" w:sz="8" w:space="0" w:color="000000"/>
              <w:left w:val="single" w:sz="8" w:space="0" w:color="000000"/>
              <w:bottom w:val="single" w:sz="8" w:space="0" w:color="000000"/>
              <w:right w:val="single" w:sz="8" w:space="0" w:color="000000"/>
            </w:tcBorders>
          </w:tcPr>
          <w:p w:rsidR="00DB2EA5" w:rsidRDefault="00DB2EA5" w:rsidP="000D53EC">
            <w:pPr>
              <w:pStyle w:val="TableParagraph"/>
              <w:spacing w:before="3"/>
              <w:rPr>
                <w:rFonts w:ascii="Times New Roman"/>
                <w:sz w:val="20"/>
              </w:rPr>
            </w:pPr>
          </w:p>
          <w:p w:rsidR="00DB2EA5" w:rsidRDefault="00DB2EA5" w:rsidP="000D53EC">
            <w:pPr>
              <w:pStyle w:val="TableParagraph"/>
              <w:spacing w:before="1"/>
              <w:ind w:left="823" w:right="815"/>
              <w:jc w:val="center"/>
              <w:rPr>
                <w:rFonts w:ascii="Arial"/>
                <w:sz w:val="18"/>
              </w:rPr>
            </w:pPr>
            <w:r>
              <w:rPr>
                <w:rFonts w:ascii="Arial"/>
                <w:sz w:val="18"/>
              </w:rPr>
              <w:t>1</w:t>
            </w:r>
            <w:r>
              <w:rPr>
                <w:rFonts w:ascii="Arial"/>
                <w:spacing w:val="1"/>
                <w:sz w:val="18"/>
              </w:rPr>
              <w:t xml:space="preserve"> </w:t>
            </w:r>
            <w:r>
              <w:rPr>
                <w:rFonts w:ascii="Arial"/>
                <w:sz w:val="18"/>
              </w:rPr>
              <w:t xml:space="preserve">of </w:t>
            </w:r>
            <w:r>
              <w:rPr>
                <w:rFonts w:ascii="Arial"/>
                <w:spacing w:val="-10"/>
                <w:sz w:val="18"/>
              </w:rPr>
              <w:t>6</w:t>
            </w:r>
          </w:p>
        </w:tc>
      </w:tr>
    </w:tbl>
    <w:p w:rsidR="00CA0839" w:rsidRPr="00DB2EA5" w:rsidRDefault="00CA0839">
      <w:pPr>
        <w:rPr>
          <w:rFonts w:ascii="Times New Roman" w:hAnsi="Times New Roman" w:cs="Times New Roman"/>
          <w:sz w:val="16"/>
          <w:szCs w:val="16"/>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
        <w:gridCol w:w="5134"/>
        <w:gridCol w:w="5200"/>
      </w:tblGrid>
      <w:tr w:rsidR="008E3F4F" w:rsidTr="008E3F4F">
        <w:trPr>
          <w:trHeight w:val="456"/>
        </w:trPr>
        <w:tc>
          <w:tcPr>
            <w:tcW w:w="10792" w:type="dxa"/>
            <w:gridSpan w:val="3"/>
            <w:tcBorders>
              <w:top w:val="single" w:sz="4" w:space="0" w:color="auto"/>
              <w:bottom w:val="single" w:sz="36" w:space="0" w:color="000000"/>
            </w:tcBorders>
          </w:tcPr>
          <w:p w:rsidR="008E3F4F" w:rsidRDefault="008E3F4F" w:rsidP="000D53EC">
            <w:pPr>
              <w:pStyle w:val="TableParagraph"/>
              <w:spacing w:line="230" w:lineRule="exact"/>
              <w:ind w:left="115"/>
              <w:rPr>
                <w:sz w:val="13"/>
              </w:rPr>
            </w:pPr>
            <w:r>
              <w:rPr>
                <w:color w:val="090909"/>
                <w:sz w:val="20"/>
              </w:rPr>
              <w:t>The</w:t>
            </w:r>
            <w:r>
              <w:rPr>
                <w:color w:val="090909"/>
                <w:spacing w:val="-2"/>
                <w:sz w:val="20"/>
              </w:rPr>
              <w:t xml:space="preserve"> </w:t>
            </w:r>
            <w:r>
              <w:rPr>
                <w:color w:val="090909"/>
                <w:sz w:val="20"/>
              </w:rPr>
              <w:t>purpose</w:t>
            </w:r>
            <w:r>
              <w:rPr>
                <w:color w:val="090909"/>
                <w:spacing w:val="-2"/>
                <w:sz w:val="20"/>
              </w:rPr>
              <w:t xml:space="preserve"> </w:t>
            </w:r>
            <w:r>
              <w:rPr>
                <w:color w:val="090909"/>
                <w:sz w:val="20"/>
              </w:rPr>
              <w:t>of</w:t>
            </w:r>
            <w:r>
              <w:rPr>
                <w:color w:val="090909"/>
                <w:spacing w:val="-2"/>
                <w:sz w:val="20"/>
              </w:rPr>
              <w:t xml:space="preserve"> </w:t>
            </w:r>
            <w:r>
              <w:rPr>
                <w:color w:val="090909"/>
                <w:sz w:val="20"/>
              </w:rPr>
              <w:t>this</w:t>
            </w:r>
            <w:r>
              <w:rPr>
                <w:color w:val="090909"/>
                <w:spacing w:val="-3"/>
                <w:sz w:val="20"/>
              </w:rPr>
              <w:t xml:space="preserve"> </w:t>
            </w:r>
            <w:r>
              <w:rPr>
                <w:color w:val="090909"/>
                <w:sz w:val="20"/>
              </w:rPr>
              <w:t>worksheet</w:t>
            </w:r>
            <w:r>
              <w:rPr>
                <w:color w:val="090909"/>
                <w:spacing w:val="-2"/>
                <w:sz w:val="20"/>
              </w:rPr>
              <w:t xml:space="preserve"> </w:t>
            </w:r>
            <w:r>
              <w:rPr>
                <w:color w:val="090909"/>
                <w:sz w:val="20"/>
              </w:rPr>
              <w:t>is</w:t>
            </w:r>
            <w:r>
              <w:rPr>
                <w:color w:val="090909"/>
                <w:spacing w:val="-3"/>
                <w:sz w:val="20"/>
              </w:rPr>
              <w:t xml:space="preserve"> </w:t>
            </w:r>
            <w:r>
              <w:rPr>
                <w:color w:val="090909"/>
                <w:sz w:val="20"/>
              </w:rPr>
              <w:t>to</w:t>
            </w:r>
            <w:r>
              <w:rPr>
                <w:color w:val="090909"/>
                <w:spacing w:val="-2"/>
                <w:sz w:val="20"/>
              </w:rPr>
              <w:t xml:space="preserve"> </w:t>
            </w:r>
            <w:r>
              <w:rPr>
                <w:color w:val="090909"/>
                <w:sz w:val="20"/>
              </w:rPr>
              <w:t>provide</w:t>
            </w:r>
            <w:r>
              <w:rPr>
                <w:color w:val="090909"/>
                <w:spacing w:val="-2"/>
                <w:sz w:val="20"/>
              </w:rPr>
              <w:t xml:space="preserve"> </w:t>
            </w:r>
            <w:r>
              <w:rPr>
                <w:color w:val="090909"/>
                <w:sz w:val="20"/>
              </w:rPr>
              <w:t>support</w:t>
            </w:r>
            <w:r>
              <w:rPr>
                <w:color w:val="090909"/>
                <w:spacing w:val="-2"/>
                <w:sz w:val="20"/>
              </w:rPr>
              <w:t xml:space="preserve"> </w:t>
            </w:r>
            <w:r>
              <w:rPr>
                <w:color w:val="090909"/>
                <w:sz w:val="20"/>
              </w:rPr>
              <w:t>for</w:t>
            </w:r>
            <w:r>
              <w:rPr>
                <w:color w:val="090909"/>
                <w:spacing w:val="-2"/>
                <w:sz w:val="20"/>
              </w:rPr>
              <w:t xml:space="preserve"> </w:t>
            </w:r>
            <w:r>
              <w:rPr>
                <w:color w:val="090909"/>
                <w:sz w:val="20"/>
              </w:rPr>
              <w:t>IRB</w:t>
            </w:r>
            <w:r>
              <w:rPr>
                <w:color w:val="090909"/>
                <w:spacing w:val="-3"/>
                <w:sz w:val="20"/>
              </w:rPr>
              <w:t xml:space="preserve"> </w:t>
            </w:r>
            <w:r>
              <w:rPr>
                <w:color w:val="090909"/>
                <w:sz w:val="20"/>
              </w:rPr>
              <w:t>members</w:t>
            </w:r>
            <w:r>
              <w:rPr>
                <w:color w:val="090909"/>
                <w:spacing w:val="-3"/>
                <w:sz w:val="20"/>
              </w:rPr>
              <w:t xml:space="preserve"> </w:t>
            </w:r>
            <w:r>
              <w:rPr>
                <w:color w:val="090909"/>
                <w:sz w:val="20"/>
              </w:rPr>
              <w:t>reviewing</w:t>
            </w:r>
            <w:r>
              <w:rPr>
                <w:color w:val="090909"/>
                <w:spacing w:val="-2"/>
                <w:sz w:val="20"/>
              </w:rPr>
              <w:t xml:space="preserve"> </w:t>
            </w:r>
            <w:r>
              <w:rPr>
                <w:color w:val="090909"/>
                <w:sz w:val="20"/>
              </w:rPr>
              <w:t>research</w:t>
            </w:r>
            <w:r>
              <w:rPr>
                <w:color w:val="090909"/>
                <w:spacing w:val="-2"/>
                <w:sz w:val="20"/>
              </w:rPr>
              <w:t xml:space="preserve"> </w:t>
            </w:r>
            <w:r>
              <w:rPr>
                <w:color w:val="090909"/>
                <w:sz w:val="20"/>
              </w:rPr>
              <w:t>regulated</w:t>
            </w:r>
            <w:r>
              <w:rPr>
                <w:color w:val="090909"/>
                <w:spacing w:val="-2"/>
                <w:sz w:val="20"/>
              </w:rPr>
              <w:t xml:space="preserve"> </w:t>
            </w:r>
            <w:r>
              <w:rPr>
                <w:color w:val="090909"/>
                <w:sz w:val="20"/>
              </w:rPr>
              <w:t>by</w:t>
            </w:r>
            <w:r>
              <w:rPr>
                <w:color w:val="090909"/>
                <w:spacing w:val="-3"/>
                <w:sz w:val="20"/>
              </w:rPr>
              <w:t xml:space="preserve"> </w:t>
            </w:r>
            <w:r>
              <w:rPr>
                <w:color w:val="090909"/>
                <w:sz w:val="20"/>
              </w:rPr>
              <w:t>specific</w:t>
            </w:r>
            <w:r>
              <w:rPr>
                <w:color w:val="090909"/>
                <w:spacing w:val="-3"/>
                <w:sz w:val="20"/>
              </w:rPr>
              <w:t xml:space="preserve"> </w:t>
            </w:r>
            <w:r>
              <w:rPr>
                <w:color w:val="090909"/>
                <w:sz w:val="20"/>
              </w:rPr>
              <w:t>federal</w:t>
            </w:r>
            <w:r>
              <w:rPr>
                <w:color w:val="090909"/>
                <w:spacing w:val="-3"/>
                <w:sz w:val="20"/>
              </w:rPr>
              <w:t xml:space="preserve"> </w:t>
            </w:r>
            <w:r>
              <w:rPr>
                <w:color w:val="090909"/>
                <w:sz w:val="20"/>
              </w:rPr>
              <w:t>agencies.</w:t>
            </w:r>
            <w:r>
              <w:rPr>
                <w:color w:val="090909"/>
                <w:spacing w:val="-2"/>
                <w:sz w:val="20"/>
              </w:rPr>
              <w:t xml:space="preserve"> </w:t>
            </w:r>
            <w:r>
              <w:rPr>
                <w:color w:val="090909"/>
                <w:sz w:val="20"/>
              </w:rPr>
              <w:t>This worksheet must be used. It does not need to be completed or retained. (LAR = “subject’s legally authorized representative”)</w:t>
            </w:r>
            <w:r>
              <w:rPr>
                <w:color w:val="090909"/>
                <w:spacing w:val="-2"/>
                <w:sz w:val="20"/>
              </w:rPr>
              <w:t xml:space="preserve"> </w:t>
            </w:r>
            <w:hyperlink w:anchor="_bookmark0" w:history="1">
              <w:r>
                <w:rPr>
                  <w:position w:val="5"/>
                  <w:sz w:val="13"/>
                </w:rPr>
                <w:t>1</w:t>
              </w:r>
            </w:hyperlink>
          </w:p>
        </w:tc>
      </w:tr>
      <w:tr w:rsidR="008E3F4F" w:rsidTr="000D53EC">
        <w:trPr>
          <w:trHeight w:val="393"/>
        </w:trPr>
        <w:tc>
          <w:tcPr>
            <w:tcW w:w="10792" w:type="dxa"/>
            <w:gridSpan w:val="3"/>
            <w:tcBorders>
              <w:top w:val="single" w:sz="36" w:space="0" w:color="000000"/>
            </w:tcBorders>
          </w:tcPr>
          <w:p w:rsidR="008E3F4F" w:rsidRDefault="008E3F4F" w:rsidP="000D53EC">
            <w:pPr>
              <w:pStyle w:val="TableParagraph"/>
              <w:tabs>
                <w:tab w:val="left" w:pos="474"/>
              </w:tabs>
              <w:spacing w:line="219" w:lineRule="exact"/>
              <w:ind w:left="115"/>
              <w:rPr>
                <w:sz w:val="20"/>
              </w:rPr>
            </w:pPr>
            <w:r>
              <w:rPr>
                <w:rFonts w:ascii="Yu Gothic"/>
                <w:b/>
                <w:color w:val="070707"/>
                <w:spacing w:val="-10"/>
                <w:sz w:val="20"/>
              </w:rPr>
              <w:t>1</w:t>
            </w:r>
            <w:r>
              <w:rPr>
                <w:rFonts w:ascii="Yu Gothic"/>
                <w:b/>
                <w:color w:val="070707"/>
                <w:sz w:val="20"/>
              </w:rPr>
              <w:tab/>
            </w:r>
            <w:r>
              <w:rPr>
                <w:b/>
                <w:color w:val="070707"/>
                <w:sz w:val="20"/>
              </w:rPr>
              <w:t>Additional</w:t>
            </w:r>
            <w:r>
              <w:rPr>
                <w:b/>
                <w:color w:val="070707"/>
                <w:spacing w:val="-6"/>
                <w:sz w:val="20"/>
              </w:rPr>
              <w:t xml:space="preserve"> </w:t>
            </w:r>
            <w:r>
              <w:rPr>
                <w:b/>
                <w:color w:val="070707"/>
                <w:sz w:val="20"/>
              </w:rPr>
              <w:t>Criteria</w:t>
            </w:r>
            <w:r>
              <w:rPr>
                <w:b/>
                <w:color w:val="070707"/>
                <w:spacing w:val="-5"/>
                <w:sz w:val="20"/>
              </w:rPr>
              <w:t xml:space="preserve"> </w:t>
            </w:r>
            <w:r>
              <w:rPr>
                <w:b/>
                <w:color w:val="070707"/>
                <w:sz w:val="20"/>
              </w:rPr>
              <w:t>For</w:t>
            </w:r>
            <w:r>
              <w:rPr>
                <w:b/>
                <w:color w:val="070707"/>
                <w:spacing w:val="-4"/>
                <w:sz w:val="20"/>
              </w:rPr>
              <w:t xml:space="preserve"> </w:t>
            </w:r>
            <w:r>
              <w:rPr>
                <w:b/>
                <w:color w:val="070707"/>
                <w:sz w:val="20"/>
              </w:rPr>
              <w:t>Department</w:t>
            </w:r>
            <w:r>
              <w:rPr>
                <w:b/>
                <w:color w:val="070707"/>
                <w:spacing w:val="-5"/>
                <w:sz w:val="20"/>
              </w:rPr>
              <w:t xml:space="preserve"> </w:t>
            </w:r>
            <w:r>
              <w:rPr>
                <w:b/>
                <w:color w:val="070707"/>
                <w:sz w:val="20"/>
              </w:rPr>
              <w:t>of</w:t>
            </w:r>
            <w:r>
              <w:rPr>
                <w:b/>
                <w:color w:val="070707"/>
                <w:spacing w:val="-5"/>
                <w:sz w:val="20"/>
              </w:rPr>
              <w:t xml:space="preserve"> </w:t>
            </w:r>
            <w:r>
              <w:rPr>
                <w:b/>
                <w:color w:val="070707"/>
                <w:sz w:val="20"/>
              </w:rPr>
              <w:t>Justice</w:t>
            </w:r>
            <w:r>
              <w:rPr>
                <w:b/>
                <w:color w:val="070707"/>
                <w:spacing w:val="-8"/>
                <w:sz w:val="20"/>
              </w:rPr>
              <w:t xml:space="preserve"> </w:t>
            </w:r>
            <w:r>
              <w:rPr>
                <w:b/>
                <w:color w:val="070707"/>
                <w:sz w:val="20"/>
              </w:rPr>
              <w:t>(DOJ)</w:t>
            </w:r>
            <w:r>
              <w:rPr>
                <w:b/>
                <w:color w:val="070707"/>
                <w:spacing w:val="-5"/>
                <w:sz w:val="20"/>
              </w:rPr>
              <w:t xml:space="preserve"> </w:t>
            </w:r>
            <w:r>
              <w:rPr>
                <w:b/>
                <w:color w:val="070707"/>
                <w:sz w:val="20"/>
              </w:rPr>
              <w:t>Research</w:t>
            </w:r>
            <w:r>
              <w:rPr>
                <w:b/>
                <w:color w:val="070707"/>
                <w:spacing w:val="-7"/>
                <w:sz w:val="20"/>
              </w:rPr>
              <w:t xml:space="preserve"> </w:t>
            </w:r>
            <w:r>
              <w:rPr>
                <w:b/>
                <w:color w:val="070707"/>
                <w:sz w:val="20"/>
              </w:rPr>
              <w:t>Conducted</w:t>
            </w:r>
            <w:r>
              <w:rPr>
                <w:b/>
                <w:color w:val="070707"/>
                <w:spacing w:val="-4"/>
                <w:sz w:val="20"/>
              </w:rPr>
              <w:t xml:space="preserve"> </w:t>
            </w:r>
            <w:r>
              <w:rPr>
                <w:b/>
                <w:color w:val="070707"/>
                <w:sz w:val="20"/>
              </w:rPr>
              <w:t>within</w:t>
            </w:r>
            <w:r>
              <w:rPr>
                <w:b/>
                <w:color w:val="070707"/>
                <w:spacing w:val="-5"/>
                <w:sz w:val="20"/>
              </w:rPr>
              <w:t xml:space="preserve"> </w:t>
            </w:r>
            <w:r>
              <w:rPr>
                <w:b/>
                <w:color w:val="070707"/>
                <w:sz w:val="20"/>
              </w:rPr>
              <w:t>the</w:t>
            </w:r>
            <w:r>
              <w:rPr>
                <w:b/>
                <w:color w:val="070707"/>
                <w:spacing w:val="-5"/>
                <w:sz w:val="20"/>
              </w:rPr>
              <w:t xml:space="preserve"> </w:t>
            </w:r>
            <w:r>
              <w:rPr>
                <w:b/>
                <w:color w:val="070707"/>
                <w:sz w:val="20"/>
              </w:rPr>
              <w:t>Federal</w:t>
            </w:r>
            <w:r>
              <w:rPr>
                <w:b/>
                <w:color w:val="070707"/>
                <w:spacing w:val="-7"/>
                <w:sz w:val="20"/>
              </w:rPr>
              <w:t xml:space="preserve"> </w:t>
            </w:r>
            <w:r>
              <w:rPr>
                <w:b/>
                <w:color w:val="070707"/>
                <w:sz w:val="20"/>
              </w:rPr>
              <w:t>Bureau</w:t>
            </w:r>
            <w:r>
              <w:rPr>
                <w:b/>
                <w:color w:val="070707"/>
                <w:spacing w:val="-5"/>
                <w:sz w:val="20"/>
              </w:rPr>
              <w:t xml:space="preserve"> </w:t>
            </w:r>
            <w:r>
              <w:rPr>
                <w:b/>
                <w:color w:val="070707"/>
                <w:sz w:val="20"/>
              </w:rPr>
              <w:t>of</w:t>
            </w:r>
            <w:r>
              <w:rPr>
                <w:b/>
                <w:color w:val="070707"/>
                <w:spacing w:val="-5"/>
                <w:sz w:val="20"/>
              </w:rPr>
              <w:t xml:space="preserve"> </w:t>
            </w:r>
            <w:r>
              <w:rPr>
                <w:b/>
                <w:color w:val="070707"/>
                <w:sz w:val="20"/>
              </w:rPr>
              <w:t>Prisons</w:t>
            </w:r>
            <w:r>
              <w:rPr>
                <w:b/>
                <w:color w:val="070707"/>
                <w:spacing w:val="-8"/>
                <w:sz w:val="20"/>
              </w:rPr>
              <w:t xml:space="preserve"> </w:t>
            </w:r>
            <w:r>
              <w:rPr>
                <w:b/>
                <w:color w:val="070707"/>
                <w:sz w:val="20"/>
              </w:rPr>
              <w:t>(BOP)</w:t>
            </w:r>
            <w:r>
              <w:rPr>
                <w:b/>
                <w:color w:val="070707"/>
                <w:spacing w:val="-5"/>
                <w:sz w:val="20"/>
              </w:rPr>
              <w:t xml:space="preserve"> </w:t>
            </w:r>
            <w:r>
              <w:rPr>
                <w:color w:val="070707"/>
                <w:sz w:val="20"/>
              </w:rPr>
              <w:t>(Check</w:t>
            </w:r>
            <w:r>
              <w:rPr>
                <w:color w:val="070707"/>
                <w:spacing w:val="-6"/>
                <w:sz w:val="20"/>
              </w:rPr>
              <w:t xml:space="preserve"> </w:t>
            </w:r>
            <w:r>
              <w:rPr>
                <w:color w:val="070707"/>
                <w:spacing w:val="-5"/>
                <w:sz w:val="20"/>
              </w:rPr>
              <w:t>if</w:t>
            </w:r>
          </w:p>
          <w:p w:rsidR="008E3F4F" w:rsidRDefault="008E3F4F" w:rsidP="000D53EC">
            <w:pPr>
              <w:pStyle w:val="TableParagraph"/>
              <w:spacing w:line="154" w:lineRule="exact"/>
              <w:ind w:left="475"/>
              <w:rPr>
                <w:sz w:val="20"/>
              </w:rPr>
            </w:pPr>
            <w:r>
              <w:rPr>
                <w:b/>
                <w:color w:val="070707"/>
                <w:sz w:val="20"/>
              </w:rPr>
              <w:t>“Yes”</w:t>
            </w:r>
            <w:r>
              <w:rPr>
                <w:b/>
                <w:color w:val="070707"/>
                <w:spacing w:val="-5"/>
                <w:sz w:val="20"/>
              </w:rPr>
              <w:t xml:space="preserve"> </w:t>
            </w:r>
            <w:r>
              <w:rPr>
                <w:color w:val="070707"/>
                <w:sz w:val="20"/>
              </w:rPr>
              <w:t>or</w:t>
            </w:r>
            <w:r>
              <w:rPr>
                <w:color w:val="070707"/>
                <w:spacing w:val="-4"/>
                <w:sz w:val="20"/>
              </w:rPr>
              <w:t xml:space="preserve"> </w:t>
            </w:r>
            <w:r>
              <w:rPr>
                <w:b/>
                <w:color w:val="070707"/>
                <w:sz w:val="20"/>
              </w:rPr>
              <w:t>“N/A”</w:t>
            </w:r>
            <w:r>
              <w:rPr>
                <w:color w:val="070707"/>
                <w:sz w:val="20"/>
              </w:rPr>
              <w:t>.</w:t>
            </w:r>
            <w:r>
              <w:rPr>
                <w:color w:val="070707"/>
                <w:spacing w:val="-4"/>
                <w:sz w:val="20"/>
              </w:rPr>
              <w:t xml:space="preserve"> </w:t>
            </w:r>
            <w:r>
              <w:rPr>
                <w:color w:val="070707"/>
                <w:sz w:val="20"/>
              </w:rPr>
              <w:t>All</w:t>
            </w:r>
            <w:r>
              <w:rPr>
                <w:color w:val="070707"/>
                <w:spacing w:val="-4"/>
                <w:sz w:val="20"/>
              </w:rPr>
              <w:t xml:space="preserve"> </w:t>
            </w:r>
            <w:r>
              <w:rPr>
                <w:color w:val="070707"/>
                <w:sz w:val="20"/>
              </w:rPr>
              <w:t>must</w:t>
            </w:r>
            <w:r>
              <w:rPr>
                <w:color w:val="070707"/>
                <w:spacing w:val="-4"/>
                <w:sz w:val="20"/>
              </w:rPr>
              <w:t xml:space="preserve"> </w:t>
            </w:r>
            <w:r>
              <w:rPr>
                <w:color w:val="070707"/>
                <w:sz w:val="20"/>
              </w:rPr>
              <w:t>be</w:t>
            </w:r>
            <w:r>
              <w:rPr>
                <w:color w:val="070707"/>
                <w:spacing w:val="-4"/>
                <w:sz w:val="20"/>
              </w:rPr>
              <w:t xml:space="preserve"> </w:t>
            </w:r>
            <w:r>
              <w:rPr>
                <w:color w:val="070707"/>
                <w:spacing w:val="-2"/>
                <w:sz w:val="20"/>
              </w:rPr>
              <w:t>checked)</w:t>
            </w:r>
          </w:p>
        </w:tc>
      </w:tr>
      <w:tr w:rsidR="008E3F4F" w:rsidTr="000D53EC">
        <w:trPr>
          <w:trHeight w:val="198"/>
        </w:trPr>
        <w:tc>
          <w:tcPr>
            <w:tcW w:w="458" w:type="dxa"/>
          </w:tcPr>
          <w:p w:rsidR="008E3F4F" w:rsidRDefault="008E3F4F" w:rsidP="000D53EC">
            <w:pPr>
              <w:pStyle w:val="TableParagraph"/>
              <w:spacing w:line="179" w:lineRule="exact"/>
              <w:ind w:right="16"/>
              <w:jc w:val="center"/>
              <w:rPr>
                <w:rFonts w:ascii="MS Gothic" w:hAnsi="MS Gothic"/>
                <w:b/>
                <w:sz w:val="20"/>
              </w:rPr>
            </w:pPr>
            <w:r>
              <w:rPr>
                <w:rFonts w:ascii="MS Gothic" w:hAnsi="MS Gothic"/>
                <w:b/>
                <w:color w:val="070707"/>
                <w:w w:val="99"/>
                <w:sz w:val="20"/>
              </w:rPr>
              <w:t>☐</w:t>
            </w:r>
          </w:p>
        </w:tc>
        <w:tc>
          <w:tcPr>
            <w:tcW w:w="10334" w:type="dxa"/>
            <w:gridSpan w:val="2"/>
          </w:tcPr>
          <w:p w:rsidR="008E3F4F" w:rsidRDefault="008E3F4F" w:rsidP="000D53EC">
            <w:pPr>
              <w:pStyle w:val="TableParagraph"/>
              <w:spacing w:line="179" w:lineRule="exact"/>
              <w:ind w:left="117"/>
              <w:rPr>
                <w:sz w:val="20"/>
              </w:rPr>
            </w:pPr>
            <w:r>
              <w:rPr>
                <w:color w:val="070707"/>
                <w:sz w:val="20"/>
              </w:rPr>
              <w:t>The</w:t>
            </w:r>
            <w:r>
              <w:rPr>
                <w:color w:val="070707"/>
                <w:spacing w:val="-6"/>
                <w:sz w:val="20"/>
              </w:rPr>
              <w:t xml:space="preserve"> </w:t>
            </w:r>
            <w:r>
              <w:rPr>
                <w:color w:val="070707"/>
                <w:sz w:val="20"/>
              </w:rPr>
              <w:t>investigator</w:t>
            </w:r>
            <w:r>
              <w:rPr>
                <w:color w:val="070707"/>
                <w:spacing w:val="-5"/>
                <w:sz w:val="20"/>
              </w:rPr>
              <w:t xml:space="preserve"> </w:t>
            </w:r>
            <w:r>
              <w:rPr>
                <w:color w:val="070707"/>
                <w:sz w:val="20"/>
              </w:rPr>
              <w:t>and</w:t>
            </w:r>
            <w:r>
              <w:rPr>
                <w:color w:val="070707"/>
                <w:spacing w:val="-5"/>
                <w:sz w:val="20"/>
              </w:rPr>
              <w:t xml:space="preserve"> </w:t>
            </w:r>
            <w:r>
              <w:rPr>
                <w:color w:val="070707"/>
                <w:sz w:val="20"/>
              </w:rPr>
              <w:t>research</w:t>
            </w:r>
            <w:r>
              <w:rPr>
                <w:color w:val="070707"/>
                <w:spacing w:val="-5"/>
                <w:sz w:val="20"/>
              </w:rPr>
              <w:t xml:space="preserve"> </w:t>
            </w:r>
            <w:r>
              <w:rPr>
                <w:color w:val="070707"/>
                <w:sz w:val="20"/>
              </w:rPr>
              <w:t>staff</w:t>
            </w:r>
            <w:r>
              <w:rPr>
                <w:color w:val="070707"/>
                <w:spacing w:val="-5"/>
                <w:sz w:val="20"/>
              </w:rPr>
              <w:t xml:space="preserve"> </w:t>
            </w:r>
            <w:r>
              <w:rPr>
                <w:color w:val="070707"/>
                <w:sz w:val="20"/>
              </w:rPr>
              <w:t>are</w:t>
            </w:r>
            <w:r>
              <w:rPr>
                <w:color w:val="070707"/>
                <w:spacing w:val="-5"/>
                <w:sz w:val="20"/>
              </w:rPr>
              <w:t xml:space="preserve"> </w:t>
            </w:r>
            <w:r>
              <w:rPr>
                <w:color w:val="070707"/>
                <w:sz w:val="20"/>
              </w:rPr>
              <w:t>aware</w:t>
            </w:r>
            <w:r>
              <w:rPr>
                <w:color w:val="070707"/>
                <w:spacing w:val="-5"/>
                <w:sz w:val="20"/>
              </w:rPr>
              <w:t xml:space="preserve"> </w:t>
            </w:r>
            <w:r>
              <w:rPr>
                <w:color w:val="070707"/>
                <w:sz w:val="20"/>
              </w:rPr>
              <w:t>of</w:t>
            </w:r>
            <w:r>
              <w:rPr>
                <w:color w:val="070707"/>
                <w:spacing w:val="-5"/>
                <w:sz w:val="20"/>
              </w:rPr>
              <w:t xml:space="preserve"> </w:t>
            </w:r>
            <w:r>
              <w:rPr>
                <w:color w:val="070707"/>
                <w:sz w:val="20"/>
              </w:rPr>
              <w:t>and</w:t>
            </w:r>
            <w:r>
              <w:rPr>
                <w:color w:val="070707"/>
                <w:spacing w:val="-5"/>
                <w:sz w:val="20"/>
              </w:rPr>
              <w:t xml:space="preserve"> </w:t>
            </w:r>
            <w:r>
              <w:rPr>
                <w:color w:val="070707"/>
                <w:sz w:val="20"/>
              </w:rPr>
              <w:t>have</w:t>
            </w:r>
            <w:r>
              <w:rPr>
                <w:color w:val="070707"/>
                <w:spacing w:val="-5"/>
                <w:sz w:val="20"/>
              </w:rPr>
              <w:t xml:space="preserve"> </w:t>
            </w:r>
            <w:r>
              <w:rPr>
                <w:color w:val="070707"/>
                <w:sz w:val="20"/>
              </w:rPr>
              <w:t>been</w:t>
            </w:r>
            <w:r>
              <w:rPr>
                <w:color w:val="070707"/>
                <w:spacing w:val="-5"/>
                <w:sz w:val="20"/>
              </w:rPr>
              <w:t xml:space="preserve"> </w:t>
            </w:r>
            <w:r>
              <w:rPr>
                <w:color w:val="070707"/>
                <w:sz w:val="20"/>
              </w:rPr>
              <w:t>educated</w:t>
            </w:r>
            <w:r>
              <w:rPr>
                <w:color w:val="070707"/>
                <w:spacing w:val="-5"/>
                <w:sz w:val="20"/>
              </w:rPr>
              <w:t xml:space="preserve"> </w:t>
            </w:r>
            <w:r>
              <w:rPr>
                <w:color w:val="070707"/>
                <w:sz w:val="20"/>
              </w:rPr>
              <w:t>about</w:t>
            </w:r>
            <w:r>
              <w:rPr>
                <w:color w:val="070707"/>
                <w:spacing w:val="-5"/>
                <w:sz w:val="20"/>
              </w:rPr>
              <w:t xml:space="preserve"> </w:t>
            </w:r>
            <w:r>
              <w:rPr>
                <w:color w:val="070707"/>
                <w:sz w:val="20"/>
              </w:rPr>
              <w:t>the</w:t>
            </w:r>
            <w:r>
              <w:rPr>
                <w:color w:val="070707"/>
                <w:spacing w:val="-5"/>
                <w:sz w:val="20"/>
              </w:rPr>
              <w:t xml:space="preserve"> </w:t>
            </w:r>
            <w:r>
              <w:rPr>
                <w:color w:val="070707"/>
                <w:sz w:val="20"/>
              </w:rPr>
              <w:t>specific</w:t>
            </w:r>
            <w:r>
              <w:rPr>
                <w:color w:val="070707"/>
                <w:spacing w:val="-7"/>
                <w:sz w:val="20"/>
              </w:rPr>
              <w:t xml:space="preserve"> </w:t>
            </w:r>
            <w:r>
              <w:rPr>
                <w:color w:val="070707"/>
                <w:sz w:val="20"/>
              </w:rPr>
              <w:t>requirements</w:t>
            </w:r>
            <w:r>
              <w:rPr>
                <w:color w:val="070707"/>
                <w:spacing w:val="-6"/>
                <w:sz w:val="20"/>
              </w:rPr>
              <w:t xml:space="preserve"> </w:t>
            </w:r>
            <w:r>
              <w:rPr>
                <w:color w:val="070707"/>
                <w:sz w:val="20"/>
              </w:rPr>
              <w:t>of</w:t>
            </w:r>
            <w:r>
              <w:rPr>
                <w:color w:val="070707"/>
                <w:spacing w:val="-5"/>
                <w:sz w:val="20"/>
              </w:rPr>
              <w:t xml:space="preserve"> </w:t>
            </w:r>
            <w:r>
              <w:rPr>
                <w:color w:val="070707"/>
                <w:sz w:val="20"/>
              </w:rPr>
              <w:t>DOJ</w:t>
            </w:r>
            <w:r>
              <w:rPr>
                <w:color w:val="070707"/>
                <w:spacing w:val="-5"/>
                <w:sz w:val="20"/>
              </w:rPr>
              <w:t xml:space="preserve"> </w:t>
            </w:r>
            <w:r>
              <w:rPr>
                <w:color w:val="070707"/>
                <w:sz w:val="20"/>
              </w:rPr>
              <w:t>research</w:t>
            </w:r>
            <w:r>
              <w:rPr>
                <w:color w:val="070707"/>
                <w:spacing w:val="-5"/>
                <w:sz w:val="20"/>
              </w:rPr>
              <w:t xml:space="preserve"> </w:t>
            </w:r>
            <w:r>
              <w:rPr>
                <w:color w:val="070707"/>
                <w:sz w:val="20"/>
              </w:rPr>
              <w:t>within</w:t>
            </w:r>
            <w:r>
              <w:rPr>
                <w:color w:val="070707"/>
                <w:spacing w:val="-6"/>
                <w:sz w:val="20"/>
              </w:rPr>
              <w:t xml:space="preserve"> </w:t>
            </w:r>
            <w:r>
              <w:rPr>
                <w:color w:val="070707"/>
                <w:sz w:val="20"/>
              </w:rPr>
              <w:t>the</w:t>
            </w:r>
            <w:r>
              <w:rPr>
                <w:color w:val="070707"/>
                <w:spacing w:val="-3"/>
                <w:sz w:val="20"/>
              </w:rPr>
              <w:t xml:space="preserve"> </w:t>
            </w:r>
            <w:r>
              <w:rPr>
                <w:color w:val="070707"/>
                <w:spacing w:val="-4"/>
                <w:sz w:val="20"/>
              </w:rPr>
              <w:t>BOP.</w:t>
            </w:r>
          </w:p>
        </w:tc>
      </w:tr>
      <w:tr w:rsidR="008E3F4F" w:rsidTr="000D53EC">
        <w:trPr>
          <w:trHeight w:val="201"/>
        </w:trPr>
        <w:tc>
          <w:tcPr>
            <w:tcW w:w="458" w:type="dxa"/>
          </w:tcPr>
          <w:p w:rsidR="008E3F4F" w:rsidRDefault="008E3F4F" w:rsidP="000D53EC">
            <w:pPr>
              <w:pStyle w:val="TableParagraph"/>
              <w:spacing w:line="181" w:lineRule="exact"/>
              <w:ind w:right="16"/>
              <w:jc w:val="center"/>
              <w:rPr>
                <w:rFonts w:ascii="MS Gothic" w:hAnsi="MS Gothic"/>
                <w:b/>
                <w:sz w:val="20"/>
              </w:rPr>
            </w:pPr>
            <w:r>
              <w:rPr>
                <w:rFonts w:ascii="MS Gothic" w:hAnsi="MS Gothic"/>
                <w:b/>
                <w:color w:val="070707"/>
                <w:w w:val="99"/>
                <w:sz w:val="20"/>
              </w:rPr>
              <w:t>☐</w:t>
            </w:r>
          </w:p>
        </w:tc>
        <w:tc>
          <w:tcPr>
            <w:tcW w:w="10334" w:type="dxa"/>
            <w:gridSpan w:val="2"/>
          </w:tcPr>
          <w:p w:rsidR="008E3F4F" w:rsidRDefault="008E3F4F" w:rsidP="000D53EC">
            <w:pPr>
              <w:pStyle w:val="TableParagraph"/>
              <w:spacing w:line="181" w:lineRule="exact"/>
              <w:ind w:left="117"/>
              <w:rPr>
                <w:sz w:val="20"/>
              </w:rPr>
            </w:pPr>
            <w:r>
              <w:rPr>
                <w:color w:val="070707"/>
                <w:sz w:val="20"/>
              </w:rPr>
              <w:t>The</w:t>
            </w:r>
            <w:r>
              <w:rPr>
                <w:color w:val="070707"/>
                <w:spacing w:val="-7"/>
                <w:sz w:val="20"/>
              </w:rPr>
              <w:t xml:space="preserve"> </w:t>
            </w:r>
            <w:r>
              <w:rPr>
                <w:color w:val="070707"/>
                <w:sz w:val="20"/>
              </w:rPr>
              <w:t>project</w:t>
            </w:r>
            <w:r>
              <w:rPr>
                <w:color w:val="070707"/>
                <w:spacing w:val="-7"/>
                <w:sz w:val="20"/>
              </w:rPr>
              <w:t xml:space="preserve"> </w:t>
            </w:r>
            <w:r>
              <w:rPr>
                <w:color w:val="070707"/>
                <w:sz w:val="20"/>
              </w:rPr>
              <w:t>does</w:t>
            </w:r>
            <w:r>
              <w:rPr>
                <w:color w:val="070707"/>
                <w:spacing w:val="-8"/>
                <w:sz w:val="20"/>
              </w:rPr>
              <w:t xml:space="preserve"> </w:t>
            </w:r>
            <w:r>
              <w:rPr>
                <w:color w:val="070707"/>
                <w:sz w:val="20"/>
              </w:rPr>
              <w:t>not</w:t>
            </w:r>
            <w:r>
              <w:rPr>
                <w:color w:val="070707"/>
                <w:spacing w:val="-7"/>
                <w:sz w:val="20"/>
              </w:rPr>
              <w:t xml:space="preserve"> </w:t>
            </w:r>
            <w:r>
              <w:rPr>
                <w:color w:val="070707"/>
                <w:sz w:val="20"/>
              </w:rPr>
              <w:t>involve</w:t>
            </w:r>
            <w:r>
              <w:rPr>
                <w:color w:val="070707"/>
                <w:spacing w:val="-6"/>
                <w:sz w:val="20"/>
              </w:rPr>
              <w:t xml:space="preserve"> </w:t>
            </w:r>
            <w:r>
              <w:rPr>
                <w:color w:val="070707"/>
                <w:sz w:val="20"/>
              </w:rPr>
              <w:t>medical</w:t>
            </w:r>
            <w:r>
              <w:rPr>
                <w:color w:val="070707"/>
                <w:spacing w:val="-8"/>
                <w:sz w:val="20"/>
              </w:rPr>
              <w:t xml:space="preserve"> </w:t>
            </w:r>
            <w:r>
              <w:rPr>
                <w:color w:val="070707"/>
                <w:sz w:val="20"/>
              </w:rPr>
              <w:t>experimentation,</w:t>
            </w:r>
            <w:r>
              <w:rPr>
                <w:color w:val="070707"/>
                <w:spacing w:val="-7"/>
                <w:sz w:val="20"/>
              </w:rPr>
              <w:t xml:space="preserve"> </w:t>
            </w:r>
            <w:r>
              <w:rPr>
                <w:color w:val="070707"/>
                <w:sz w:val="20"/>
              </w:rPr>
              <w:t>cosmetic</w:t>
            </w:r>
            <w:r>
              <w:rPr>
                <w:color w:val="070707"/>
                <w:spacing w:val="-8"/>
                <w:sz w:val="20"/>
              </w:rPr>
              <w:t xml:space="preserve"> </w:t>
            </w:r>
            <w:r>
              <w:rPr>
                <w:color w:val="070707"/>
                <w:sz w:val="20"/>
              </w:rPr>
              <w:t>research,</w:t>
            </w:r>
            <w:r>
              <w:rPr>
                <w:color w:val="070707"/>
                <w:spacing w:val="-6"/>
                <w:sz w:val="20"/>
              </w:rPr>
              <w:t xml:space="preserve"> </w:t>
            </w:r>
            <w:r>
              <w:rPr>
                <w:color w:val="070707"/>
                <w:sz w:val="20"/>
              </w:rPr>
              <w:t>or</w:t>
            </w:r>
            <w:r>
              <w:rPr>
                <w:color w:val="070707"/>
                <w:spacing w:val="-7"/>
                <w:sz w:val="20"/>
              </w:rPr>
              <w:t xml:space="preserve"> </w:t>
            </w:r>
            <w:r>
              <w:rPr>
                <w:color w:val="070707"/>
                <w:sz w:val="20"/>
              </w:rPr>
              <w:t>pharmaceutical</w:t>
            </w:r>
            <w:r>
              <w:rPr>
                <w:color w:val="070707"/>
                <w:spacing w:val="-8"/>
                <w:sz w:val="20"/>
              </w:rPr>
              <w:t xml:space="preserve"> </w:t>
            </w:r>
            <w:r>
              <w:rPr>
                <w:color w:val="070707"/>
                <w:spacing w:val="-2"/>
                <w:sz w:val="20"/>
              </w:rPr>
              <w:t>testing.</w:t>
            </w:r>
          </w:p>
        </w:tc>
      </w:tr>
      <w:tr w:rsidR="008E3F4F" w:rsidTr="000D53EC">
        <w:trPr>
          <w:trHeight w:val="198"/>
        </w:trPr>
        <w:tc>
          <w:tcPr>
            <w:tcW w:w="458" w:type="dxa"/>
          </w:tcPr>
          <w:p w:rsidR="008E3F4F" w:rsidRDefault="008E3F4F" w:rsidP="000D53EC">
            <w:pPr>
              <w:pStyle w:val="TableParagraph"/>
              <w:spacing w:line="179" w:lineRule="exact"/>
              <w:ind w:right="16"/>
              <w:jc w:val="center"/>
              <w:rPr>
                <w:rFonts w:ascii="MS Gothic" w:hAnsi="MS Gothic"/>
                <w:b/>
                <w:sz w:val="20"/>
              </w:rPr>
            </w:pPr>
            <w:r>
              <w:rPr>
                <w:rFonts w:ascii="MS Gothic" w:hAnsi="MS Gothic"/>
                <w:b/>
                <w:color w:val="070707"/>
                <w:w w:val="99"/>
                <w:sz w:val="20"/>
              </w:rPr>
              <w:t>☐</w:t>
            </w:r>
          </w:p>
        </w:tc>
        <w:tc>
          <w:tcPr>
            <w:tcW w:w="10334" w:type="dxa"/>
            <w:gridSpan w:val="2"/>
          </w:tcPr>
          <w:p w:rsidR="008E3F4F" w:rsidRDefault="008E3F4F" w:rsidP="000D53EC">
            <w:pPr>
              <w:pStyle w:val="TableParagraph"/>
              <w:spacing w:line="179" w:lineRule="exact"/>
              <w:ind w:left="117"/>
              <w:rPr>
                <w:sz w:val="20"/>
              </w:rPr>
            </w:pPr>
            <w:r>
              <w:rPr>
                <w:color w:val="070707"/>
                <w:sz w:val="20"/>
              </w:rPr>
              <w:t>The</w:t>
            </w:r>
            <w:r>
              <w:rPr>
                <w:color w:val="070707"/>
                <w:spacing w:val="-5"/>
                <w:sz w:val="20"/>
              </w:rPr>
              <w:t xml:space="preserve"> </w:t>
            </w:r>
            <w:r>
              <w:rPr>
                <w:color w:val="070707"/>
                <w:sz w:val="20"/>
              </w:rPr>
              <w:t>research</w:t>
            </w:r>
            <w:r>
              <w:rPr>
                <w:color w:val="070707"/>
                <w:spacing w:val="-5"/>
                <w:sz w:val="20"/>
              </w:rPr>
              <w:t xml:space="preserve"> </w:t>
            </w:r>
            <w:r>
              <w:rPr>
                <w:color w:val="070707"/>
                <w:sz w:val="20"/>
              </w:rPr>
              <w:t>design</w:t>
            </w:r>
            <w:r>
              <w:rPr>
                <w:color w:val="070707"/>
                <w:spacing w:val="-5"/>
                <w:sz w:val="20"/>
              </w:rPr>
              <w:t xml:space="preserve"> </w:t>
            </w:r>
            <w:r>
              <w:rPr>
                <w:color w:val="070707"/>
                <w:sz w:val="20"/>
              </w:rPr>
              <w:t>is</w:t>
            </w:r>
            <w:r>
              <w:rPr>
                <w:color w:val="070707"/>
                <w:spacing w:val="-6"/>
                <w:sz w:val="20"/>
              </w:rPr>
              <w:t xml:space="preserve"> </w:t>
            </w:r>
            <w:r>
              <w:rPr>
                <w:color w:val="070707"/>
                <w:sz w:val="20"/>
              </w:rPr>
              <w:t>compatible</w:t>
            </w:r>
            <w:r>
              <w:rPr>
                <w:color w:val="070707"/>
                <w:spacing w:val="-5"/>
                <w:sz w:val="20"/>
              </w:rPr>
              <w:t xml:space="preserve"> </w:t>
            </w:r>
            <w:r>
              <w:rPr>
                <w:color w:val="070707"/>
                <w:sz w:val="20"/>
              </w:rPr>
              <w:t>with</w:t>
            </w:r>
            <w:r>
              <w:rPr>
                <w:color w:val="070707"/>
                <w:spacing w:val="-5"/>
                <w:sz w:val="20"/>
              </w:rPr>
              <w:t xml:space="preserve"> </w:t>
            </w:r>
            <w:r>
              <w:rPr>
                <w:color w:val="070707"/>
                <w:sz w:val="20"/>
              </w:rPr>
              <w:t>both</w:t>
            </w:r>
            <w:r>
              <w:rPr>
                <w:color w:val="070707"/>
                <w:spacing w:val="-5"/>
                <w:sz w:val="20"/>
              </w:rPr>
              <w:t xml:space="preserve"> </w:t>
            </w:r>
            <w:r>
              <w:rPr>
                <w:color w:val="070707"/>
                <w:sz w:val="20"/>
              </w:rPr>
              <w:t>the</w:t>
            </w:r>
            <w:r>
              <w:rPr>
                <w:color w:val="070707"/>
                <w:spacing w:val="-5"/>
                <w:sz w:val="20"/>
              </w:rPr>
              <w:t xml:space="preserve"> </w:t>
            </w:r>
            <w:r>
              <w:rPr>
                <w:color w:val="070707"/>
                <w:sz w:val="20"/>
              </w:rPr>
              <w:t>operation</w:t>
            </w:r>
            <w:r>
              <w:rPr>
                <w:color w:val="070707"/>
                <w:spacing w:val="-5"/>
                <w:sz w:val="20"/>
              </w:rPr>
              <w:t xml:space="preserve"> </w:t>
            </w:r>
            <w:r>
              <w:rPr>
                <w:color w:val="070707"/>
                <w:sz w:val="20"/>
              </w:rPr>
              <w:t>of</w:t>
            </w:r>
            <w:r>
              <w:rPr>
                <w:color w:val="070707"/>
                <w:spacing w:val="-5"/>
                <w:sz w:val="20"/>
              </w:rPr>
              <w:t xml:space="preserve"> </w:t>
            </w:r>
            <w:r>
              <w:rPr>
                <w:color w:val="070707"/>
                <w:sz w:val="20"/>
              </w:rPr>
              <w:t>prison</w:t>
            </w:r>
            <w:r>
              <w:rPr>
                <w:color w:val="070707"/>
                <w:spacing w:val="-4"/>
                <w:sz w:val="20"/>
              </w:rPr>
              <w:t xml:space="preserve"> </w:t>
            </w:r>
            <w:r>
              <w:rPr>
                <w:color w:val="070707"/>
                <w:sz w:val="20"/>
              </w:rPr>
              <w:t>facilities</w:t>
            </w:r>
            <w:r>
              <w:rPr>
                <w:color w:val="070707"/>
                <w:spacing w:val="-6"/>
                <w:sz w:val="20"/>
              </w:rPr>
              <w:t xml:space="preserve"> </w:t>
            </w:r>
            <w:r>
              <w:rPr>
                <w:color w:val="070707"/>
                <w:sz w:val="20"/>
              </w:rPr>
              <w:t>and</w:t>
            </w:r>
            <w:r>
              <w:rPr>
                <w:color w:val="070707"/>
                <w:spacing w:val="-6"/>
                <w:sz w:val="20"/>
              </w:rPr>
              <w:t xml:space="preserve"> </w:t>
            </w:r>
            <w:r>
              <w:rPr>
                <w:color w:val="070707"/>
                <w:sz w:val="20"/>
              </w:rPr>
              <w:t>protection</w:t>
            </w:r>
            <w:r>
              <w:rPr>
                <w:color w:val="070707"/>
                <w:spacing w:val="-5"/>
                <w:sz w:val="20"/>
              </w:rPr>
              <w:t xml:space="preserve"> </w:t>
            </w:r>
            <w:r>
              <w:rPr>
                <w:color w:val="070707"/>
                <w:sz w:val="20"/>
              </w:rPr>
              <w:t>of</w:t>
            </w:r>
            <w:r>
              <w:rPr>
                <w:color w:val="070707"/>
                <w:spacing w:val="-5"/>
                <w:sz w:val="20"/>
              </w:rPr>
              <w:t xml:space="preserve"> </w:t>
            </w:r>
            <w:r>
              <w:rPr>
                <w:color w:val="070707"/>
                <w:sz w:val="20"/>
              </w:rPr>
              <w:t>human</w:t>
            </w:r>
            <w:r>
              <w:rPr>
                <w:color w:val="070707"/>
                <w:spacing w:val="-5"/>
                <w:sz w:val="20"/>
              </w:rPr>
              <w:t xml:space="preserve"> </w:t>
            </w:r>
            <w:r>
              <w:rPr>
                <w:color w:val="070707"/>
                <w:spacing w:val="-2"/>
                <w:sz w:val="20"/>
              </w:rPr>
              <w:t>subjects.</w:t>
            </w:r>
          </w:p>
        </w:tc>
      </w:tr>
      <w:tr w:rsidR="008E3F4F" w:rsidTr="000D53EC">
        <w:trPr>
          <w:trHeight w:val="201"/>
        </w:trPr>
        <w:tc>
          <w:tcPr>
            <w:tcW w:w="458" w:type="dxa"/>
          </w:tcPr>
          <w:p w:rsidR="008E3F4F" w:rsidRDefault="008E3F4F" w:rsidP="000D53EC">
            <w:pPr>
              <w:pStyle w:val="TableParagraph"/>
              <w:spacing w:line="181" w:lineRule="exact"/>
              <w:ind w:right="16"/>
              <w:jc w:val="center"/>
              <w:rPr>
                <w:rFonts w:ascii="MS Gothic" w:hAnsi="MS Gothic"/>
                <w:b/>
                <w:sz w:val="20"/>
              </w:rPr>
            </w:pPr>
            <w:r>
              <w:rPr>
                <w:rFonts w:ascii="MS Gothic" w:hAnsi="MS Gothic"/>
                <w:b/>
                <w:color w:val="070707"/>
                <w:w w:val="99"/>
                <w:sz w:val="20"/>
              </w:rPr>
              <w:t>☐</w:t>
            </w:r>
          </w:p>
        </w:tc>
        <w:tc>
          <w:tcPr>
            <w:tcW w:w="10334" w:type="dxa"/>
            <w:gridSpan w:val="2"/>
          </w:tcPr>
          <w:p w:rsidR="008E3F4F" w:rsidRDefault="008E3F4F" w:rsidP="000D53EC">
            <w:pPr>
              <w:pStyle w:val="TableParagraph"/>
              <w:spacing w:line="181" w:lineRule="exact"/>
              <w:ind w:left="117"/>
              <w:rPr>
                <w:sz w:val="20"/>
              </w:rPr>
            </w:pPr>
            <w:r>
              <w:rPr>
                <w:color w:val="070707"/>
                <w:sz w:val="20"/>
              </w:rPr>
              <w:t>The</w:t>
            </w:r>
            <w:r>
              <w:rPr>
                <w:color w:val="070707"/>
                <w:spacing w:val="-5"/>
                <w:sz w:val="20"/>
              </w:rPr>
              <w:t xml:space="preserve"> </w:t>
            </w:r>
            <w:r>
              <w:rPr>
                <w:color w:val="070707"/>
                <w:sz w:val="20"/>
              </w:rPr>
              <w:t>investigator</w:t>
            </w:r>
            <w:r>
              <w:rPr>
                <w:color w:val="070707"/>
                <w:spacing w:val="-5"/>
                <w:sz w:val="20"/>
              </w:rPr>
              <w:t xml:space="preserve"> </w:t>
            </w:r>
            <w:r>
              <w:rPr>
                <w:color w:val="070707"/>
                <w:sz w:val="20"/>
              </w:rPr>
              <w:t>will</w:t>
            </w:r>
            <w:r>
              <w:rPr>
                <w:color w:val="070707"/>
                <w:spacing w:val="-6"/>
                <w:sz w:val="20"/>
              </w:rPr>
              <w:t xml:space="preserve"> </w:t>
            </w:r>
            <w:r>
              <w:rPr>
                <w:color w:val="070707"/>
                <w:sz w:val="20"/>
              </w:rPr>
              <w:t>observe</w:t>
            </w:r>
            <w:r>
              <w:rPr>
                <w:color w:val="070707"/>
                <w:spacing w:val="-4"/>
                <w:sz w:val="20"/>
              </w:rPr>
              <w:t xml:space="preserve"> </w:t>
            </w:r>
            <w:r>
              <w:rPr>
                <w:color w:val="070707"/>
                <w:sz w:val="20"/>
              </w:rPr>
              <w:t>the</w:t>
            </w:r>
            <w:r>
              <w:rPr>
                <w:color w:val="070707"/>
                <w:spacing w:val="-5"/>
                <w:sz w:val="20"/>
              </w:rPr>
              <w:t xml:space="preserve"> </w:t>
            </w:r>
            <w:r>
              <w:rPr>
                <w:color w:val="070707"/>
                <w:sz w:val="20"/>
              </w:rPr>
              <w:t>rules</w:t>
            </w:r>
            <w:r>
              <w:rPr>
                <w:color w:val="070707"/>
                <w:spacing w:val="-6"/>
                <w:sz w:val="20"/>
              </w:rPr>
              <w:t xml:space="preserve"> </w:t>
            </w:r>
            <w:r>
              <w:rPr>
                <w:color w:val="070707"/>
                <w:sz w:val="20"/>
              </w:rPr>
              <w:t>of</w:t>
            </w:r>
            <w:r>
              <w:rPr>
                <w:color w:val="070707"/>
                <w:spacing w:val="-4"/>
                <w:sz w:val="20"/>
              </w:rPr>
              <w:t xml:space="preserve"> </w:t>
            </w:r>
            <w:r>
              <w:rPr>
                <w:color w:val="070707"/>
                <w:sz w:val="20"/>
              </w:rPr>
              <w:t>the</w:t>
            </w:r>
            <w:r>
              <w:rPr>
                <w:color w:val="070707"/>
                <w:spacing w:val="-5"/>
                <w:sz w:val="20"/>
              </w:rPr>
              <w:t xml:space="preserve"> </w:t>
            </w:r>
            <w:r>
              <w:rPr>
                <w:color w:val="070707"/>
                <w:sz w:val="20"/>
              </w:rPr>
              <w:t>institution</w:t>
            </w:r>
            <w:r>
              <w:rPr>
                <w:color w:val="070707"/>
                <w:spacing w:val="-5"/>
                <w:sz w:val="20"/>
              </w:rPr>
              <w:t xml:space="preserve"> </w:t>
            </w:r>
            <w:r>
              <w:rPr>
                <w:color w:val="070707"/>
                <w:sz w:val="20"/>
              </w:rPr>
              <w:t>or</w:t>
            </w:r>
            <w:r>
              <w:rPr>
                <w:color w:val="070707"/>
                <w:spacing w:val="-4"/>
                <w:sz w:val="20"/>
              </w:rPr>
              <w:t xml:space="preserve"> </w:t>
            </w:r>
            <w:r>
              <w:rPr>
                <w:color w:val="070707"/>
                <w:sz w:val="20"/>
              </w:rPr>
              <w:t>office</w:t>
            </w:r>
            <w:r>
              <w:rPr>
                <w:color w:val="070707"/>
                <w:spacing w:val="-3"/>
                <w:sz w:val="20"/>
              </w:rPr>
              <w:t xml:space="preserve"> </w:t>
            </w:r>
            <w:r>
              <w:rPr>
                <w:color w:val="070707"/>
                <w:sz w:val="20"/>
              </w:rPr>
              <w:t>in</w:t>
            </w:r>
            <w:r>
              <w:rPr>
                <w:color w:val="070707"/>
                <w:spacing w:val="-3"/>
                <w:sz w:val="20"/>
              </w:rPr>
              <w:t xml:space="preserve"> </w:t>
            </w:r>
            <w:r>
              <w:rPr>
                <w:color w:val="070707"/>
                <w:sz w:val="20"/>
              </w:rPr>
              <w:t>which</w:t>
            </w:r>
            <w:r>
              <w:rPr>
                <w:color w:val="070707"/>
                <w:spacing w:val="-5"/>
                <w:sz w:val="20"/>
              </w:rPr>
              <w:t xml:space="preserve"> </w:t>
            </w:r>
            <w:r>
              <w:rPr>
                <w:color w:val="070707"/>
                <w:sz w:val="20"/>
              </w:rPr>
              <w:t>the</w:t>
            </w:r>
            <w:r>
              <w:rPr>
                <w:color w:val="070707"/>
                <w:spacing w:val="-5"/>
                <w:sz w:val="20"/>
              </w:rPr>
              <w:t xml:space="preserve"> </w:t>
            </w:r>
            <w:r>
              <w:rPr>
                <w:color w:val="070707"/>
                <w:sz w:val="20"/>
              </w:rPr>
              <w:t>research</w:t>
            </w:r>
            <w:r>
              <w:rPr>
                <w:color w:val="070707"/>
                <w:spacing w:val="-4"/>
                <w:sz w:val="20"/>
              </w:rPr>
              <w:t xml:space="preserve"> </w:t>
            </w:r>
            <w:r>
              <w:rPr>
                <w:color w:val="070707"/>
                <w:sz w:val="20"/>
              </w:rPr>
              <w:t>is</w:t>
            </w:r>
            <w:r>
              <w:rPr>
                <w:color w:val="070707"/>
                <w:spacing w:val="-6"/>
                <w:sz w:val="20"/>
              </w:rPr>
              <w:t xml:space="preserve"> </w:t>
            </w:r>
            <w:r>
              <w:rPr>
                <w:color w:val="070707"/>
                <w:spacing w:val="-2"/>
                <w:sz w:val="20"/>
              </w:rPr>
              <w:t>conducted.</w:t>
            </w:r>
          </w:p>
        </w:tc>
      </w:tr>
      <w:tr w:rsidR="008E3F4F" w:rsidTr="000D53EC">
        <w:trPr>
          <w:trHeight w:val="198"/>
        </w:trPr>
        <w:tc>
          <w:tcPr>
            <w:tcW w:w="458" w:type="dxa"/>
          </w:tcPr>
          <w:p w:rsidR="008E3F4F" w:rsidRDefault="008E3F4F" w:rsidP="000D53EC">
            <w:pPr>
              <w:pStyle w:val="TableParagraph"/>
              <w:spacing w:line="179" w:lineRule="exact"/>
              <w:ind w:right="16"/>
              <w:jc w:val="center"/>
              <w:rPr>
                <w:rFonts w:ascii="MS Gothic" w:hAnsi="MS Gothic"/>
                <w:b/>
                <w:sz w:val="20"/>
              </w:rPr>
            </w:pPr>
            <w:r>
              <w:rPr>
                <w:rFonts w:ascii="MS Gothic" w:hAnsi="MS Gothic"/>
                <w:b/>
                <w:color w:val="070707"/>
                <w:w w:val="99"/>
                <w:sz w:val="20"/>
              </w:rPr>
              <w:t>☐</w:t>
            </w:r>
          </w:p>
        </w:tc>
        <w:tc>
          <w:tcPr>
            <w:tcW w:w="10334" w:type="dxa"/>
            <w:gridSpan w:val="2"/>
          </w:tcPr>
          <w:p w:rsidR="008E3F4F" w:rsidRDefault="008E3F4F" w:rsidP="000D53EC">
            <w:pPr>
              <w:pStyle w:val="TableParagraph"/>
              <w:spacing w:line="179" w:lineRule="exact"/>
              <w:ind w:left="117"/>
              <w:rPr>
                <w:sz w:val="20"/>
              </w:rPr>
            </w:pPr>
            <w:r>
              <w:rPr>
                <w:color w:val="070707"/>
                <w:sz w:val="20"/>
              </w:rPr>
              <w:t>Investigators</w:t>
            </w:r>
            <w:r>
              <w:rPr>
                <w:color w:val="070707"/>
                <w:spacing w:val="-6"/>
                <w:sz w:val="20"/>
              </w:rPr>
              <w:t xml:space="preserve"> </w:t>
            </w:r>
            <w:r>
              <w:rPr>
                <w:color w:val="070707"/>
                <w:sz w:val="20"/>
              </w:rPr>
              <w:t>who</w:t>
            </w:r>
            <w:r>
              <w:rPr>
                <w:color w:val="070707"/>
                <w:spacing w:val="-5"/>
                <w:sz w:val="20"/>
              </w:rPr>
              <w:t xml:space="preserve"> </w:t>
            </w:r>
            <w:r>
              <w:rPr>
                <w:color w:val="070707"/>
                <w:sz w:val="20"/>
              </w:rPr>
              <w:t>are</w:t>
            </w:r>
            <w:r>
              <w:rPr>
                <w:color w:val="070707"/>
                <w:spacing w:val="-4"/>
                <w:sz w:val="20"/>
              </w:rPr>
              <w:t xml:space="preserve"> </w:t>
            </w:r>
            <w:r>
              <w:rPr>
                <w:color w:val="070707"/>
                <w:sz w:val="20"/>
              </w:rPr>
              <w:t>not</w:t>
            </w:r>
            <w:r>
              <w:rPr>
                <w:color w:val="070707"/>
                <w:spacing w:val="-5"/>
                <w:sz w:val="20"/>
              </w:rPr>
              <w:t xml:space="preserve"> </w:t>
            </w:r>
            <w:r>
              <w:rPr>
                <w:color w:val="070707"/>
                <w:sz w:val="20"/>
              </w:rPr>
              <w:t>BOP</w:t>
            </w:r>
            <w:r>
              <w:rPr>
                <w:color w:val="070707"/>
                <w:spacing w:val="-5"/>
                <w:sz w:val="20"/>
              </w:rPr>
              <w:t xml:space="preserve"> </w:t>
            </w:r>
            <w:r>
              <w:rPr>
                <w:color w:val="070707"/>
                <w:sz w:val="20"/>
              </w:rPr>
              <w:t>employees</w:t>
            </w:r>
            <w:r>
              <w:rPr>
                <w:color w:val="070707"/>
                <w:spacing w:val="-6"/>
                <w:sz w:val="20"/>
              </w:rPr>
              <w:t xml:space="preserve"> </w:t>
            </w:r>
            <w:r>
              <w:rPr>
                <w:color w:val="070707"/>
                <w:sz w:val="20"/>
              </w:rPr>
              <w:t>have</w:t>
            </w:r>
            <w:r>
              <w:rPr>
                <w:color w:val="070707"/>
                <w:spacing w:val="-4"/>
                <w:sz w:val="20"/>
              </w:rPr>
              <w:t xml:space="preserve"> </w:t>
            </w:r>
            <w:r>
              <w:rPr>
                <w:color w:val="070707"/>
                <w:sz w:val="20"/>
              </w:rPr>
              <w:t>signed</w:t>
            </w:r>
            <w:r>
              <w:rPr>
                <w:color w:val="070707"/>
                <w:spacing w:val="-5"/>
                <w:sz w:val="20"/>
              </w:rPr>
              <w:t xml:space="preserve"> </w:t>
            </w:r>
            <w:r>
              <w:rPr>
                <w:color w:val="070707"/>
                <w:sz w:val="20"/>
              </w:rPr>
              <w:t>a</w:t>
            </w:r>
            <w:r>
              <w:rPr>
                <w:color w:val="070707"/>
                <w:spacing w:val="-4"/>
                <w:sz w:val="20"/>
              </w:rPr>
              <w:t xml:space="preserve"> </w:t>
            </w:r>
            <w:r>
              <w:rPr>
                <w:color w:val="070707"/>
                <w:sz w:val="20"/>
              </w:rPr>
              <w:t>statement</w:t>
            </w:r>
            <w:r>
              <w:rPr>
                <w:color w:val="070707"/>
                <w:spacing w:val="-5"/>
                <w:sz w:val="20"/>
              </w:rPr>
              <w:t xml:space="preserve"> </w:t>
            </w:r>
            <w:r>
              <w:rPr>
                <w:color w:val="070707"/>
                <w:sz w:val="20"/>
              </w:rPr>
              <w:t>agreeing</w:t>
            </w:r>
            <w:r>
              <w:rPr>
                <w:color w:val="070707"/>
                <w:spacing w:val="-5"/>
                <w:sz w:val="20"/>
              </w:rPr>
              <w:t xml:space="preserve"> </w:t>
            </w:r>
            <w:r>
              <w:rPr>
                <w:color w:val="070707"/>
                <w:sz w:val="20"/>
              </w:rPr>
              <w:t>to</w:t>
            </w:r>
            <w:r>
              <w:rPr>
                <w:color w:val="070707"/>
                <w:spacing w:val="-4"/>
                <w:sz w:val="20"/>
              </w:rPr>
              <w:t xml:space="preserve"> </w:t>
            </w:r>
            <w:r>
              <w:rPr>
                <w:color w:val="070707"/>
                <w:sz w:val="20"/>
              </w:rPr>
              <w:t>adhere</w:t>
            </w:r>
            <w:r>
              <w:rPr>
                <w:color w:val="070707"/>
                <w:spacing w:val="-5"/>
                <w:sz w:val="20"/>
              </w:rPr>
              <w:t xml:space="preserve"> </w:t>
            </w:r>
            <w:r>
              <w:rPr>
                <w:color w:val="070707"/>
                <w:sz w:val="20"/>
              </w:rPr>
              <w:t>to</w:t>
            </w:r>
            <w:r>
              <w:rPr>
                <w:color w:val="070707"/>
                <w:spacing w:val="-4"/>
                <w:sz w:val="20"/>
              </w:rPr>
              <w:t xml:space="preserve"> </w:t>
            </w:r>
            <w:r>
              <w:rPr>
                <w:color w:val="070707"/>
                <w:sz w:val="20"/>
              </w:rPr>
              <w:t>the</w:t>
            </w:r>
            <w:r>
              <w:rPr>
                <w:color w:val="070707"/>
                <w:spacing w:val="-5"/>
                <w:sz w:val="20"/>
              </w:rPr>
              <w:t xml:space="preserve"> </w:t>
            </w:r>
            <w:r>
              <w:rPr>
                <w:color w:val="070707"/>
                <w:sz w:val="20"/>
              </w:rPr>
              <w:t>requirements</w:t>
            </w:r>
            <w:r>
              <w:rPr>
                <w:color w:val="070707"/>
                <w:spacing w:val="-5"/>
                <w:sz w:val="20"/>
              </w:rPr>
              <w:t xml:space="preserve"> </w:t>
            </w:r>
            <w:r>
              <w:rPr>
                <w:color w:val="070707"/>
                <w:sz w:val="20"/>
              </w:rPr>
              <w:t>of</w:t>
            </w:r>
            <w:r>
              <w:rPr>
                <w:color w:val="070707"/>
                <w:spacing w:val="-5"/>
                <w:sz w:val="20"/>
              </w:rPr>
              <w:t xml:space="preserve"> </w:t>
            </w:r>
            <w:r>
              <w:rPr>
                <w:color w:val="070707"/>
                <w:sz w:val="20"/>
              </w:rPr>
              <w:t>28</w:t>
            </w:r>
            <w:r>
              <w:rPr>
                <w:color w:val="070707"/>
                <w:spacing w:val="-5"/>
                <w:sz w:val="20"/>
              </w:rPr>
              <w:t xml:space="preserve"> </w:t>
            </w:r>
            <w:r>
              <w:rPr>
                <w:color w:val="070707"/>
                <w:sz w:val="20"/>
              </w:rPr>
              <w:t>CFR</w:t>
            </w:r>
            <w:r>
              <w:rPr>
                <w:color w:val="070707"/>
                <w:spacing w:val="-5"/>
                <w:sz w:val="20"/>
              </w:rPr>
              <w:t xml:space="preserve"> </w:t>
            </w:r>
            <w:r>
              <w:rPr>
                <w:color w:val="070707"/>
                <w:spacing w:val="-4"/>
                <w:sz w:val="20"/>
              </w:rPr>
              <w:t>512.</w:t>
            </w:r>
          </w:p>
        </w:tc>
      </w:tr>
      <w:tr w:rsidR="008E3F4F" w:rsidTr="000D53EC">
        <w:trPr>
          <w:trHeight w:val="201"/>
        </w:trPr>
        <w:tc>
          <w:tcPr>
            <w:tcW w:w="458" w:type="dxa"/>
          </w:tcPr>
          <w:p w:rsidR="008E3F4F" w:rsidRDefault="008E3F4F" w:rsidP="000D53EC">
            <w:pPr>
              <w:pStyle w:val="TableParagraph"/>
              <w:spacing w:line="181" w:lineRule="exact"/>
              <w:ind w:right="16"/>
              <w:jc w:val="center"/>
              <w:rPr>
                <w:rFonts w:ascii="MS Gothic" w:hAnsi="MS Gothic"/>
                <w:b/>
                <w:sz w:val="20"/>
              </w:rPr>
            </w:pPr>
            <w:r>
              <w:rPr>
                <w:rFonts w:ascii="MS Gothic" w:hAnsi="MS Gothic"/>
                <w:b/>
                <w:color w:val="070707"/>
                <w:w w:val="99"/>
                <w:sz w:val="20"/>
              </w:rPr>
              <w:t>☐</w:t>
            </w:r>
          </w:p>
        </w:tc>
        <w:tc>
          <w:tcPr>
            <w:tcW w:w="10334" w:type="dxa"/>
            <w:gridSpan w:val="2"/>
          </w:tcPr>
          <w:p w:rsidR="008E3F4F" w:rsidRDefault="008E3F4F" w:rsidP="000D53EC">
            <w:pPr>
              <w:pStyle w:val="TableParagraph"/>
              <w:spacing w:line="181" w:lineRule="exact"/>
              <w:ind w:left="117"/>
              <w:rPr>
                <w:sz w:val="20"/>
              </w:rPr>
            </w:pPr>
            <w:r>
              <w:rPr>
                <w:color w:val="070707"/>
                <w:sz w:val="20"/>
              </w:rPr>
              <w:t>All</w:t>
            </w:r>
            <w:r>
              <w:rPr>
                <w:color w:val="070707"/>
                <w:spacing w:val="-6"/>
                <w:sz w:val="20"/>
              </w:rPr>
              <w:t xml:space="preserve"> </w:t>
            </w:r>
            <w:r>
              <w:rPr>
                <w:color w:val="070707"/>
                <w:sz w:val="20"/>
              </w:rPr>
              <w:t>research</w:t>
            </w:r>
            <w:r>
              <w:rPr>
                <w:color w:val="070707"/>
                <w:spacing w:val="-4"/>
                <w:sz w:val="20"/>
              </w:rPr>
              <w:t xml:space="preserve"> </w:t>
            </w:r>
            <w:r>
              <w:rPr>
                <w:color w:val="070707"/>
                <w:sz w:val="20"/>
              </w:rPr>
              <w:t>proposals</w:t>
            </w:r>
            <w:r>
              <w:rPr>
                <w:color w:val="070707"/>
                <w:spacing w:val="-5"/>
                <w:sz w:val="20"/>
              </w:rPr>
              <w:t xml:space="preserve"> </w:t>
            </w:r>
            <w:r>
              <w:rPr>
                <w:color w:val="070707"/>
                <w:sz w:val="20"/>
              </w:rPr>
              <w:t>will</w:t>
            </w:r>
            <w:r>
              <w:rPr>
                <w:color w:val="070707"/>
                <w:spacing w:val="-6"/>
                <w:sz w:val="20"/>
              </w:rPr>
              <w:t xml:space="preserve"> </w:t>
            </w:r>
            <w:r>
              <w:rPr>
                <w:color w:val="070707"/>
                <w:sz w:val="20"/>
              </w:rPr>
              <w:t>be</w:t>
            </w:r>
            <w:r>
              <w:rPr>
                <w:color w:val="070707"/>
                <w:spacing w:val="-4"/>
                <w:sz w:val="20"/>
              </w:rPr>
              <w:t xml:space="preserve"> </w:t>
            </w:r>
            <w:r>
              <w:rPr>
                <w:color w:val="070707"/>
                <w:sz w:val="20"/>
              </w:rPr>
              <w:t>reviewed</w:t>
            </w:r>
            <w:r>
              <w:rPr>
                <w:color w:val="070707"/>
                <w:spacing w:val="-4"/>
                <w:sz w:val="20"/>
              </w:rPr>
              <w:t xml:space="preserve"> </w:t>
            </w:r>
            <w:r>
              <w:rPr>
                <w:color w:val="070707"/>
                <w:sz w:val="20"/>
              </w:rPr>
              <w:t>by</w:t>
            </w:r>
            <w:r>
              <w:rPr>
                <w:color w:val="070707"/>
                <w:spacing w:val="-5"/>
                <w:sz w:val="20"/>
              </w:rPr>
              <w:t xml:space="preserve"> </w:t>
            </w:r>
            <w:r>
              <w:rPr>
                <w:color w:val="070707"/>
                <w:sz w:val="20"/>
              </w:rPr>
              <w:t>the</w:t>
            </w:r>
            <w:r>
              <w:rPr>
                <w:color w:val="070707"/>
                <w:spacing w:val="-5"/>
                <w:sz w:val="20"/>
              </w:rPr>
              <w:t xml:space="preserve"> </w:t>
            </w:r>
            <w:r>
              <w:rPr>
                <w:color w:val="070707"/>
                <w:sz w:val="20"/>
              </w:rPr>
              <w:t>BOP</w:t>
            </w:r>
            <w:r>
              <w:rPr>
                <w:color w:val="070707"/>
                <w:spacing w:val="-5"/>
                <w:sz w:val="20"/>
              </w:rPr>
              <w:t xml:space="preserve"> </w:t>
            </w:r>
            <w:r>
              <w:rPr>
                <w:color w:val="070707"/>
                <w:spacing w:val="-4"/>
                <w:sz w:val="20"/>
              </w:rPr>
              <w:t>IRB.</w:t>
            </w:r>
          </w:p>
        </w:tc>
      </w:tr>
      <w:tr w:rsidR="008E3F4F" w:rsidTr="000D53EC">
        <w:trPr>
          <w:trHeight w:val="198"/>
        </w:trPr>
        <w:tc>
          <w:tcPr>
            <w:tcW w:w="458" w:type="dxa"/>
          </w:tcPr>
          <w:p w:rsidR="008E3F4F" w:rsidRDefault="008E3F4F" w:rsidP="000D53EC">
            <w:pPr>
              <w:pStyle w:val="TableParagraph"/>
              <w:spacing w:line="179" w:lineRule="exact"/>
              <w:ind w:right="16"/>
              <w:jc w:val="center"/>
              <w:rPr>
                <w:rFonts w:ascii="MS Gothic" w:hAnsi="MS Gothic"/>
                <w:b/>
                <w:sz w:val="20"/>
              </w:rPr>
            </w:pPr>
            <w:r>
              <w:rPr>
                <w:rFonts w:ascii="MS Gothic" w:hAnsi="MS Gothic"/>
                <w:b/>
                <w:color w:val="070707"/>
                <w:w w:val="99"/>
                <w:sz w:val="20"/>
              </w:rPr>
              <w:t>☐</w:t>
            </w:r>
          </w:p>
        </w:tc>
        <w:tc>
          <w:tcPr>
            <w:tcW w:w="10334" w:type="dxa"/>
            <w:gridSpan w:val="2"/>
          </w:tcPr>
          <w:p w:rsidR="008E3F4F" w:rsidRDefault="008E3F4F" w:rsidP="000D53EC">
            <w:pPr>
              <w:pStyle w:val="TableParagraph"/>
              <w:spacing w:line="179" w:lineRule="exact"/>
              <w:ind w:left="117"/>
              <w:rPr>
                <w:sz w:val="20"/>
              </w:rPr>
            </w:pPr>
            <w:r>
              <w:rPr>
                <w:color w:val="070707"/>
                <w:sz w:val="20"/>
              </w:rPr>
              <w:t>The</w:t>
            </w:r>
            <w:r>
              <w:rPr>
                <w:color w:val="070707"/>
                <w:spacing w:val="-6"/>
                <w:sz w:val="20"/>
              </w:rPr>
              <w:t xml:space="preserve"> </w:t>
            </w:r>
            <w:r>
              <w:rPr>
                <w:color w:val="070707"/>
                <w:sz w:val="20"/>
              </w:rPr>
              <w:t>project</w:t>
            </w:r>
            <w:r>
              <w:rPr>
                <w:color w:val="070707"/>
                <w:spacing w:val="-5"/>
                <w:sz w:val="20"/>
              </w:rPr>
              <w:t xml:space="preserve"> </w:t>
            </w:r>
            <w:r>
              <w:rPr>
                <w:color w:val="070707"/>
                <w:sz w:val="20"/>
              </w:rPr>
              <w:t>has</w:t>
            </w:r>
            <w:r>
              <w:rPr>
                <w:color w:val="070707"/>
                <w:spacing w:val="-6"/>
                <w:sz w:val="20"/>
              </w:rPr>
              <w:t xml:space="preserve"> </w:t>
            </w:r>
            <w:r>
              <w:rPr>
                <w:color w:val="070707"/>
                <w:sz w:val="20"/>
              </w:rPr>
              <w:t>an</w:t>
            </w:r>
            <w:r>
              <w:rPr>
                <w:color w:val="070707"/>
                <w:spacing w:val="-5"/>
                <w:sz w:val="20"/>
              </w:rPr>
              <w:t xml:space="preserve"> </w:t>
            </w:r>
            <w:r>
              <w:rPr>
                <w:color w:val="070707"/>
                <w:sz w:val="20"/>
              </w:rPr>
              <w:t>adequate</w:t>
            </w:r>
            <w:r>
              <w:rPr>
                <w:color w:val="070707"/>
                <w:spacing w:val="-5"/>
                <w:sz w:val="20"/>
              </w:rPr>
              <w:t xml:space="preserve"> </w:t>
            </w:r>
            <w:r>
              <w:rPr>
                <w:color w:val="070707"/>
                <w:sz w:val="20"/>
              </w:rPr>
              <w:t>research</w:t>
            </w:r>
            <w:r>
              <w:rPr>
                <w:color w:val="070707"/>
                <w:spacing w:val="-5"/>
                <w:sz w:val="20"/>
              </w:rPr>
              <w:t xml:space="preserve"> </w:t>
            </w:r>
            <w:r>
              <w:rPr>
                <w:color w:val="070707"/>
                <w:sz w:val="20"/>
              </w:rPr>
              <w:t>design</w:t>
            </w:r>
            <w:r>
              <w:rPr>
                <w:color w:val="070707"/>
                <w:spacing w:val="-5"/>
                <w:sz w:val="20"/>
              </w:rPr>
              <w:t xml:space="preserve"> </w:t>
            </w:r>
            <w:r>
              <w:rPr>
                <w:color w:val="070707"/>
                <w:sz w:val="20"/>
              </w:rPr>
              <w:t>and</w:t>
            </w:r>
            <w:r>
              <w:rPr>
                <w:color w:val="070707"/>
                <w:spacing w:val="-6"/>
                <w:sz w:val="20"/>
              </w:rPr>
              <w:t xml:space="preserve"> </w:t>
            </w:r>
            <w:r>
              <w:rPr>
                <w:color w:val="070707"/>
                <w:sz w:val="20"/>
              </w:rPr>
              <w:t>will</w:t>
            </w:r>
            <w:r>
              <w:rPr>
                <w:color w:val="070707"/>
                <w:spacing w:val="-6"/>
                <w:sz w:val="20"/>
              </w:rPr>
              <w:t xml:space="preserve"> </w:t>
            </w:r>
            <w:r>
              <w:rPr>
                <w:color w:val="070707"/>
                <w:sz w:val="20"/>
              </w:rPr>
              <w:t>contribute</w:t>
            </w:r>
            <w:r>
              <w:rPr>
                <w:color w:val="070707"/>
                <w:spacing w:val="-5"/>
                <w:sz w:val="20"/>
              </w:rPr>
              <w:t xml:space="preserve"> </w:t>
            </w:r>
            <w:r>
              <w:rPr>
                <w:color w:val="070707"/>
                <w:sz w:val="20"/>
              </w:rPr>
              <w:t>to</w:t>
            </w:r>
            <w:r>
              <w:rPr>
                <w:color w:val="070707"/>
                <w:spacing w:val="-3"/>
                <w:sz w:val="20"/>
              </w:rPr>
              <w:t xml:space="preserve"> </w:t>
            </w:r>
            <w:r>
              <w:rPr>
                <w:color w:val="070707"/>
                <w:sz w:val="20"/>
              </w:rPr>
              <w:t>the</w:t>
            </w:r>
            <w:r>
              <w:rPr>
                <w:color w:val="070707"/>
                <w:spacing w:val="-5"/>
                <w:sz w:val="20"/>
              </w:rPr>
              <w:t xml:space="preserve"> </w:t>
            </w:r>
            <w:r>
              <w:rPr>
                <w:color w:val="070707"/>
                <w:sz w:val="20"/>
              </w:rPr>
              <w:t>advancement</w:t>
            </w:r>
            <w:r>
              <w:rPr>
                <w:color w:val="070707"/>
                <w:spacing w:val="-5"/>
                <w:sz w:val="20"/>
              </w:rPr>
              <w:t xml:space="preserve"> </w:t>
            </w:r>
            <w:r>
              <w:rPr>
                <w:color w:val="070707"/>
                <w:sz w:val="20"/>
              </w:rPr>
              <w:t>of</w:t>
            </w:r>
            <w:r>
              <w:rPr>
                <w:color w:val="070707"/>
                <w:spacing w:val="-6"/>
                <w:sz w:val="20"/>
              </w:rPr>
              <w:t xml:space="preserve"> </w:t>
            </w:r>
            <w:r>
              <w:rPr>
                <w:color w:val="070707"/>
                <w:sz w:val="20"/>
              </w:rPr>
              <w:t>knowledge</w:t>
            </w:r>
            <w:r>
              <w:rPr>
                <w:color w:val="070707"/>
                <w:spacing w:val="-5"/>
                <w:sz w:val="20"/>
              </w:rPr>
              <w:t xml:space="preserve"> </w:t>
            </w:r>
            <w:r>
              <w:rPr>
                <w:color w:val="070707"/>
                <w:sz w:val="20"/>
              </w:rPr>
              <w:t>about</w:t>
            </w:r>
            <w:r>
              <w:rPr>
                <w:color w:val="070707"/>
                <w:spacing w:val="-5"/>
                <w:sz w:val="20"/>
              </w:rPr>
              <w:t xml:space="preserve"> </w:t>
            </w:r>
            <w:r>
              <w:rPr>
                <w:color w:val="070707"/>
                <w:spacing w:val="-2"/>
                <w:sz w:val="20"/>
              </w:rPr>
              <w:t>corrections.</w:t>
            </w:r>
          </w:p>
        </w:tc>
      </w:tr>
      <w:tr w:rsidR="008E3F4F" w:rsidTr="000D53EC">
        <w:trPr>
          <w:trHeight w:val="201"/>
        </w:trPr>
        <w:tc>
          <w:tcPr>
            <w:tcW w:w="458" w:type="dxa"/>
          </w:tcPr>
          <w:p w:rsidR="008E3F4F" w:rsidRDefault="008E3F4F" w:rsidP="000D53EC">
            <w:pPr>
              <w:pStyle w:val="TableParagraph"/>
              <w:spacing w:line="181" w:lineRule="exact"/>
              <w:ind w:right="16"/>
              <w:jc w:val="center"/>
              <w:rPr>
                <w:rFonts w:ascii="MS Gothic" w:hAnsi="MS Gothic"/>
                <w:b/>
                <w:sz w:val="20"/>
              </w:rPr>
            </w:pPr>
            <w:r>
              <w:rPr>
                <w:rFonts w:ascii="MS Gothic" w:hAnsi="MS Gothic"/>
                <w:b/>
                <w:color w:val="070707"/>
                <w:w w:val="99"/>
                <w:sz w:val="20"/>
              </w:rPr>
              <w:t>☐</w:t>
            </w:r>
          </w:p>
        </w:tc>
        <w:tc>
          <w:tcPr>
            <w:tcW w:w="10334" w:type="dxa"/>
            <w:gridSpan w:val="2"/>
          </w:tcPr>
          <w:p w:rsidR="008E3F4F" w:rsidRDefault="008E3F4F" w:rsidP="000D53EC">
            <w:pPr>
              <w:pStyle w:val="TableParagraph"/>
              <w:spacing w:line="181" w:lineRule="exact"/>
              <w:ind w:left="117"/>
              <w:rPr>
                <w:sz w:val="20"/>
              </w:rPr>
            </w:pPr>
            <w:r>
              <w:rPr>
                <w:color w:val="070707"/>
                <w:sz w:val="20"/>
              </w:rPr>
              <w:t>The</w:t>
            </w:r>
            <w:r>
              <w:rPr>
                <w:color w:val="070707"/>
                <w:spacing w:val="-6"/>
                <w:sz w:val="20"/>
              </w:rPr>
              <w:t xml:space="preserve"> </w:t>
            </w:r>
            <w:r>
              <w:rPr>
                <w:color w:val="070707"/>
                <w:sz w:val="20"/>
              </w:rPr>
              <w:t>selection</w:t>
            </w:r>
            <w:r>
              <w:rPr>
                <w:color w:val="070707"/>
                <w:spacing w:val="-5"/>
                <w:sz w:val="20"/>
              </w:rPr>
              <w:t xml:space="preserve"> </w:t>
            </w:r>
            <w:r>
              <w:rPr>
                <w:color w:val="070707"/>
                <w:sz w:val="20"/>
              </w:rPr>
              <w:t>of</w:t>
            </w:r>
            <w:r>
              <w:rPr>
                <w:color w:val="070707"/>
                <w:spacing w:val="-5"/>
                <w:sz w:val="20"/>
              </w:rPr>
              <w:t xml:space="preserve"> </w:t>
            </w:r>
            <w:r>
              <w:rPr>
                <w:color w:val="070707"/>
                <w:sz w:val="20"/>
              </w:rPr>
              <w:t>subjects</w:t>
            </w:r>
            <w:r>
              <w:rPr>
                <w:color w:val="070707"/>
                <w:spacing w:val="-4"/>
                <w:sz w:val="20"/>
              </w:rPr>
              <w:t xml:space="preserve"> </w:t>
            </w:r>
            <w:r>
              <w:rPr>
                <w:color w:val="070707"/>
                <w:sz w:val="20"/>
              </w:rPr>
              <w:t>within</w:t>
            </w:r>
            <w:r>
              <w:rPr>
                <w:color w:val="070707"/>
                <w:spacing w:val="-5"/>
                <w:sz w:val="20"/>
              </w:rPr>
              <w:t xml:space="preserve"> </w:t>
            </w:r>
            <w:r>
              <w:rPr>
                <w:color w:val="070707"/>
                <w:sz w:val="20"/>
              </w:rPr>
              <w:t>any</w:t>
            </w:r>
            <w:r>
              <w:rPr>
                <w:color w:val="070707"/>
                <w:spacing w:val="-6"/>
                <w:sz w:val="20"/>
              </w:rPr>
              <w:t xml:space="preserve"> </w:t>
            </w:r>
            <w:r>
              <w:rPr>
                <w:color w:val="070707"/>
                <w:sz w:val="20"/>
              </w:rPr>
              <w:t>one</w:t>
            </w:r>
            <w:r>
              <w:rPr>
                <w:color w:val="070707"/>
                <w:spacing w:val="-6"/>
                <w:sz w:val="20"/>
              </w:rPr>
              <w:t xml:space="preserve"> </w:t>
            </w:r>
            <w:r>
              <w:rPr>
                <w:color w:val="070707"/>
                <w:sz w:val="20"/>
              </w:rPr>
              <w:t>organization</w:t>
            </w:r>
            <w:r>
              <w:rPr>
                <w:color w:val="070707"/>
                <w:spacing w:val="-6"/>
                <w:sz w:val="20"/>
              </w:rPr>
              <w:t xml:space="preserve"> </w:t>
            </w:r>
            <w:r>
              <w:rPr>
                <w:color w:val="070707"/>
                <w:sz w:val="20"/>
              </w:rPr>
              <w:t>is</w:t>
            </w:r>
            <w:r>
              <w:rPr>
                <w:color w:val="070707"/>
                <w:spacing w:val="-6"/>
                <w:sz w:val="20"/>
              </w:rPr>
              <w:t xml:space="preserve"> </w:t>
            </w:r>
            <w:r>
              <w:rPr>
                <w:color w:val="070707"/>
                <w:spacing w:val="-2"/>
                <w:sz w:val="20"/>
              </w:rPr>
              <w:t>equitable.</w:t>
            </w:r>
          </w:p>
        </w:tc>
      </w:tr>
      <w:tr w:rsidR="008E3F4F" w:rsidTr="000D53EC">
        <w:trPr>
          <w:trHeight w:val="798"/>
        </w:trPr>
        <w:tc>
          <w:tcPr>
            <w:tcW w:w="458" w:type="dxa"/>
          </w:tcPr>
          <w:p w:rsidR="008E3F4F" w:rsidRDefault="008E3F4F" w:rsidP="000D53EC">
            <w:pPr>
              <w:pStyle w:val="TableParagraph"/>
              <w:spacing w:line="217" w:lineRule="exact"/>
              <w:ind w:right="16"/>
              <w:jc w:val="center"/>
              <w:rPr>
                <w:rFonts w:ascii="MS Gothic" w:hAnsi="MS Gothic"/>
                <w:b/>
                <w:sz w:val="20"/>
              </w:rPr>
            </w:pPr>
            <w:r>
              <w:rPr>
                <w:rFonts w:ascii="MS Gothic" w:hAnsi="MS Gothic"/>
                <w:b/>
                <w:color w:val="070707"/>
                <w:w w:val="99"/>
                <w:sz w:val="20"/>
              </w:rPr>
              <w:t>☐</w:t>
            </w:r>
          </w:p>
        </w:tc>
        <w:tc>
          <w:tcPr>
            <w:tcW w:w="10334" w:type="dxa"/>
            <w:gridSpan w:val="2"/>
          </w:tcPr>
          <w:p w:rsidR="008E3F4F" w:rsidRDefault="008E3F4F" w:rsidP="000D53EC">
            <w:pPr>
              <w:pStyle w:val="TableParagraph"/>
              <w:spacing w:line="208" w:lineRule="auto"/>
              <w:ind w:left="117" w:right="203"/>
              <w:rPr>
                <w:sz w:val="20"/>
              </w:rPr>
            </w:pPr>
            <w:r>
              <w:rPr>
                <w:color w:val="070707"/>
                <w:sz w:val="20"/>
              </w:rPr>
              <w:t>Incentives will not be offered to help persuade inmate subjects to participate. Soft drinks and snacks to be consumed at the test setting may</w:t>
            </w:r>
            <w:r>
              <w:rPr>
                <w:color w:val="070707"/>
                <w:spacing w:val="-3"/>
                <w:sz w:val="20"/>
              </w:rPr>
              <w:t xml:space="preserve"> </w:t>
            </w:r>
            <w:r>
              <w:rPr>
                <w:color w:val="070707"/>
                <w:sz w:val="20"/>
              </w:rPr>
              <w:t>be</w:t>
            </w:r>
            <w:r>
              <w:rPr>
                <w:color w:val="070707"/>
                <w:spacing w:val="-2"/>
                <w:sz w:val="20"/>
              </w:rPr>
              <w:t xml:space="preserve"> </w:t>
            </w:r>
            <w:r>
              <w:rPr>
                <w:color w:val="070707"/>
                <w:sz w:val="20"/>
              </w:rPr>
              <w:t>offered.</w:t>
            </w:r>
            <w:r>
              <w:rPr>
                <w:color w:val="070707"/>
                <w:spacing w:val="-2"/>
                <w:sz w:val="20"/>
              </w:rPr>
              <w:t xml:space="preserve"> </w:t>
            </w:r>
            <w:r>
              <w:rPr>
                <w:color w:val="070707"/>
                <w:sz w:val="20"/>
              </w:rPr>
              <w:t>Reasonable</w:t>
            </w:r>
            <w:r>
              <w:rPr>
                <w:color w:val="070707"/>
                <w:spacing w:val="-2"/>
                <w:sz w:val="20"/>
              </w:rPr>
              <w:t xml:space="preserve"> </w:t>
            </w:r>
            <w:r>
              <w:rPr>
                <w:color w:val="070707"/>
                <w:sz w:val="20"/>
              </w:rPr>
              <w:t>accommodations</w:t>
            </w:r>
            <w:r>
              <w:rPr>
                <w:color w:val="070707"/>
                <w:spacing w:val="-3"/>
                <w:sz w:val="20"/>
              </w:rPr>
              <w:t xml:space="preserve"> </w:t>
            </w:r>
            <w:r>
              <w:rPr>
                <w:color w:val="070707"/>
                <w:sz w:val="20"/>
              </w:rPr>
              <w:t>such</w:t>
            </w:r>
            <w:r>
              <w:rPr>
                <w:color w:val="070707"/>
                <w:spacing w:val="-2"/>
                <w:sz w:val="20"/>
              </w:rPr>
              <w:t xml:space="preserve"> </w:t>
            </w:r>
            <w:r>
              <w:rPr>
                <w:color w:val="070707"/>
                <w:sz w:val="20"/>
              </w:rPr>
              <w:t>as</w:t>
            </w:r>
            <w:r>
              <w:rPr>
                <w:color w:val="070707"/>
                <w:spacing w:val="-3"/>
                <w:sz w:val="20"/>
              </w:rPr>
              <w:t xml:space="preserve"> </w:t>
            </w:r>
            <w:r>
              <w:rPr>
                <w:color w:val="070707"/>
                <w:sz w:val="20"/>
              </w:rPr>
              <w:t>nominal</w:t>
            </w:r>
            <w:r>
              <w:rPr>
                <w:color w:val="070707"/>
                <w:spacing w:val="-3"/>
                <w:sz w:val="20"/>
              </w:rPr>
              <w:t xml:space="preserve"> </w:t>
            </w:r>
            <w:r>
              <w:rPr>
                <w:color w:val="070707"/>
                <w:sz w:val="20"/>
              </w:rPr>
              <w:t>monetary</w:t>
            </w:r>
            <w:r>
              <w:rPr>
                <w:color w:val="070707"/>
                <w:spacing w:val="-3"/>
                <w:sz w:val="20"/>
              </w:rPr>
              <w:t xml:space="preserve"> </w:t>
            </w:r>
            <w:r>
              <w:rPr>
                <w:color w:val="070707"/>
                <w:sz w:val="20"/>
              </w:rPr>
              <w:t>recompense</w:t>
            </w:r>
            <w:r>
              <w:rPr>
                <w:color w:val="070707"/>
                <w:spacing w:val="-2"/>
                <w:sz w:val="20"/>
              </w:rPr>
              <w:t xml:space="preserve"> </w:t>
            </w:r>
            <w:r>
              <w:rPr>
                <w:color w:val="070707"/>
                <w:sz w:val="20"/>
              </w:rPr>
              <w:t>for</w:t>
            </w:r>
            <w:r>
              <w:rPr>
                <w:color w:val="070707"/>
                <w:spacing w:val="-2"/>
                <w:sz w:val="20"/>
              </w:rPr>
              <w:t xml:space="preserve"> </w:t>
            </w:r>
            <w:r>
              <w:rPr>
                <w:color w:val="070707"/>
                <w:sz w:val="20"/>
              </w:rPr>
              <w:t>time</w:t>
            </w:r>
            <w:r>
              <w:rPr>
                <w:color w:val="070707"/>
                <w:spacing w:val="-4"/>
                <w:sz w:val="20"/>
              </w:rPr>
              <w:t xml:space="preserve"> </w:t>
            </w:r>
            <w:r>
              <w:rPr>
                <w:color w:val="070707"/>
                <w:sz w:val="20"/>
              </w:rPr>
              <w:t>and</w:t>
            </w:r>
            <w:r>
              <w:rPr>
                <w:color w:val="070707"/>
                <w:spacing w:val="-2"/>
                <w:sz w:val="20"/>
              </w:rPr>
              <w:t xml:space="preserve"> </w:t>
            </w:r>
            <w:r>
              <w:rPr>
                <w:color w:val="070707"/>
                <w:sz w:val="20"/>
              </w:rPr>
              <w:t>effort</w:t>
            </w:r>
            <w:r>
              <w:rPr>
                <w:color w:val="070707"/>
                <w:spacing w:val="-2"/>
                <w:sz w:val="20"/>
              </w:rPr>
              <w:t xml:space="preserve"> </w:t>
            </w:r>
            <w:r>
              <w:rPr>
                <w:color w:val="070707"/>
                <w:sz w:val="20"/>
              </w:rPr>
              <w:t>may</w:t>
            </w:r>
            <w:r>
              <w:rPr>
                <w:color w:val="070707"/>
                <w:spacing w:val="-3"/>
                <w:sz w:val="20"/>
              </w:rPr>
              <w:t xml:space="preserve"> </w:t>
            </w:r>
            <w:r>
              <w:rPr>
                <w:color w:val="070707"/>
                <w:sz w:val="20"/>
              </w:rPr>
              <w:t>be</w:t>
            </w:r>
            <w:r>
              <w:rPr>
                <w:color w:val="070707"/>
                <w:spacing w:val="-2"/>
                <w:sz w:val="20"/>
              </w:rPr>
              <w:t xml:space="preserve"> </w:t>
            </w:r>
            <w:r>
              <w:rPr>
                <w:color w:val="070707"/>
                <w:sz w:val="20"/>
              </w:rPr>
              <w:t>offered</w:t>
            </w:r>
            <w:r>
              <w:rPr>
                <w:color w:val="070707"/>
                <w:spacing w:val="-2"/>
                <w:sz w:val="20"/>
              </w:rPr>
              <w:t xml:space="preserve"> </w:t>
            </w:r>
            <w:r>
              <w:rPr>
                <w:color w:val="070707"/>
                <w:sz w:val="20"/>
              </w:rPr>
              <w:t>to</w:t>
            </w:r>
            <w:r>
              <w:rPr>
                <w:color w:val="070707"/>
                <w:spacing w:val="-2"/>
                <w:sz w:val="20"/>
              </w:rPr>
              <w:t xml:space="preserve"> </w:t>
            </w:r>
            <w:r>
              <w:rPr>
                <w:color w:val="070707"/>
                <w:sz w:val="20"/>
              </w:rPr>
              <w:t>non-confined research</w:t>
            </w:r>
            <w:r>
              <w:rPr>
                <w:color w:val="070707"/>
                <w:spacing w:val="-6"/>
                <w:sz w:val="20"/>
              </w:rPr>
              <w:t xml:space="preserve"> </w:t>
            </w:r>
            <w:r>
              <w:rPr>
                <w:color w:val="070707"/>
                <w:sz w:val="20"/>
              </w:rPr>
              <w:t>subjects</w:t>
            </w:r>
            <w:r>
              <w:rPr>
                <w:color w:val="070707"/>
                <w:spacing w:val="-6"/>
                <w:sz w:val="20"/>
              </w:rPr>
              <w:t xml:space="preserve"> </w:t>
            </w:r>
            <w:r>
              <w:rPr>
                <w:color w:val="070707"/>
                <w:sz w:val="20"/>
              </w:rPr>
              <w:t>who</w:t>
            </w:r>
            <w:r>
              <w:rPr>
                <w:color w:val="070707"/>
                <w:spacing w:val="-5"/>
                <w:sz w:val="20"/>
              </w:rPr>
              <w:t xml:space="preserve"> </w:t>
            </w:r>
            <w:r>
              <w:rPr>
                <w:color w:val="070707"/>
                <w:sz w:val="20"/>
              </w:rPr>
              <w:t>are</w:t>
            </w:r>
            <w:r>
              <w:rPr>
                <w:color w:val="070707"/>
                <w:spacing w:val="-5"/>
                <w:sz w:val="20"/>
              </w:rPr>
              <w:t xml:space="preserve"> </w:t>
            </w:r>
            <w:r>
              <w:rPr>
                <w:color w:val="070707"/>
                <w:sz w:val="20"/>
              </w:rPr>
              <w:t>no</w:t>
            </w:r>
            <w:r>
              <w:rPr>
                <w:color w:val="070707"/>
                <w:spacing w:val="-5"/>
                <w:sz w:val="20"/>
              </w:rPr>
              <w:t xml:space="preserve"> </w:t>
            </w:r>
            <w:r>
              <w:rPr>
                <w:color w:val="070707"/>
                <w:sz w:val="20"/>
              </w:rPr>
              <w:t>longer</w:t>
            </w:r>
            <w:r>
              <w:rPr>
                <w:color w:val="070707"/>
                <w:spacing w:val="-6"/>
                <w:sz w:val="20"/>
              </w:rPr>
              <w:t xml:space="preserve"> </w:t>
            </w:r>
            <w:r>
              <w:rPr>
                <w:color w:val="070707"/>
                <w:sz w:val="20"/>
              </w:rPr>
              <w:t>in</w:t>
            </w:r>
            <w:r>
              <w:rPr>
                <w:color w:val="070707"/>
                <w:spacing w:val="-5"/>
                <w:sz w:val="20"/>
              </w:rPr>
              <w:t xml:space="preserve"> </w:t>
            </w:r>
            <w:r>
              <w:rPr>
                <w:color w:val="070707"/>
                <w:sz w:val="20"/>
              </w:rPr>
              <w:t>BOP</w:t>
            </w:r>
            <w:r>
              <w:rPr>
                <w:color w:val="070707"/>
                <w:spacing w:val="-6"/>
                <w:sz w:val="20"/>
              </w:rPr>
              <w:t xml:space="preserve"> </w:t>
            </w:r>
            <w:r>
              <w:rPr>
                <w:color w:val="070707"/>
                <w:sz w:val="20"/>
              </w:rPr>
              <w:t>custody</w:t>
            </w:r>
            <w:r>
              <w:rPr>
                <w:color w:val="070707"/>
                <w:spacing w:val="-6"/>
                <w:sz w:val="20"/>
              </w:rPr>
              <w:t xml:space="preserve"> </w:t>
            </w:r>
            <w:r>
              <w:rPr>
                <w:color w:val="070707"/>
                <w:sz w:val="20"/>
              </w:rPr>
              <w:t>and</w:t>
            </w:r>
            <w:r>
              <w:rPr>
                <w:color w:val="070707"/>
                <w:spacing w:val="-5"/>
                <w:sz w:val="20"/>
              </w:rPr>
              <w:t xml:space="preserve"> </w:t>
            </w:r>
            <w:r>
              <w:rPr>
                <w:color w:val="070707"/>
                <w:sz w:val="20"/>
              </w:rPr>
              <w:t>are</w:t>
            </w:r>
            <w:r>
              <w:rPr>
                <w:color w:val="070707"/>
                <w:spacing w:val="-5"/>
                <w:sz w:val="20"/>
              </w:rPr>
              <w:t xml:space="preserve"> </w:t>
            </w:r>
            <w:r>
              <w:rPr>
                <w:color w:val="070707"/>
                <w:sz w:val="20"/>
              </w:rPr>
              <w:t>participating</w:t>
            </w:r>
            <w:r>
              <w:rPr>
                <w:color w:val="070707"/>
                <w:spacing w:val="-6"/>
                <w:sz w:val="20"/>
              </w:rPr>
              <w:t xml:space="preserve"> </w:t>
            </w:r>
            <w:r>
              <w:rPr>
                <w:color w:val="070707"/>
                <w:sz w:val="20"/>
              </w:rPr>
              <w:t>in</w:t>
            </w:r>
            <w:r>
              <w:rPr>
                <w:color w:val="070707"/>
                <w:spacing w:val="-5"/>
                <w:sz w:val="20"/>
              </w:rPr>
              <w:t xml:space="preserve"> </w:t>
            </w:r>
            <w:r>
              <w:rPr>
                <w:color w:val="070707"/>
                <w:sz w:val="20"/>
              </w:rPr>
              <w:t>authorized</w:t>
            </w:r>
            <w:r>
              <w:rPr>
                <w:color w:val="070707"/>
                <w:spacing w:val="-5"/>
                <w:sz w:val="20"/>
              </w:rPr>
              <w:t xml:space="preserve"> </w:t>
            </w:r>
            <w:r>
              <w:rPr>
                <w:color w:val="070707"/>
                <w:sz w:val="20"/>
              </w:rPr>
              <w:t>research</w:t>
            </w:r>
            <w:r>
              <w:rPr>
                <w:color w:val="070707"/>
                <w:spacing w:val="-5"/>
                <w:sz w:val="20"/>
              </w:rPr>
              <w:t xml:space="preserve"> </w:t>
            </w:r>
            <w:r>
              <w:rPr>
                <w:color w:val="070707"/>
                <w:sz w:val="20"/>
              </w:rPr>
              <w:t>being</w:t>
            </w:r>
            <w:r>
              <w:rPr>
                <w:color w:val="070707"/>
                <w:spacing w:val="-6"/>
                <w:sz w:val="20"/>
              </w:rPr>
              <w:t xml:space="preserve"> </w:t>
            </w:r>
            <w:r>
              <w:rPr>
                <w:color w:val="070707"/>
                <w:sz w:val="20"/>
              </w:rPr>
              <w:t>conducted</w:t>
            </w:r>
            <w:r>
              <w:rPr>
                <w:color w:val="070707"/>
                <w:spacing w:val="-5"/>
                <w:sz w:val="20"/>
              </w:rPr>
              <w:t xml:space="preserve"> </w:t>
            </w:r>
            <w:r>
              <w:rPr>
                <w:color w:val="070707"/>
                <w:sz w:val="20"/>
              </w:rPr>
              <w:t>by</w:t>
            </w:r>
            <w:r>
              <w:rPr>
                <w:color w:val="070707"/>
                <w:spacing w:val="-6"/>
                <w:sz w:val="20"/>
              </w:rPr>
              <w:t xml:space="preserve"> </w:t>
            </w:r>
            <w:r>
              <w:rPr>
                <w:color w:val="070707"/>
                <w:sz w:val="20"/>
              </w:rPr>
              <w:t>BOP</w:t>
            </w:r>
            <w:r>
              <w:rPr>
                <w:color w:val="070707"/>
                <w:spacing w:val="-6"/>
                <w:sz w:val="20"/>
              </w:rPr>
              <w:t xml:space="preserve"> </w:t>
            </w:r>
            <w:r>
              <w:rPr>
                <w:color w:val="070707"/>
                <w:sz w:val="20"/>
              </w:rPr>
              <w:t>employees</w:t>
            </w:r>
            <w:r>
              <w:rPr>
                <w:color w:val="070707"/>
                <w:spacing w:val="-6"/>
                <w:sz w:val="20"/>
              </w:rPr>
              <w:t xml:space="preserve"> </w:t>
            </w:r>
            <w:r>
              <w:rPr>
                <w:color w:val="070707"/>
                <w:spacing w:val="-5"/>
                <w:sz w:val="20"/>
              </w:rPr>
              <w:t>or</w:t>
            </w:r>
          </w:p>
          <w:p w:rsidR="008E3F4F" w:rsidRDefault="008E3F4F" w:rsidP="000D53EC">
            <w:pPr>
              <w:pStyle w:val="TableParagraph"/>
              <w:spacing w:line="182" w:lineRule="exact"/>
              <w:ind w:left="117"/>
              <w:rPr>
                <w:sz w:val="20"/>
              </w:rPr>
            </w:pPr>
            <w:proofErr w:type="gramStart"/>
            <w:r>
              <w:rPr>
                <w:color w:val="070707"/>
                <w:spacing w:val="-2"/>
                <w:sz w:val="20"/>
              </w:rPr>
              <w:t>contractors</w:t>
            </w:r>
            <w:proofErr w:type="gramEnd"/>
            <w:r>
              <w:rPr>
                <w:color w:val="070707"/>
                <w:spacing w:val="-2"/>
                <w:sz w:val="20"/>
              </w:rPr>
              <w:t>.</w:t>
            </w:r>
          </w:p>
        </w:tc>
      </w:tr>
      <w:tr w:rsidR="008E3F4F" w:rsidTr="000D53EC">
        <w:trPr>
          <w:trHeight w:val="400"/>
        </w:trPr>
        <w:tc>
          <w:tcPr>
            <w:tcW w:w="458" w:type="dxa"/>
          </w:tcPr>
          <w:p w:rsidR="008E3F4F" w:rsidRDefault="008E3F4F" w:rsidP="000D53EC">
            <w:pPr>
              <w:pStyle w:val="TableParagraph"/>
              <w:spacing w:line="217" w:lineRule="exact"/>
              <w:ind w:right="16"/>
              <w:jc w:val="center"/>
              <w:rPr>
                <w:rFonts w:ascii="MS Gothic" w:hAnsi="MS Gothic"/>
                <w:b/>
                <w:sz w:val="20"/>
              </w:rPr>
            </w:pPr>
            <w:r>
              <w:rPr>
                <w:rFonts w:ascii="MS Gothic" w:hAnsi="MS Gothic"/>
                <w:b/>
                <w:color w:val="070707"/>
                <w:w w:val="99"/>
                <w:sz w:val="20"/>
              </w:rPr>
              <w:t>☐</w:t>
            </w:r>
          </w:p>
        </w:tc>
        <w:tc>
          <w:tcPr>
            <w:tcW w:w="10334" w:type="dxa"/>
            <w:gridSpan w:val="2"/>
          </w:tcPr>
          <w:p w:rsidR="008E3F4F" w:rsidRDefault="008E3F4F" w:rsidP="000D53EC">
            <w:pPr>
              <w:pStyle w:val="TableParagraph"/>
              <w:spacing w:line="189" w:lineRule="exact"/>
              <w:ind w:left="117"/>
              <w:rPr>
                <w:sz w:val="20"/>
              </w:rPr>
            </w:pPr>
            <w:r>
              <w:rPr>
                <w:color w:val="070707"/>
                <w:sz w:val="20"/>
              </w:rPr>
              <w:t>If</w:t>
            </w:r>
            <w:r>
              <w:rPr>
                <w:color w:val="070707"/>
                <w:spacing w:val="-6"/>
                <w:sz w:val="20"/>
              </w:rPr>
              <w:t xml:space="preserve"> </w:t>
            </w:r>
            <w:r>
              <w:rPr>
                <w:color w:val="070707"/>
                <w:sz w:val="20"/>
              </w:rPr>
              <w:t>a</w:t>
            </w:r>
            <w:r>
              <w:rPr>
                <w:color w:val="070707"/>
                <w:spacing w:val="-5"/>
                <w:sz w:val="20"/>
              </w:rPr>
              <w:t xml:space="preserve"> </w:t>
            </w:r>
            <w:r>
              <w:rPr>
                <w:color w:val="070707"/>
                <w:sz w:val="20"/>
              </w:rPr>
              <w:t>non-employee</w:t>
            </w:r>
            <w:r>
              <w:rPr>
                <w:color w:val="070707"/>
                <w:spacing w:val="-5"/>
                <w:sz w:val="20"/>
              </w:rPr>
              <w:t xml:space="preserve"> </w:t>
            </w:r>
            <w:r>
              <w:rPr>
                <w:color w:val="070707"/>
                <w:sz w:val="20"/>
              </w:rPr>
              <w:t>of</w:t>
            </w:r>
            <w:r>
              <w:rPr>
                <w:color w:val="070707"/>
                <w:spacing w:val="-6"/>
                <w:sz w:val="20"/>
              </w:rPr>
              <w:t xml:space="preserve"> </w:t>
            </w:r>
            <w:r>
              <w:rPr>
                <w:color w:val="070707"/>
                <w:sz w:val="20"/>
              </w:rPr>
              <w:t>the</w:t>
            </w:r>
            <w:r>
              <w:rPr>
                <w:color w:val="070707"/>
                <w:spacing w:val="-5"/>
                <w:sz w:val="20"/>
              </w:rPr>
              <w:t xml:space="preserve"> </w:t>
            </w:r>
            <w:r>
              <w:rPr>
                <w:color w:val="070707"/>
                <w:sz w:val="20"/>
              </w:rPr>
              <w:t>BOP</w:t>
            </w:r>
            <w:r>
              <w:rPr>
                <w:color w:val="070707"/>
                <w:spacing w:val="-6"/>
                <w:sz w:val="20"/>
              </w:rPr>
              <w:t xml:space="preserve"> </w:t>
            </w:r>
            <w:r>
              <w:rPr>
                <w:color w:val="070707"/>
                <w:sz w:val="20"/>
              </w:rPr>
              <w:t>will</w:t>
            </w:r>
            <w:r>
              <w:rPr>
                <w:color w:val="070707"/>
                <w:spacing w:val="-4"/>
                <w:sz w:val="20"/>
              </w:rPr>
              <w:t xml:space="preserve"> </w:t>
            </w:r>
            <w:r>
              <w:rPr>
                <w:color w:val="070707"/>
                <w:sz w:val="20"/>
              </w:rPr>
              <w:t>receive</w:t>
            </w:r>
            <w:r>
              <w:rPr>
                <w:color w:val="070707"/>
                <w:spacing w:val="-5"/>
                <w:sz w:val="20"/>
              </w:rPr>
              <w:t xml:space="preserve"> </w:t>
            </w:r>
            <w:r>
              <w:rPr>
                <w:color w:val="070707"/>
                <w:sz w:val="20"/>
              </w:rPr>
              <w:t>records</w:t>
            </w:r>
            <w:r>
              <w:rPr>
                <w:color w:val="070707"/>
                <w:spacing w:val="-6"/>
                <w:sz w:val="20"/>
              </w:rPr>
              <w:t xml:space="preserve"> </w:t>
            </w:r>
            <w:r>
              <w:rPr>
                <w:color w:val="070707"/>
                <w:sz w:val="20"/>
              </w:rPr>
              <w:t>in</w:t>
            </w:r>
            <w:r>
              <w:rPr>
                <w:color w:val="070707"/>
                <w:spacing w:val="-5"/>
                <w:sz w:val="20"/>
              </w:rPr>
              <w:t xml:space="preserve"> </w:t>
            </w:r>
            <w:r>
              <w:rPr>
                <w:color w:val="070707"/>
                <w:sz w:val="20"/>
              </w:rPr>
              <w:t>a</w:t>
            </w:r>
            <w:r>
              <w:rPr>
                <w:color w:val="070707"/>
                <w:spacing w:val="-6"/>
                <w:sz w:val="20"/>
              </w:rPr>
              <w:t xml:space="preserve"> </w:t>
            </w:r>
            <w:r>
              <w:rPr>
                <w:color w:val="070707"/>
                <w:sz w:val="20"/>
              </w:rPr>
              <w:t>form</w:t>
            </w:r>
            <w:r>
              <w:rPr>
                <w:color w:val="070707"/>
                <w:spacing w:val="-5"/>
                <w:sz w:val="20"/>
              </w:rPr>
              <w:t xml:space="preserve"> </w:t>
            </w:r>
            <w:r>
              <w:rPr>
                <w:color w:val="070707"/>
                <w:sz w:val="20"/>
              </w:rPr>
              <w:t>not</w:t>
            </w:r>
            <w:r>
              <w:rPr>
                <w:color w:val="070707"/>
                <w:spacing w:val="-5"/>
                <w:sz w:val="20"/>
              </w:rPr>
              <w:t xml:space="preserve"> </w:t>
            </w:r>
            <w:r>
              <w:rPr>
                <w:color w:val="070707"/>
                <w:sz w:val="20"/>
              </w:rPr>
              <w:t>individually</w:t>
            </w:r>
            <w:r>
              <w:rPr>
                <w:color w:val="070707"/>
                <w:spacing w:val="-6"/>
                <w:sz w:val="20"/>
              </w:rPr>
              <w:t xml:space="preserve"> </w:t>
            </w:r>
            <w:r>
              <w:rPr>
                <w:color w:val="070707"/>
                <w:sz w:val="20"/>
              </w:rPr>
              <w:t>identifiable,</w:t>
            </w:r>
            <w:r>
              <w:rPr>
                <w:color w:val="070707"/>
                <w:spacing w:val="-6"/>
                <w:sz w:val="20"/>
              </w:rPr>
              <w:t xml:space="preserve"> </w:t>
            </w:r>
            <w:r>
              <w:rPr>
                <w:color w:val="070707"/>
                <w:sz w:val="20"/>
              </w:rPr>
              <w:t>advance</w:t>
            </w:r>
            <w:r>
              <w:rPr>
                <w:color w:val="070707"/>
                <w:spacing w:val="-5"/>
                <w:sz w:val="20"/>
              </w:rPr>
              <w:t xml:space="preserve"> </w:t>
            </w:r>
            <w:r>
              <w:rPr>
                <w:color w:val="070707"/>
                <w:sz w:val="20"/>
              </w:rPr>
              <w:t>adequate</w:t>
            </w:r>
            <w:r>
              <w:rPr>
                <w:color w:val="070707"/>
                <w:spacing w:val="-5"/>
                <w:sz w:val="20"/>
              </w:rPr>
              <w:t xml:space="preserve"> </w:t>
            </w:r>
            <w:r>
              <w:rPr>
                <w:color w:val="070707"/>
                <w:sz w:val="20"/>
              </w:rPr>
              <w:t>written</w:t>
            </w:r>
            <w:r>
              <w:rPr>
                <w:color w:val="070707"/>
                <w:spacing w:val="-6"/>
                <w:sz w:val="20"/>
              </w:rPr>
              <w:t xml:space="preserve"> </w:t>
            </w:r>
            <w:r>
              <w:rPr>
                <w:color w:val="070707"/>
                <w:sz w:val="20"/>
              </w:rPr>
              <w:t>assurance</w:t>
            </w:r>
            <w:r>
              <w:rPr>
                <w:color w:val="070707"/>
                <w:spacing w:val="-5"/>
                <w:sz w:val="20"/>
              </w:rPr>
              <w:t xml:space="preserve"> </w:t>
            </w:r>
            <w:r>
              <w:rPr>
                <w:color w:val="070707"/>
                <w:sz w:val="20"/>
              </w:rPr>
              <w:t>that</w:t>
            </w:r>
            <w:r>
              <w:rPr>
                <w:color w:val="070707"/>
                <w:spacing w:val="-5"/>
                <w:sz w:val="20"/>
              </w:rPr>
              <w:t xml:space="preserve"> the</w:t>
            </w:r>
          </w:p>
          <w:p w:rsidR="008E3F4F" w:rsidRDefault="008E3F4F" w:rsidP="000D53EC">
            <w:pPr>
              <w:pStyle w:val="TableParagraph"/>
              <w:spacing w:line="192" w:lineRule="exact"/>
              <w:ind w:left="117"/>
              <w:rPr>
                <w:sz w:val="20"/>
              </w:rPr>
            </w:pPr>
            <w:proofErr w:type="gramStart"/>
            <w:r>
              <w:rPr>
                <w:color w:val="070707"/>
                <w:sz w:val="20"/>
              </w:rPr>
              <w:t>record</w:t>
            </w:r>
            <w:proofErr w:type="gramEnd"/>
            <w:r>
              <w:rPr>
                <w:color w:val="070707"/>
                <w:spacing w:val="-5"/>
                <w:sz w:val="20"/>
              </w:rPr>
              <w:t xml:space="preserve"> </w:t>
            </w:r>
            <w:r>
              <w:rPr>
                <w:color w:val="070707"/>
                <w:sz w:val="20"/>
              </w:rPr>
              <w:t>will</w:t>
            </w:r>
            <w:r>
              <w:rPr>
                <w:color w:val="070707"/>
                <w:spacing w:val="-5"/>
                <w:sz w:val="20"/>
              </w:rPr>
              <w:t xml:space="preserve"> </w:t>
            </w:r>
            <w:r>
              <w:rPr>
                <w:color w:val="070707"/>
                <w:sz w:val="20"/>
              </w:rPr>
              <w:t>be</w:t>
            </w:r>
            <w:r>
              <w:rPr>
                <w:color w:val="070707"/>
                <w:spacing w:val="-5"/>
                <w:sz w:val="20"/>
              </w:rPr>
              <w:t xml:space="preserve"> </w:t>
            </w:r>
            <w:r>
              <w:rPr>
                <w:color w:val="070707"/>
                <w:sz w:val="20"/>
              </w:rPr>
              <w:t>used</w:t>
            </w:r>
            <w:r>
              <w:rPr>
                <w:color w:val="070707"/>
                <w:spacing w:val="-4"/>
                <w:sz w:val="20"/>
              </w:rPr>
              <w:t xml:space="preserve"> </w:t>
            </w:r>
            <w:r>
              <w:rPr>
                <w:color w:val="070707"/>
                <w:sz w:val="20"/>
              </w:rPr>
              <w:t>solely</w:t>
            </w:r>
            <w:r>
              <w:rPr>
                <w:color w:val="070707"/>
                <w:spacing w:val="-6"/>
                <w:sz w:val="20"/>
              </w:rPr>
              <w:t xml:space="preserve"> </w:t>
            </w:r>
            <w:r>
              <w:rPr>
                <w:color w:val="070707"/>
                <w:sz w:val="20"/>
              </w:rPr>
              <w:t>as</w:t>
            </w:r>
            <w:r>
              <w:rPr>
                <w:color w:val="070707"/>
                <w:spacing w:val="-5"/>
                <w:sz w:val="20"/>
              </w:rPr>
              <w:t xml:space="preserve"> </w:t>
            </w:r>
            <w:r>
              <w:rPr>
                <w:color w:val="070707"/>
                <w:sz w:val="20"/>
              </w:rPr>
              <w:t>a</w:t>
            </w:r>
            <w:r>
              <w:rPr>
                <w:color w:val="070707"/>
                <w:spacing w:val="-4"/>
                <w:sz w:val="20"/>
              </w:rPr>
              <w:t xml:space="preserve"> </w:t>
            </w:r>
            <w:r>
              <w:rPr>
                <w:color w:val="070707"/>
                <w:sz w:val="20"/>
              </w:rPr>
              <w:t>statistical</w:t>
            </w:r>
            <w:r>
              <w:rPr>
                <w:color w:val="070707"/>
                <w:spacing w:val="-6"/>
                <w:sz w:val="20"/>
              </w:rPr>
              <w:t xml:space="preserve"> </w:t>
            </w:r>
            <w:r>
              <w:rPr>
                <w:color w:val="070707"/>
                <w:sz w:val="20"/>
              </w:rPr>
              <w:t>research</w:t>
            </w:r>
            <w:r>
              <w:rPr>
                <w:color w:val="070707"/>
                <w:spacing w:val="-4"/>
                <w:sz w:val="20"/>
              </w:rPr>
              <w:t xml:space="preserve"> </w:t>
            </w:r>
            <w:r>
              <w:rPr>
                <w:color w:val="070707"/>
                <w:sz w:val="20"/>
              </w:rPr>
              <w:t>or</w:t>
            </w:r>
            <w:r>
              <w:rPr>
                <w:color w:val="070707"/>
                <w:spacing w:val="-5"/>
                <w:sz w:val="20"/>
              </w:rPr>
              <w:t xml:space="preserve"> </w:t>
            </w:r>
            <w:r>
              <w:rPr>
                <w:color w:val="070707"/>
                <w:sz w:val="20"/>
              </w:rPr>
              <w:t>reporting</w:t>
            </w:r>
            <w:r>
              <w:rPr>
                <w:color w:val="070707"/>
                <w:spacing w:val="-4"/>
                <w:sz w:val="20"/>
              </w:rPr>
              <w:t xml:space="preserve"> </w:t>
            </w:r>
            <w:r>
              <w:rPr>
                <w:color w:val="070707"/>
                <w:sz w:val="20"/>
              </w:rPr>
              <w:t>record</w:t>
            </w:r>
            <w:r>
              <w:rPr>
                <w:color w:val="070707"/>
                <w:spacing w:val="-4"/>
                <w:sz w:val="20"/>
              </w:rPr>
              <w:t xml:space="preserve"> </w:t>
            </w:r>
            <w:r>
              <w:rPr>
                <w:color w:val="070707"/>
                <w:sz w:val="20"/>
              </w:rPr>
              <w:t>has</w:t>
            </w:r>
            <w:r>
              <w:rPr>
                <w:color w:val="070707"/>
                <w:spacing w:val="-6"/>
                <w:sz w:val="20"/>
              </w:rPr>
              <w:t xml:space="preserve"> </w:t>
            </w:r>
            <w:r>
              <w:rPr>
                <w:color w:val="070707"/>
                <w:sz w:val="20"/>
              </w:rPr>
              <w:t>been</w:t>
            </w:r>
            <w:r>
              <w:rPr>
                <w:color w:val="070707"/>
                <w:spacing w:val="-4"/>
                <w:sz w:val="20"/>
              </w:rPr>
              <w:t xml:space="preserve"> </w:t>
            </w:r>
            <w:r>
              <w:rPr>
                <w:color w:val="070707"/>
                <w:sz w:val="20"/>
              </w:rPr>
              <w:t>provided</w:t>
            </w:r>
            <w:r>
              <w:rPr>
                <w:color w:val="070707"/>
                <w:spacing w:val="-5"/>
                <w:sz w:val="20"/>
              </w:rPr>
              <w:t xml:space="preserve"> </w:t>
            </w:r>
            <w:r>
              <w:rPr>
                <w:color w:val="070707"/>
                <w:sz w:val="20"/>
              </w:rPr>
              <w:t>to</w:t>
            </w:r>
            <w:r>
              <w:rPr>
                <w:color w:val="070707"/>
                <w:spacing w:val="-4"/>
                <w:sz w:val="20"/>
              </w:rPr>
              <w:t xml:space="preserve"> </w:t>
            </w:r>
            <w:r>
              <w:rPr>
                <w:color w:val="070707"/>
                <w:sz w:val="20"/>
              </w:rPr>
              <w:t>the</w:t>
            </w:r>
            <w:r>
              <w:rPr>
                <w:color w:val="070707"/>
                <w:spacing w:val="-5"/>
                <w:sz w:val="20"/>
              </w:rPr>
              <w:t xml:space="preserve"> </w:t>
            </w:r>
            <w:r>
              <w:rPr>
                <w:color w:val="070707"/>
                <w:spacing w:val="-2"/>
                <w:sz w:val="20"/>
              </w:rPr>
              <w:t>agency.</w:t>
            </w:r>
          </w:p>
        </w:tc>
      </w:tr>
      <w:tr w:rsidR="008E3F4F" w:rsidTr="000D53EC">
        <w:trPr>
          <w:trHeight w:val="798"/>
        </w:trPr>
        <w:tc>
          <w:tcPr>
            <w:tcW w:w="458" w:type="dxa"/>
          </w:tcPr>
          <w:p w:rsidR="008E3F4F" w:rsidRDefault="008E3F4F" w:rsidP="000D53EC">
            <w:pPr>
              <w:pStyle w:val="TableParagraph"/>
              <w:spacing w:line="217" w:lineRule="exact"/>
              <w:ind w:right="16"/>
              <w:jc w:val="center"/>
              <w:rPr>
                <w:rFonts w:ascii="MS Gothic" w:hAnsi="MS Gothic"/>
                <w:b/>
                <w:sz w:val="20"/>
              </w:rPr>
            </w:pPr>
            <w:r>
              <w:rPr>
                <w:rFonts w:ascii="MS Gothic" w:hAnsi="MS Gothic"/>
                <w:b/>
                <w:color w:val="070707"/>
                <w:w w:val="99"/>
                <w:sz w:val="20"/>
              </w:rPr>
              <w:t>☐</w:t>
            </w:r>
          </w:p>
        </w:tc>
        <w:tc>
          <w:tcPr>
            <w:tcW w:w="10334" w:type="dxa"/>
            <w:gridSpan w:val="2"/>
          </w:tcPr>
          <w:p w:rsidR="008E3F4F" w:rsidRDefault="008E3F4F" w:rsidP="000D53EC">
            <w:pPr>
              <w:pStyle w:val="TableParagraph"/>
              <w:spacing w:line="208" w:lineRule="auto"/>
              <w:ind w:left="117" w:right="203"/>
              <w:rPr>
                <w:sz w:val="20"/>
              </w:rPr>
            </w:pPr>
            <w:r>
              <w:rPr>
                <w:color w:val="070707"/>
                <w:sz w:val="20"/>
              </w:rPr>
              <w:t>Except</w:t>
            </w:r>
            <w:r>
              <w:rPr>
                <w:color w:val="070707"/>
                <w:spacing w:val="-2"/>
                <w:sz w:val="20"/>
              </w:rPr>
              <w:t xml:space="preserve"> </w:t>
            </w:r>
            <w:r>
              <w:rPr>
                <w:color w:val="070707"/>
                <w:sz w:val="20"/>
              </w:rPr>
              <w:t>as</w:t>
            </w:r>
            <w:r>
              <w:rPr>
                <w:color w:val="070707"/>
                <w:spacing w:val="-3"/>
                <w:sz w:val="20"/>
              </w:rPr>
              <w:t xml:space="preserve"> </w:t>
            </w:r>
            <w:r>
              <w:rPr>
                <w:color w:val="070707"/>
                <w:sz w:val="20"/>
              </w:rPr>
              <w:t>noted</w:t>
            </w:r>
            <w:r>
              <w:rPr>
                <w:color w:val="070707"/>
                <w:spacing w:val="-2"/>
                <w:sz w:val="20"/>
              </w:rPr>
              <w:t xml:space="preserve"> </w:t>
            </w:r>
            <w:r>
              <w:rPr>
                <w:color w:val="070707"/>
                <w:sz w:val="20"/>
              </w:rPr>
              <w:t>in</w:t>
            </w:r>
            <w:r>
              <w:rPr>
                <w:color w:val="070707"/>
                <w:spacing w:val="-2"/>
                <w:sz w:val="20"/>
              </w:rPr>
              <w:t xml:space="preserve"> </w:t>
            </w:r>
            <w:r>
              <w:rPr>
                <w:color w:val="070707"/>
                <w:sz w:val="20"/>
              </w:rPr>
              <w:t>the consent</w:t>
            </w:r>
            <w:r>
              <w:rPr>
                <w:color w:val="070707"/>
                <w:spacing w:val="-2"/>
                <w:sz w:val="20"/>
              </w:rPr>
              <w:t xml:space="preserve"> </w:t>
            </w:r>
            <w:r>
              <w:rPr>
                <w:color w:val="070707"/>
                <w:sz w:val="20"/>
              </w:rPr>
              <w:t>statement</w:t>
            </w:r>
            <w:r>
              <w:rPr>
                <w:color w:val="070707"/>
                <w:spacing w:val="-2"/>
                <w:sz w:val="20"/>
              </w:rPr>
              <w:t xml:space="preserve"> </w:t>
            </w:r>
            <w:r>
              <w:rPr>
                <w:color w:val="070707"/>
                <w:sz w:val="20"/>
              </w:rPr>
              <w:t>to</w:t>
            </w:r>
            <w:r>
              <w:rPr>
                <w:color w:val="070707"/>
                <w:spacing w:val="-2"/>
                <w:sz w:val="20"/>
              </w:rPr>
              <w:t xml:space="preserve"> </w:t>
            </w:r>
            <w:r>
              <w:rPr>
                <w:color w:val="070707"/>
                <w:sz w:val="20"/>
              </w:rPr>
              <w:t>the</w:t>
            </w:r>
            <w:r>
              <w:rPr>
                <w:color w:val="070707"/>
                <w:spacing w:val="-2"/>
                <w:sz w:val="20"/>
              </w:rPr>
              <w:t xml:space="preserve"> </w:t>
            </w:r>
            <w:r>
              <w:rPr>
                <w:color w:val="070707"/>
                <w:sz w:val="20"/>
              </w:rPr>
              <w:t>subject,</w:t>
            </w:r>
            <w:r>
              <w:rPr>
                <w:color w:val="070707"/>
                <w:spacing w:val="-2"/>
                <w:sz w:val="20"/>
              </w:rPr>
              <w:t xml:space="preserve"> </w:t>
            </w:r>
            <w:r>
              <w:rPr>
                <w:color w:val="070707"/>
                <w:sz w:val="20"/>
              </w:rPr>
              <w:t>the</w:t>
            </w:r>
            <w:r>
              <w:rPr>
                <w:color w:val="070707"/>
                <w:spacing w:val="-2"/>
                <w:sz w:val="20"/>
              </w:rPr>
              <w:t xml:space="preserve"> </w:t>
            </w:r>
            <w:r>
              <w:rPr>
                <w:color w:val="070707"/>
                <w:sz w:val="20"/>
              </w:rPr>
              <w:t>investigator</w:t>
            </w:r>
            <w:r>
              <w:rPr>
                <w:color w:val="070707"/>
                <w:spacing w:val="-2"/>
                <w:sz w:val="20"/>
              </w:rPr>
              <w:t xml:space="preserve"> </w:t>
            </w:r>
            <w:r>
              <w:rPr>
                <w:color w:val="070707"/>
                <w:sz w:val="20"/>
              </w:rPr>
              <w:t>will</w:t>
            </w:r>
            <w:r>
              <w:rPr>
                <w:color w:val="070707"/>
                <w:spacing w:val="-3"/>
                <w:sz w:val="20"/>
              </w:rPr>
              <w:t xml:space="preserve"> </w:t>
            </w:r>
            <w:r>
              <w:rPr>
                <w:color w:val="070707"/>
                <w:sz w:val="20"/>
              </w:rPr>
              <w:t>not</w:t>
            </w:r>
            <w:r>
              <w:rPr>
                <w:color w:val="070707"/>
                <w:spacing w:val="-2"/>
                <w:sz w:val="20"/>
              </w:rPr>
              <w:t xml:space="preserve"> </w:t>
            </w:r>
            <w:r>
              <w:rPr>
                <w:color w:val="070707"/>
                <w:sz w:val="20"/>
              </w:rPr>
              <w:t>provide</w:t>
            </w:r>
            <w:r>
              <w:rPr>
                <w:color w:val="070707"/>
                <w:spacing w:val="-2"/>
                <w:sz w:val="20"/>
              </w:rPr>
              <w:t xml:space="preserve"> </w:t>
            </w:r>
            <w:r>
              <w:rPr>
                <w:color w:val="070707"/>
                <w:sz w:val="20"/>
              </w:rPr>
              <w:t>research</w:t>
            </w:r>
            <w:r>
              <w:rPr>
                <w:color w:val="070707"/>
                <w:spacing w:val="-2"/>
                <w:sz w:val="20"/>
              </w:rPr>
              <w:t xml:space="preserve"> </w:t>
            </w:r>
            <w:r>
              <w:rPr>
                <w:color w:val="070707"/>
                <w:sz w:val="20"/>
              </w:rPr>
              <w:t>information</w:t>
            </w:r>
            <w:r>
              <w:rPr>
                <w:color w:val="070707"/>
                <w:spacing w:val="-2"/>
                <w:sz w:val="20"/>
              </w:rPr>
              <w:t xml:space="preserve"> </w:t>
            </w:r>
            <w:r>
              <w:rPr>
                <w:color w:val="070707"/>
                <w:sz w:val="20"/>
              </w:rPr>
              <w:t>that</w:t>
            </w:r>
            <w:r>
              <w:rPr>
                <w:color w:val="070707"/>
                <w:spacing w:val="-2"/>
                <w:sz w:val="20"/>
              </w:rPr>
              <w:t xml:space="preserve"> </w:t>
            </w:r>
            <w:r>
              <w:rPr>
                <w:color w:val="070707"/>
                <w:sz w:val="20"/>
              </w:rPr>
              <w:t>identifies</w:t>
            </w:r>
            <w:r>
              <w:rPr>
                <w:color w:val="070707"/>
                <w:spacing w:val="-3"/>
                <w:sz w:val="20"/>
              </w:rPr>
              <w:t xml:space="preserve"> </w:t>
            </w:r>
            <w:r>
              <w:rPr>
                <w:color w:val="070707"/>
                <w:sz w:val="20"/>
              </w:rPr>
              <w:t>a</w:t>
            </w:r>
            <w:r>
              <w:rPr>
                <w:color w:val="070707"/>
                <w:spacing w:val="-2"/>
                <w:sz w:val="20"/>
              </w:rPr>
              <w:t xml:space="preserve"> </w:t>
            </w:r>
            <w:r>
              <w:rPr>
                <w:color w:val="070707"/>
                <w:sz w:val="20"/>
              </w:rPr>
              <w:t>subject</w:t>
            </w:r>
            <w:r>
              <w:rPr>
                <w:color w:val="070707"/>
                <w:spacing w:val="-2"/>
                <w:sz w:val="20"/>
              </w:rPr>
              <w:t xml:space="preserve"> </w:t>
            </w:r>
            <w:r>
              <w:rPr>
                <w:color w:val="070707"/>
                <w:sz w:val="20"/>
              </w:rPr>
              <w:t>to any person without that subject’s prior written consent to release the information. For example, research information identifiable to a particular individual cannot be admitted as evidence or used for any purpose in any action, suit, or other judicial, administrative, or</w:t>
            </w:r>
          </w:p>
          <w:p w:rsidR="008E3F4F" w:rsidRDefault="008E3F4F" w:rsidP="000D53EC">
            <w:pPr>
              <w:pStyle w:val="TableParagraph"/>
              <w:spacing w:line="182" w:lineRule="exact"/>
              <w:ind w:left="117"/>
              <w:rPr>
                <w:sz w:val="20"/>
              </w:rPr>
            </w:pPr>
            <w:proofErr w:type="gramStart"/>
            <w:r>
              <w:rPr>
                <w:color w:val="070707"/>
                <w:sz w:val="20"/>
              </w:rPr>
              <w:t>legislative</w:t>
            </w:r>
            <w:proofErr w:type="gramEnd"/>
            <w:r>
              <w:rPr>
                <w:color w:val="070707"/>
                <w:spacing w:val="-6"/>
                <w:sz w:val="20"/>
              </w:rPr>
              <w:t xml:space="preserve"> </w:t>
            </w:r>
            <w:r>
              <w:rPr>
                <w:color w:val="070707"/>
                <w:sz w:val="20"/>
              </w:rPr>
              <w:t>proceeding</w:t>
            </w:r>
            <w:r>
              <w:rPr>
                <w:color w:val="070707"/>
                <w:spacing w:val="-3"/>
                <w:sz w:val="20"/>
              </w:rPr>
              <w:t xml:space="preserve"> </w:t>
            </w:r>
            <w:r>
              <w:rPr>
                <w:color w:val="070707"/>
                <w:sz w:val="20"/>
              </w:rPr>
              <w:t>without</w:t>
            </w:r>
            <w:r>
              <w:rPr>
                <w:color w:val="070707"/>
                <w:spacing w:val="-6"/>
                <w:sz w:val="20"/>
              </w:rPr>
              <w:t xml:space="preserve"> </w:t>
            </w:r>
            <w:r>
              <w:rPr>
                <w:color w:val="070707"/>
                <w:sz w:val="20"/>
              </w:rPr>
              <w:t>the</w:t>
            </w:r>
            <w:r>
              <w:rPr>
                <w:color w:val="070707"/>
                <w:spacing w:val="-3"/>
                <w:sz w:val="20"/>
              </w:rPr>
              <w:t xml:space="preserve"> </w:t>
            </w:r>
            <w:r>
              <w:rPr>
                <w:color w:val="070707"/>
                <w:sz w:val="20"/>
              </w:rPr>
              <w:t>written</w:t>
            </w:r>
            <w:r>
              <w:rPr>
                <w:color w:val="070707"/>
                <w:spacing w:val="-6"/>
                <w:sz w:val="20"/>
              </w:rPr>
              <w:t xml:space="preserve"> </w:t>
            </w:r>
            <w:r>
              <w:rPr>
                <w:color w:val="070707"/>
                <w:sz w:val="20"/>
              </w:rPr>
              <w:t>consent</w:t>
            </w:r>
            <w:r>
              <w:rPr>
                <w:color w:val="070707"/>
                <w:spacing w:val="-5"/>
                <w:sz w:val="20"/>
              </w:rPr>
              <w:t xml:space="preserve"> </w:t>
            </w:r>
            <w:r>
              <w:rPr>
                <w:color w:val="070707"/>
                <w:sz w:val="20"/>
              </w:rPr>
              <w:t>of</w:t>
            </w:r>
            <w:r>
              <w:rPr>
                <w:color w:val="070707"/>
                <w:spacing w:val="-6"/>
                <w:sz w:val="20"/>
              </w:rPr>
              <w:t xml:space="preserve"> </w:t>
            </w:r>
            <w:r>
              <w:rPr>
                <w:color w:val="070707"/>
                <w:sz w:val="20"/>
              </w:rPr>
              <w:t>the</w:t>
            </w:r>
            <w:r>
              <w:rPr>
                <w:color w:val="070707"/>
                <w:spacing w:val="-5"/>
                <w:sz w:val="20"/>
              </w:rPr>
              <w:t xml:space="preserve"> </w:t>
            </w:r>
            <w:r>
              <w:rPr>
                <w:color w:val="070707"/>
                <w:sz w:val="20"/>
              </w:rPr>
              <w:t>individual</w:t>
            </w:r>
            <w:r>
              <w:rPr>
                <w:color w:val="070707"/>
                <w:spacing w:val="-6"/>
                <w:sz w:val="20"/>
              </w:rPr>
              <w:t xml:space="preserve"> </w:t>
            </w:r>
            <w:r>
              <w:rPr>
                <w:color w:val="070707"/>
                <w:sz w:val="20"/>
              </w:rPr>
              <w:t>to</w:t>
            </w:r>
            <w:r>
              <w:rPr>
                <w:color w:val="070707"/>
                <w:spacing w:val="-5"/>
                <w:sz w:val="20"/>
              </w:rPr>
              <w:t xml:space="preserve"> </w:t>
            </w:r>
            <w:r>
              <w:rPr>
                <w:color w:val="070707"/>
                <w:sz w:val="20"/>
              </w:rPr>
              <w:t>whom</w:t>
            </w:r>
            <w:r>
              <w:rPr>
                <w:color w:val="070707"/>
                <w:spacing w:val="-6"/>
                <w:sz w:val="20"/>
              </w:rPr>
              <w:t xml:space="preserve"> </w:t>
            </w:r>
            <w:r>
              <w:rPr>
                <w:color w:val="070707"/>
                <w:sz w:val="20"/>
              </w:rPr>
              <w:t>the</w:t>
            </w:r>
            <w:r>
              <w:rPr>
                <w:color w:val="070707"/>
                <w:spacing w:val="-5"/>
                <w:sz w:val="20"/>
              </w:rPr>
              <w:t xml:space="preserve"> </w:t>
            </w:r>
            <w:r>
              <w:rPr>
                <w:color w:val="070707"/>
                <w:sz w:val="20"/>
              </w:rPr>
              <w:t>data</w:t>
            </w:r>
            <w:r>
              <w:rPr>
                <w:color w:val="070707"/>
                <w:spacing w:val="-6"/>
                <w:sz w:val="20"/>
              </w:rPr>
              <w:t xml:space="preserve"> </w:t>
            </w:r>
            <w:r>
              <w:rPr>
                <w:color w:val="070707"/>
                <w:spacing w:val="-2"/>
                <w:sz w:val="20"/>
              </w:rPr>
              <w:t>pertain.</w:t>
            </w:r>
          </w:p>
        </w:tc>
      </w:tr>
      <w:tr w:rsidR="008E3F4F" w:rsidTr="000D53EC">
        <w:trPr>
          <w:trHeight w:val="400"/>
        </w:trPr>
        <w:tc>
          <w:tcPr>
            <w:tcW w:w="458" w:type="dxa"/>
          </w:tcPr>
          <w:p w:rsidR="008E3F4F" w:rsidRDefault="008E3F4F" w:rsidP="000D53EC">
            <w:pPr>
              <w:pStyle w:val="TableParagraph"/>
              <w:spacing w:line="219" w:lineRule="exact"/>
              <w:ind w:right="16"/>
              <w:jc w:val="center"/>
              <w:rPr>
                <w:rFonts w:ascii="MS Gothic" w:hAnsi="MS Gothic"/>
                <w:b/>
                <w:sz w:val="20"/>
              </w:rPr>
            </w:pPr>
            <w:r>
              <w:rPr>
                <w:rFonts w:ascii="MS Gothic" w:hAnsi="MS Gothic"/>
                <w:b/>
                <w:color w:val="070707"/>
                <w:w w:val="99"/>
                <w:sz w:val="20"/>
              </w:rPr>
              <w:t>☐</w:t>
            </w:r>
          </w:p>
        </w:tc>
        <w:tc>
          <w:tcPr>
            <w:tcW w:w="10334" w:type="dxa"/>
            <w:gridSpan w:val="2"/>
          </w:tcPr>
          <w:p w:rsidR="008E3F4F" w:rsidRDefault="008E3F4F" w:rsidP="000D53EC">
            <w:pPr>
              <w:pStyle w:val="TableParagraph"/>
              <w:spacing w:line="200" w:lineRule="exact"/>
              <w:ind w:left="117"/>
              <w:rPr>
                <w:sz w:val="20"/>
              </w:rPr>
            </w:pPr>
            <w:r>
              <w:rPr>
                <w:color w:val="070707"/>
                <w:sz w:val="20"/>
              </w:rPr>
              <w:t>Except</w:t>
            </w:r>
            <w:r>
              <w:rPr>
                <w:color w:val="070707"/>
                <w:spacing w:val="-2"/>
                <w:sz w:val="20"/>
              </w:rPr>
              <w:t xml:space="preserve"> </w:t>
            </w:r>
            <w:r>
              <w:rPr>
                <w:color w:val="070707"/>
                <w:sz w:val="20"/>
              </w:rPr>
              <w:t>for</w:t>
            </w:r>
            <w:r>
              <w:rPr>
                <w:color w:val="070707"/>
                <w:spacing w:val="-2"/>
                <w:sz w:val="20"/>
              </w:rPr>
              <w:t xml:space="preserve"> </w:t>
            </w:r>
            <w:r>
              <w:rPr>
                <w:color w:val="070707"/>
                <w:sz w:val="20"/>
              </w:rPr>
              <w:t>computerized</w:t>
            </w:r>
            <w:r>
              <w:rPr>
                <w:color w:val="070707"/>
                <w:spacing w:val="-2"/>
                <w:sz w:val="20"/>
              </w:rPr>
              <w:t xml:space="preserve"> </w:t>
            </w:r>
            <w:r>
              <w:rPr>
                <w:color w:val="070707"/>
                <w:sz w:val="20"/>
              </w:rPr>
              <w:t>data</w:t>
            </w:r>
            <w:r>
              <w:rPr>
                <w:color w:val="070707"/>
                <w:spacing w:val="-2"/>
                <w:sz w:val="20"/>
              </w:rPr>
              <w:t xml:space="preserve"> </w:t>
            </w:r>
            <w:r>
              <w:rPr>
                <w:color w:val="070707"/>
                <w:sz w:val="20"/>
              </w:rPr>
              <w:t>records</w:t>
            </w:r>
            <w:r>
              <w:rPr>
                <w:color w:val="070707"/>
                <w:spacing w:val="-3"/>
                <w:sz w:val="20"/>
              </w:rPr>
              <w:t xml:space="preserve"> </w:t>
            </w:r>
            <w:r>
              <w:rPr>
                <w:color w:val="070707"/>
                <w:sz w:val="20"/>
              </w:rPr>
              <w:t>maintained</w:t>
            </w:r>
            <w:r>
              <w:rPr>
                <w:color w:val="070707"/>
                <w:spacing w:val="-2"/>
                <w:sz w:val="20"/>
              </w:rPr>
              <w:t xml:space="preserve"> </w:t>
            </w:r>
            <w:r>
              <w:rPr>
                <w:color w:val="070707"/>
                <w:sz w:val="20"/>
              </w:rPr>
              <w:t>at</w:t>
            </w:r>
            <w:r>
              <w:rPr>
                <w:color w:val="070707"/>
                <w:spacing w:val="-2"/>
                <w:sz w:val="20"/>
              </w:rPr>
              <w:t xml:space="preserve"> </w:t>
            </w:r>
            <w:r>
              <w:rPr>
                <w:color w:val="070707"/>
                <w:sz w:val="20"/>
              </w:rPr>
              <w:t>an</w:t>
            </w:r>
            <w:r>
              <w:rPr>
                <w:color w:val="070707"/>
                <w:spacing w:val="-3"/>
                <w:sz w:val="20"/>
              </w:rPr>
              <w:t xml:space="preserve"> </w:t>
            </w:r>
            <w:r>
              <w:rPr>
                <w:color w:val="070707"/>
                <w:sz w:val="20"/>
              </w:rPr>
              <w:t>official</w:t>
            </w:r>
            <w:r>
              <w:rPr>
                <w:color w:val="070707"/>
                <w:spacing w:val="-3"/>
                <w:sz w:val="20"/>
              </w:rPr>
              <w:t xml:space="preserve"> </w:t>
            </w:r>
            <w:r>
              <w:rPr>
                <w:color w:val="070707"/>
                <w:sz w:val="20"/>
              </w:rPr>
              <w:t>Department</w:t>
            </w:r>
            <w:r>
              <w:rPr>
                <w:color w:val="070707"/>
                <w:spacing w:val="-2"/>
                <w:sz w:val="20"/>
              </w:rPr>
              <w:t xml:space="preserve"> </w:t>
            </w:r>
            <w:r>
              <w:rPr>
                <w:color w:val="070707"/>
                <w:sz w:val="20"/>
              </w:rPr>
              <w:t>of</w:t>
            </w:r>
            <w:r>
              <w:rPr>
                <w:color w:val="070707"/>
                <w:spacing w:val="-2"/>
                <w:sz w:val="20"/>
              </w:rPr>
              <w:t xml:space="preserve"> </w:t>
            </w:r>
            <w:r>
              <w:rPr>
                <w:color w:val="070707"/>
                <w:sz w:val="20"/>
              </w:rPr>
              <w:t>Justice</w:t>
            </w:r>
            <w:r>
              <w:rPr>
                <w:color w:val="070707"/>
                <w:spacing w:val="-2"/>
                <w:sz w:val="20"/>
              </w:rPr>
              <w:t xml:space="preserve"> </w:t>
            </w:r>
            <w:r>
              <w:rPr>
                <w:color w:val="070707"/>
                <w:sz w:val="20"/>
              </w:rPr>
              <w:t>site,</w:t>
            </w:r>
            <w:r>
              <w:rPr>
                <w:color w:val="070707"/>
                <w:spacing w:val="-2"/>
                <w:sz w:val="20"/>
              </w:rPr>
              <w:t xml:space="preserve"> </w:t>
            </w:r>
            <w:r>
              <w:rPr>
                <w:color w:val="070707"/>
                <w:sz w:val="20"/>
              </w:rPr>
              <w:t>records</w:t>
            </w:r>
            <w:r>
              <w:rPr>
                <w:color w:val="070707"/>
                <w:spacing w:val="-3"/>
                <w:sz w:val="20"/>
              </w:rPr>
              <w:t xml:space="preserve"> </w:t>
            </w:r>
            <w:r>
              <w:rPr>
                <w:color w:val="070707"/>
                <w:sz w:val="20"/>
              </w:rPr>
              <w:t>that</w:t>
            </w:r>
            <w:r>
              <w:rPr>
                <w:color w:val="070707"/>
                <w:spacing w:val="-2"/>
                <w:sz w:val="20"/>
              </w:rPr>
              <w:t xml:space="preserve"> </w:t>
            </w:r>
            <w:r>
              <w:rPr>
                <w:color w:val="070707"/>
                <w:sz w:val="20"/>
              </w:rPr>
              <w:t>contain</w:t>
            </w:r>
            <w:r>
              <w:rPr>
                <w:color w:val="070707"/>
                <w:spacing w:val="-2"/>
                <w:sz w:val="20"/>
              </w:rPr>
              <w:t xml:space="preserve"> </w:t>
            </w:r>
            <w:r>
              <w:rPr>
                <w:color w:val="070707"/>
                <w:sz w:val="20"/>
              </w:rPr>
              <w:t>non-</w:t>
            </w:r>
            <w:proofErr w:type="spellStart"/>
            <w:r>
              <w:rPr>
                <w:color w:val="070707"/>
                <w:sz w:val="20"/>
              </w:rPr>
              <w:t>disclosable</w:t>
            </w:r>
            <w:proofErr w:type="spellEnd"/>
            <w:r>
              <w:rPr>
                <w:color w:val="070707"/>
                <w:spacing w:val="-2"/>
                <w:sz w:val="20"/>
              </w:rPr>
              <w:t xml:space="preserve"> </w:t>
            </w:r>
            <w:r>
              <w:rPr>
                <w:color w:val="070707"/>
                <w:sz w:val="20"/>
              </w:rPr>
              <w:t>information directly traceable to a specific person will not be stored in, or introduced into, an electronic retrieval system.</w:t>
            </w:r>
          </w:p>
        </w:tc>
      </w:tr>
      <w:tr w:rsidR="008E3F4F" w:rsidTr="000D53EC">
        <w:trPr>
          <w:trHeight w:val="2010"/>
        </w:trPr>
        <w:tc>
          <w:tcPr>
            <w:tcW w:w="458" w:type="dxa"/>
          </w:tcPr>
          <w:p w:rsidR="008E3F4F" w:rsidRDefault="008E3F4F" w:rsidP="000D53EC">
            <w:pPr>
              <w:pStyle w:val="TableParagraph"/>
              <w:spacing w:line="217" w:lineRule="exact"/>
              <w:ind w:right="16"/>
              <w:jc w:val="center"/>
              <w:rPr>
                <w:rFonts w:ascii="MS Gothic" w:hAnsi="MS Gothic"/>
                <w:b/>
                <w:sz w:val="20"/>
              </w:rPr>
            </w:pPr>
            <w:r>
              <w:rPr>
                <w:rFonts w:ascii="MS Gothic" w:hAnsi="MS Gothic"/>
                <w:b/>
                <w:color w:val="070707"/>
                <w:w w:val="99"/>
                <w:sz w:val="20"/>
              </w:rPr>
              <w:t>☐</w:t>
            </w:r>
          </w:p>
        </w:tc>
        <w:tc>
          <w:tcPr>
            <w:tcW w:w="5134" w:type="dxa"/>
            <w:tcBorders>
              <w:right w:val="nil"/>
            </w:tcBorders>
          </w:tcPr>
          <w:p w:rsidR="008E3F4F" w:rsidRDefault="008E3F4F" w:rsidP="000D53EC">
            <w:pPr>
              <w:pStyle w:val="TableParagraph"/>
              <w:spacing w:line="187" w:lineRule="exact"/>
              <w:ind w:left="117"/>
              <w:rPr>
                <w:sz w:val="20"/>
              </w:rPr>
            </w:pPr>
            <w:r>
              <w:rPr>
                <w:color w:val="070707"/>
                <w:sz w:val="20"/>
              </w:rPr>
              <w:t>Required</w:t>
            </w:r>
            <w:r>
              <w:rPr>
                <w:color w:val="070707"/>
                <w:spacing w:val="-6"/>
                <w:sz w:val="20"/>
              </w:rPr>
              <w:t xml:space="preserve"> </w:t>
            </w:r>
            <w:r>
              <w:rPr>
                <w:color w:val="070707"/>
                <w:sz w:val="20"/>
              </w:rPr>
              <w:t>elements</w:t>
            </w:r>
            <w:r>
              <w:rPr>
                <w:color w:val="070707"/>
                <w:spacing w:val="-6"/>
                <w:sz w:val="20"/>
              </w:rPr>
              <w:t xml:space="preserve"> </w:t>
            </w:r>
            <w:r>
              <w:rPr>
                <w:color w:val="070707"/>
                <w:sz w:val="20"/>
              </w:rPr>
              <w:t>of</w:t>
            </w:r>
            <w:r>
              <w:rPr>
                <w:color w:val="070707"/>
                <w:spacing w:val="-5"/>
                <w:sz w:val="20"/>
              </w:rPr>
              <w:t xml:space="preserve"> </w:t>
            </w:r>
            <w:r>
              <w:rPr>
                <w:color w:val="070707"/>
                <w:sz w:val="20"/>
              </w:rPr>
              <w:t>disclosure</w:t>
            </w:r>
            <w:r>
              <w:rPr>
                <w:color w:val="070707"/>
                <w:spacing w:val="-6"/>
                <w:sz w:val="20"/>
              </w:rPr>
              <w:t xml:space="preserve"> </w:t>
            </w:r>
            <w:r>
              <w:rPr>
                <w:color w:val="070707"/>
                <w:sz w:val="20"/>
              </w:rPr>
              <w:t>include</w:t>
            </w:r>
            <w:r>
              <w:rPr>
                <w:color w:val="070707"/>
                <w:spacing w:val="-5"/>
                <w:sz w:val="20"/>
              </w:rPr>
              <w:t xml:space="preserve"> </w:t>
            </w:r>
            <w:r>
              <w:rPr>
                <w:color w:val="070707"/>
                <w:sz w:val="20"/>
              </w:rPr>
              <w:t>all</w:t>
            </w:r>
            <w:r>
              <w:rPr>
                <w:color w:val="070707"/>
                <w:spacing w:val="-6"/>
                <w:sz w:val="20"/>
              </w:rPr>
              <w:t xml:space="preserve"> </w:t>
            </w:r>
            <w:r>
              <w:rPr>
                <w:color w:val="070707"/>
                <w:sz w:val="20"/>
              </w:rPr>
              <w:t>of</w:t>
            </w:r>
            <w:r>
              <w:rPr>
                <w:color w:val="070707"/>
                <w:spacing w:val="-6"/>
                <w:sz w:val="20"/>
              </w:rPr>
              <w:t xml:space="preserve"> </w:t>
            </w:r>
            <w:r>
              <w:rPr>
                <w:color w:val="070707"/>
                <w:sz w:val="20"/>
              </w:rPr>
              <w:t>the</w:t>
            </w:r>
            <w:r>
              <w:rPr>
                <w:color w:val="070707"/>
                <w:spacing w:val="-6"/>
                <w:sz w:val="20"/>
              </w:rPr>
              <w:t xml:space="preserve"> </w:t>
            </w:r>
            <w:r>
              <w:rPr>
                <w:color w:val="070707"/>
                <w:spacing w:val="-2"/>
                <w:sz w:val="20"/>
              </w:rPr>
              <w:t>following:</w:t>
            </w:r>
          </w:p>
          <w:p w:rsidR="008E3F4F" w:rsidRDefault="008E3F4F" w:rsidP="008E3F4F">
            <w:pPr>
              <w:pStyle w:val="TableParagraph"/>
              <w:numPr>
                <w:ilvl w:val="0"/>
                <w:numId w:val="5"/>
              </w:numPr>
              <w:tabs>
                <w:tab w:val="left" w:pos="363"/>
              </w:tabs>
              <w:spacing w:line="212" w:lineRule="exact"/>
              <w:ind w:left="362" w:hanging="246"/>
              <w:rPr>
                <w:sz w:val="20"/>
              </w:rPr>
            </w:pPr>
            <w:r>
              <w:rPr>
                <w:color w:val="070707"/>
                <w:sz w:val="20"/>
              </w:rPr>
              <w:t>Anticipated</w:t>
            </w:r>
            <w:r>
              <w:rPr>
                <w:color w:val="070707"/>
                <w:spacing w:val="-5"/>
                <w:sz w:val="20"/>
              </w:rPr>
              <w:t xml:space="preserve"> </w:t>
            </w:r>
            <w:r>
              <w:rPr>
                <w:color w:val="070707"/>
                <w:sz w:val="20"/>
              </w:rPr>
              <w:t>uses</w:t>
            </w:r>
            <w:r>
              <w:rPr>
                <w:color w:val="070707"/>
                <w:spacing w:val="-5"/>
                <w:sz w:val="20"/>
              </w:rPr>
              <w:t xml:space="preserve"> </w:t>
            </w:r>
            <w:r>
              <w:rPr>
                <w:color w:val="070707"/>
                <w:sz w:val="20"/>
              </w:rPr>
              <w:t>of</w:t>
            </w:r>
            <w:r>
              <w:rPr>
                <w:color w:val="070707"/>
                <w:spacing w:val="-4"/>
                <w:sz w:val="20"/>
              </w:rPr>
              <w:t xml:space="preserve"> </w:t>
            </w:r>
            <w:r>
              <w:rPr>
                <w:color w:val="070707"/>
                <w:sz w:val="20"/>
              </w:rPr>
              <w:t>the</w:t>
            </w:r>
            <w:r>
              <w:rPr>
                <w:color w:val="070707"/>
                <w:spacing w:val="-4"/>
                <w:sz w:val="20"/>
              </w:rPr>
              <w:t xml:space="preserve"> </w:t>
            </w:r>
            <w:r>
              <w:rPr>
                <w:color w:val="070707"/>
                <w:sz w:val="20"/>
              </w:rPr>
              <w:t>results</w:t>
            </w:r>
            <w:r>
              <w:rPr>
                <w:color w:val="070707"/>
                <w:spacing w:val="-2"/>
                <w:sz w:val="20"/>
              </w:rPr>
              <w:t xml:space="preserve"> </w:t>
            </w:r>
            <w:r>
              <w:rPr>
                <w:color w:val="070707"/>
                <w:sz w:val="20"/>
              </w:rPr>
              <w:t>of</w:t>
            </w:r>
            <w:r>
              <w:rPr>
                <w:color w:val="070707"/>
                <w:spacing w:val="-4"/>
                <w:sz w:val="20"/>
              </w:rPr>
              <w:t xml:space="preserve"> </w:t>
            </w:r>
            <w:r>
              <w:rPr>
                <w:color w:val="070707"/>
                <w:sz w:val="20"/>
              </w:rPr>
              <w:t>the</w:t>
            </w:r>
            <w:r>
              <w:rPr>
                <w:color w:val="070707"/>
                <w:spacing w:val="-4"/>
                <w:sz w:val="20"/>
              </w:rPr>
              <w:t xml:space="preserve"> </w:t>
            </w:r>
            <w:r>
              <w:rPr>
                <w:color w:val="070707"/>
                <w:spacing w:val="-2"/>
                <w:sz w:val="20"/>
              </w:rPr>
              <w:t>research.</w:t>
            </w:r>
          </w:p>
          <w:p w:rsidR="008E3F4F" w:rsidRDefault="008E3F4F" w:rsidP="008E3F4F">
            <w:pPr>
              <w:pStyle w:val="TableParagraph"/>
              <w:numPr>
                <w:ilvl w:val="0"/>
                <w:numId w:val="5"/>
              </w:numPr>
              <w:tabs>
                <w:tab w:val="left" w:pos="363"/>
              </w:tabs>
              <w:spacing w:line="206" w:lineRule="auto"/>
              <w:ind w:right="138" w:hanging="252"/>
              <w:rPr>
                <w:sz w:val="20"/>
              </w:rPr>
            </w:pPr>
            <w:r>
              <w:rPr>
                <w:color w:val="070707"/>
                <w:sz w:val="20"/>
              </w:rPr>
              <w:t>A statement that participation is completely voluntary and that the subject may withdraw consent and end participation in the project at any time without penalty or prejudice (the inmate will be</w:t>
            </w:r>
            <w:r>
              <w:rPr>
                <w:color w:val="070707"/>
                <w:spacing w:val="-3"/>
                <w:sz w:val="20"/>
              </w:rPr>
              <w:t xml:space="preserve"> </w:t>
            </w:r>
            <w:r>
              <w:rPr>
                <w:color w:val="070707"/>
                <w:sz w:val="20"/>
              </w:rPr>
              <w:t>returned</w:t>
            </w:r>
            <w:r>
              <w:rPr>
                <w:color w:val="070707"/>
                <w:spacing w:val="-3"/>
                <w:sz w:val="20"/>
              </w:rPr>
              <w:t xml:space="preserve"> </w:t>
            </w:r>
            <w:r>
              <w:rPr>
                <w:color w:val="070707"/>
                <w:sz w:val="20"/>
              </w:rPr>
              <w:t>to</w:t>
            </w:r>
            <w:r>
              <w:rPr>
                <w:color w:val="070707"/>
                <w:spacing w:val="-3"/>
                <w:sz w:val="20"/>
              </w:rPr>
              <w:t xml:space="preserve"> </w:t>
            </w:r>
            <w:r>
              <w:rPr>
                <w:color w:val="070707"/>
                <w:sz w:val="20"/>
              </w:rPr>
              <w:t>regular</w:t>
            </w:r>
            <w:r>
              <w:rPr>
                <w:color w:val="070707"/>
                <w:spacing w:val="-3"/>
                <w:sz w:val="20"/>
              </w:rPr>
              <w:t xml:space="preserve"> </w:t>
            </w:r>
            <w:r>
              <w:rPr>
                <w:color w:val="070707"/>
                <w:sz w:val="20"/>
              </w:rPr>
              <w:t>assignment</w:t>
            </w:r>
            <w:r>
              <w:rPr>
                <w:color w:val="070707"/>
                <w:spacing w:val="-3"/>
                <w:sz w:val="20"/>
              </w:rPr>
              <w:t xml:space="preserve"> </w:t>
            </w:r>
            <w:r>
              <w:rPr>
                <w:color w:val="070707"/>
                <w:sz w:val="20"/>
              </w:rPr>
              <w:t>or</w:t>
            </w:r>
            <w:r>
              <w:rPr>
                <w:color w:val="070707"/>
                <w:spacing w:val="-3"/>
                <w:sz w:val="20"/>
              </w:rPr>
              <w:t xml:space="preserve"> </w:t>
            </w:r>
            <w:r>
              <w:rPr>
                <w:color w:val="070707"/>
                <w:sz w:val="20"/>
              </w:rPr>
              <w:t>activity</w:t>
            </w:r>
            <w:r>
              <w:rPr>
                <w:color w:val="070707"/>
                <w:spacing w:val="-4"/>
                <w:sz w:val="20"/>
              </w:rPr>
              <w:t xml:space="preserve"> </w:t>
            </w:r>
            <w:r>
              <w:rPr>
                <w:color w:val="070707"/>
                <w:sz w:val="20"/>
              </w:rPr>
              <w:t>by</w:t>
            </w:r>
            <w:r>
              <w:rPr>
                <w:color w:val="070707"/>
                <w:spacing w:val="-4"/>
                <w:sz w:val="20"/>
              </w:rPr>
              <w:t xml:space="preserve"> </w:t>
            </w:r>
            <w:r>
              <w:rPr>
                <w:color w:val="070707"/>
                <w:sz w:val="20"/>
              </w:rPr>
              <w:t>staff</w:t>
            </w:r>
            <w:r>
              <w:rPr>
                <w:color w:val="070707"/>
                <w:spacing w:val="-3"/>
                <w:sz w:val="20"/>
              </w:rPr>
              <w:t xml:space="preserve"> </w:t>
            </w:r>
            <w:r>
              <w:rPr>
                <w:color w:val="070707"/>
                <w:sz w:val="20"/>
              </w:rPr>
              <w:t>as</w:t>
            </w:r>
            <w:r>
              <w:rPr>
                <w:color w:val="070707"/>
                <w:spacing w:val="-4"/>
                <w:sz w:val="20"/>
              </w:rPr>
              <w:t xml:space="preserve"> </w:t>
            </w:r>
            <w:r>
              <w:rPr>
                <w:color w:val="070707"/>
                <w:sz w:val="20"/>
              </w:rPr>
              <w:t>soon</w:t>
            </w:r>
            <w:r>
              <w:rPr>
                <w:color w:val="070707"/>
                <w:spacing w:val="-3"/>
                <w:sz w:val="20"/>
              </w:rPr>
              <w:t xml:space="preserve"> </w:t>
            </w:r>
            <w:r>
              <w:rPr>
                <w:color w:val="070707"/>
                <w:sz w:val="20"/>
              </w:rPr>
              <w:t xml:space="preserve">as </w:t>
            </w:r>
            <w:r>
              <w:rPr>
                <w:color w:val="070707"/>
                <w:spacing w:val="-2"/>
                <w:sz w:val="20"/>
              </w:rPr>
              <w:t>practicable).</w:t>
            </w:r>
          </w:p>
          <w:p w:rsidR="008E3F4F" w:rsidRDefault="008E3F4F" w:rsidP="008E3F4F">
            <w:pPr>
              <w:pStyle w:val="TableParagraph"/>
              <w:numPr>
                <w:ilvl w:val="0"/>
                <w:numId w:val="5"/>
              </w:numPr>
              <w:tabs>
                <w:tab w:val="left" w:pos="363"/>
              </w:tabs>
              <w:spacing w:line="196" w:lineRule="auto"/>
              <w:ind w:right="292" w:hanging="252"/>
              <w:rPr>
                <w:sz w:val="20"/>
              </w:rPr>
            </w:pPr>
            <w:r>
              <w:rPr>
                <w:color w:val="070707"/>
                <w:sz w:val="20"/>
              </w:rPr>
              <w:t>A</w:t>
            </w:r>
            <w:r>
              <w:rPr>
                <w:color w:val="070707"/>
                <w:spacing w:val="-5"/>
                <w:sz w:val="20"/>
              </w:rPr>
              <w:t xml:space="preserve"> </w:t>
            </w:r>
            <w:r>
              <w:rPr>
                <w:color w:val="070707"/>
                <w:sz w:val="20"/>
              </w:rPr>
              <w:t>statement</w:t>
            </w:r>
            <w:r>
              <w:rPr>
                <w:color w:val="070707"/>
                <w:spacing w:val="-4"/>
                <w:sz w:val="20"/>
              </w:rPr>
              <w:t xml:space="preserve"> </w:t>
            </w:r>
            <w:r>
              <w:rPr>
                <w:color w:val="070707"/>
                <w:sz w:val="20"/>
              </w:rPr>
              <w:t>that</w:t>
            </w:r>
            <w:r>
              <w:rPr>
                <w:color w:val="070707"/>
                <w:spacing w:val="-4"/>
                <w:sz w:val="20"/>
              </w:rPr>
              <w:t xml:space="preserve"> </w:t>
            </w:r>
            <w:r>
              <w:rPr>
                <w:color w:val="070707"/>
                <w:sz w:val="20"/>
              </w:rPr>
              <w:t>participation</w:t>
            </w:r>
            <w:r>
              <w:rPr>
                <w:color w:val="070707"/>
                <w:spacing w:val="-4"/>
                <w:sz w:val="20"/>
              </w:rPr>
              <w:t xml:space="preserve"> </w:t>
            </w:r>
            <w:r>
              <w:rPr>
                <w:color w:val="070707"/>
                <w:sz w:val="20"/>
              </w:rPr>
              <w:t>in</w:t>
            </w:r>
            <w:r>
              <w:rPr>
                <w:color w:val="070707"/>
                <w:spacing w:val="-4"/>
                <w:sz w:val="20"/>
              </w:rPr>
              <w:t xml:space="preserve"> </w:t>
            </w:r>
            <w:r>
              <w:rPr>
                <w:color w:val="070707"/>
                <w:sz w:val="20"/>
              </w:rPr>
              <w:t>the</w:t>
            </w:r>
            <w:r>
              <w:rPr>
                <w:color w:val="070707"/>
                <w:spacing w:val="-4"/>
                <w:sz w:val="20"/>
              </w:rPr>
              <w:t xml:space="preserve"> </w:t>
            </w:r>
            <w:r>
              <w:rPr>
                <w:color w:val="070707"/>
                <w:sz w:val="20"/>
              </w:rPr>
              <w:t>research</w:t>
            </w:r>
            <w:r>
              <w:rPr>
                <w:color w:val="070707"/>
                <w:spacing w:val="-4"/>
                <w:sz w:val="20"/>
              </w:rPr>
              <w:t xml:space="preserve"> </w:t>
            </w:r>
            <w:r>
              <w:rPr>
                <w:color w:val="070707"/>
                <w:sz w:val="20"/>
              </w:rPr>
              <w:t>project</w:t>
            </w:r>
            <w:r>
              <w:rPr>
                <w:color w:val="070707"/>
                <w:spacing w:val="-4"/>
                <w:sz w:val="20"/>
              </w:rPr>
              <w:t xml:space="preserve"> </w:t>
            </w:r>
            <w:r>
              <w:rPr>
                <w:color w:val="070707"/>
                <w:sz w:val="20"/>
              </w:rPr>
              <w:t>will</w:t>
            </w:r>
            <w:r>
              <w:rPr>
                <w:color w:val="070707"/>
                <w:spacing w:val="-5"/>
                <w:sz w:val="20"/>
              </w:rPr>
              <w:t xml:space="preserve"> </w:t>
            </w:r>
            <w:r>
              <w:rPr>
                <w:color w:val="070707"/>
                <w:sz w:val="20"/>
              </w:rPr>
              <w:t>have no effect on the inmate subject's release date or parole</w:t>
            </w:r>
          </w:p>
          <w:p w:rsidR="008E3F4F" w:rsidRDefault="008E3F4F" w:rsidP="000D53EC">
            <w:pPr>
              <w:pStyle w:val="TableParagraph"/>
              <w:spacing w:line="185" w:lineRule="exact"/>
              <w:ind w:left="369"/>
              <w:rPr>
                <w:sz w:val="20"/>
              </w:rPr>
            </w:pPr>
            <w:proofErr w:type="gramStart"/>
            <w:r>
              <w:rPr>
                <w:color w:val="070707"/>
                <w:spacing w:val="-2"/>
                <w:sz w:val="20"/>
              </w:rPr>
              <w:t>eligibility</w:t>
            </w:r>
            <w:proofErr w:type="gramEnd"/>
            <w:r>
              <w:rPr>
                <w:color w:val="070707"/>
                <w:spacing w:val="-2"/>
                <w:sz w:val="20"/>
              </w:rPr>
              <w:t>.</w:t>
            </w:r>
          </w:p>
        </w:tc>
        <w:tc>
          <w:tcPr>
            <w:tcW w:w="5200" w:type="dxa"/>
            <w:tcBorders>
              <w:left w:val="nil"/>
            </w:tcBorders>
          </w:tcPr>
          <w:p w:rsidR="008E3F4F" w:rsidRDefault="008E3F4F" w:rsidP="008E3F4F">
            <w:pPr>
              <w:pStyle w:val="TableParagraph"/>
              <w:numPr>
                <w:ilvl w:val="0"/>
                <w:numId w:val="4"/>
              </w:numPr>
              <w:tabs>
                <w:tab w:val="left" w:pos="394"/>
              </w:tabs>
              <w:spacing w:before="172" w:line="228" w:lineRule="exact"/>
              <w:ind w:left="393" w:hanging="246"/>
              <w:rPr>
                <w:sz w:val="20"/>
              </w:rPr>
            </w:pPr>
            <w:r>
              <w:rPr>
                <w:color w:val="070707"/>
                <w:sz w:val="20"/>
              </w:rPr>
              <w:t>Identification</w:t>
            </w:r>
            <w:r>
              <w:rPr>
                <w:color w:val="070707"/>
                <w:spacing w:val="-6"/>
                <w:sz w:val="20"/>
              </w:rPr>
              <w:t xml:space="preserve"> </w:t>
            </w:r>
            <w:r>
              <w:rPr>
                <w:color w:val="070707"/>
                <w:sz w:val="20"/>
              </w:rPr>
              <w:t>of</w:t>
            </w:r>
            <w:r>
              <w:rPr>
                <w:color w:val="070707"/>
                <w:spacing w:val="-6"/>
                <w:sz w:val="20"/>
              </w:rPr>
              <w:t xml:space="preserve"> </w:t>
            </w:r>
            <w:r>
              <w:rPr>
                <w:color w:val="070707"/>
                <w:sz w:val="20"/>
              </w:rPr>
              <w:t>the</w:t>
            </w:r>
            <w:r>
              <w:rPr>
                <w:color w:val="070707"/>
                <w:spacing w:val="-5"/>
                <w:sz w:val="20"/>
              </w:rPr>
              <w:t xml:space="preserve"> </w:t>
            </w:r>
            <w:r>
              <w:rPr>
                <w:color w:val="070707"/>
                <w:spacing w:val="-2"/>
                <w:sz w:val="20"/>
              </w:rPr>
              <w:t>investigators.</w:t>
            </w:r>
          </w:p>
          <w:p w:rsidR="008E3F4F" w:rsidRDefault="008E3F4F" w:rsidP="008E3F4F">
            <w:pPr>
              <w:pStyle w:val="TableParagraph"/>
              <w:numPr>
                <w:ilvl w:val="0"/>
                <w:numId w:val="4"/>
              </w:numPr>
              <w:tabs>
                <w:tab w:val="left" w:pos="394"/>
              </w:tabs>
              <w:spacing w:line="206" w:lineRule="auto"/>
              <w:ind w:right="110" w:hanging="252"/>
              <w:rPr>
                <w:sz w:val="20"/>
              </w:rPr>
            </w:pPr>
            <w:r>
              <w:rPr>
                <w:color w:val="070707"/>
                <w:sz w:val="20"/>
              </w:rPr>
              <w:t>A statement regarding the confidentiality of the research information and exceptions to any guarantees of confidentiality required</w:t>
            </w:r>
            <w:r>
              <w:rPr>
                <w:color w:val="070707"/>
                <w:spacing w:val="-4"/>
                <w:sz w:val="20"/>
              </w:rPr>
              <w:t xml:space="preserve"> </w:t>
            </w:r>
            <w:r>
              <w:rPr>
                <w:color w:val="070707"/>
                <w:sz w:val="20"/>
              </w:rPr>
              <w:t>by</w:t>
            </w:r>
            <w:r>
              <w:rPr>
                <w:color w:val="070707"/>
                <w:spacing w:val="-4"/>
                <w:sz w:val="20"/>
              </w:rPr>
              <w:t xml:space="preserve"> </w:t>
            </w:r>
            <w:r>
              <w:rPr>
                <w:color w:val="070707"/>
                <w:sz w:val="20"/>
              </w:rPr>
              <w:t>federal</w:t>
            </w:r>
            <w:r>
              <w:rPr>
                <w:color w:val="070707"/>
                <w:spacing w:val="-4"/>
                <w:sz w:val="20"/>
              </w:rPr>
              <w:t xml:space="preserve"> </w:t>
            </w:r>
            <w:r>
              <w:rPr>
                <w:color w:val="070707"/>
                <w:sz w:val="20"/>
              </w:rPr>
              <w:t>or</w:t>
            </w:r>
            <w:r>
              <w:rPr>
                <w:color w:val="070707"/>
                <w:spacing w:val="-4"/>
                <w:sz w:val="20"/>
              </w:rPr>
              <w:t xml:space="preserve"> </w:t>
            </w:r>
            <w:r>
              <w:rPr>
                <w:color w:val="070707"/>
                <w:sz w:val="20"/>
              </w:rPr>
              <w:t>state</w:t>
            </w:r>
            <w:r>
              <w:rPr>
                <w:color w:val="070707"/>
                <w:spacing w:val="-4"/>
                <w:sz w:val="20"/>
              </w:rPr>
              <w:t xml:space="preserve"> </w:t>
            </w:r>
            <w:r>
              <w:rPr>
                <w:color w:val="070707"/>
                <w:sz w:val="20"/>
              </w:rPr>
              <w:t>law.</w:t>
            </w:r>
            <w:r>
              <w:rPr>
                <w:color w:val="070707"/>
                <w:spacing w:val="-4"/>
                <w:sz w:val="20"/>
              </w:rPr>
              <w:t xml:space="preserve"> </w:t>
            </w:r>
            <w:r>
              <w:rPr>
                <w:color w:val="070707"/>
                <w:sz w:val="20"/>
              </w:rPr>
              <w:t>For</w:t>
            </w:r>
            <w:r>
              <w:rPr>
                <w:color w:val="070707"/>
                <w:spacing w:val="-4"/>
                <w:sz w:val="20"/>
              </w:rPr>
              <w:t xml:space="preserve"> </w:t>
            </w:r>
            <w:r>
              <w:rPr>
                <w:color w:val="070707"/>
                <w:sz w:val="20"/>
              </w:rPr>
              <w:t>example,</w:t>
            </w:r>
            <w:r>
              <w:rPr>
                <w:color w:val="070707"/>
                <w:spacing w:val="-4"/>
                <w:sz w:val="20"/>
              </w:rPr>
              <w:t xml:space="preserve"> </w:t>
            </w:r>
            <w:proofErr w:type="spellStart"/>
            <w:proofErr w:type="gramStart"/>
            <w:r>
              <w:rPr>
                <w:color w:val="070707"/>
                <w:sz w:val="20"/>
              </w:rPr>
              <w:t>a</w:t>
            </w:r>
            <w:proofErr w:type="spellEnd"/>
            <w:proofErr w:type="gramEnd"/>
            <w:r>
              <w:rPr>
                <w:color w:val="070707"/>
                <w:spacing w:val="-4"/>
                <w:sz w:val="20"/>
              </w:rPr>
              <w:t xml:space="preserve"> </w:t>
            </w:r>
            <w:r>
              <w:rPr>
                <w:color w:val="070707"/>
                <w:sz w:val="20"/>
              </w:rPr>
              <w:t>investigator</w:t>
            </w:r>
            <w:r>
              <w:rPr>
                <w:color w:val="070707"/>
                <w:spacing w:val="-4"/>
                <w:sz w:val="20"/>
              </w:rPr>
              <w:t xml:space="preserve"> </w:t>
            </w:r>
            <w:r>
              <w:rPr>
                <w:color w:val="070707"/>
                <w:sz w:val="20"/>
              </w:rPr>
              <w:t>may not</w:t>
            </w:r>
            <w:r>
              <w:rPr>
                <w:color w:val="070707"/>
                <w:spacing w:val="-1"/>
                <w:sz w:val="20"/>
              </w:rPr>
              <w:t xml:space="preserve"> </w:t>
            </w:r>
            <w:r>
              <w:rPr>
                <w:color w:val="070707"/>
                <w:sz w:val="20"/>
              </w:rPr>
              <w:t>guarantee</w:t>
            </w:r>
            <w:r>
              <w:rPr>
                <w:color w:val="070707"/>
                <w:spacing w:val="-1"/>
                <w:sz w:val="20"/>
              </w:rPr>
              <w:t xml:space="preserve"> </w:t>
            </w:r>
            <w:r>
              <w:rPr>
                <w:color w:val="070707"/>
                <w:sz w:val="20"/>
              </w:rPr>
              <w:t>confidentiality</w:t>
            </w:r>
            <w:r>
              <w:rPr>
                <w:color w:val="070707"/>
                <w:spacing w:val="-2"/>
                <w:sz w:val="20"/>
              </w:rPr>
              <w:t xml:space="preserve"> </w:t>
            </w:r>
            <w:r>
              <w:rPr>
                <w:color w:val="070707"/>
                <w:sz w:val="20"/>
              </w:rPr>
              <w:t>when</w:t>
            </w:r>
            <w:r>
              <w:rPr>
                <w:color w:val="070707"/>
                <w:spacing w:val="-1"/>
                <w:sz w:val="20"/>
              </w:rPr>
              <w:t xml:space="preserve"> </w:t>
            </w:r>
            <w:r>
              <w:rPr>
                <w:color w:val="070707"/>
                <w:sz w:val="20"/>
              </w:rPr>
              <w:t>the</w:t>
            </w:r>
            <w:r>
              <w:rPr>
                <w:color w:val="070707"/>
                <w:spacing w:val="-1"/>
                <w:sz w:val="20"/>
              </w:rPr>
              <w:t xml:space="preserve"> </w:t>
            </w:r>
            <w:r>
              <w:rPr>
                <w:color w:val="070707"/>
                <w:sz w:val="20"/>
              </w:rPr>
              <w:t>subject</w:t>
            </w:r>
            <w:r>
              <w:rPr>
                <w:color w:val="070707"/>
                <w:spacing w:val="-1"/>
                <w:sz w:val="20"/>
              </w:rPr>
              <w:t xml:space="preserve"> </w:t>
            </w:r>
            <w:r>
              <w:rPr>
                <w:color w:val="070707"/>
                <w:sz w:val="20"/>
              </w:rPr>
              <w:t>indicates intent</w:t>
            </w:r>
            <w:r>
              <w:rPr>
                <w:color w:val="070707"/>
                <w:spacing w:val="-1"/>
                <w:sz w:val="20"/>
              </w:rPr>
              <w:t xml:space="preserve"> </w:t>
            </w:r>
            <w:r>
              <w:rPr>
                <w:color w:val="070707"/>
                <w:sz w:val="20"/>
              </w:rPr>
              <w:t>to commit future criminal conduct or harm himself or herself or someone else, or, if the subject is an inmate, indicates intent to leave the facility without authorization.</w:t>
            </w:r>
          </w:p>
        </w:tc>
      </w:tr>
      <w:tr w:rsidR="008E3F4F" w:rsidTr="000D53EC">
        <w:trPr>
          <w:trHeight w:val="198"/>
        </w:trPr>
        <w:tc>
          <w:tcPr>
            <w:tcW w:w="458" w:type="dxa"/>
          </w:tcPr>
          <w:p w:rsidR="008E3F4F" w:rsidRDefault="008E3F4F" w:rsidP="008E3F4F">
            <w:pPr>
              <w:pStyle w:val="TableParagraph"/>
              <w:numPr>
                <w:ilvl w:val="0"/>
                <w:numId w:val="3"/>
              </w:numPr>
              <w:tabs>
                <w:tab w:val="left" w:pos="201"/>
              </w:tabs>
              <w:spacing w:line="179" w:lineRule="exact"/>
              <w:ind w:left="200" w:right="16"/>
              <w:jc w:val="center"/>
              <w:rPr>
                <w:rFonts w:ascii="MS Gothic" w:hAnsi="MS Gothic"/>
                <w:sz w:val="20"/>
              </w:rPr>
            </w:pPr>
          </w:p>
        </w:tc>
        <w:tc>
          <w:tcPr>
            <w:tcW w:w="10334" w:type="dxa"/>
            <w:gridSpan w:val="2"/>
          </w:tcPr>
          <w:p w:rsidR="008E3F4F" w:rsidRDefault="008E3F4F" w:rsidP="000D53EC">
            <w:pPr>
              <w:pStyle w:val="TableParagraph"/>
              <w:spacing w:line="179" w:lineRule="exact"/>
              <w:ind w:left="117"/>
              <w:rPr>
                <w:sz w:val="20"/>
              </w:rPr>
            </w:pPr>
            <w:r>
              <w:rPr>
                <w:color w:val="070707"/>
                <w:sz w:val="20"/>
              </w:rPr>
              <w:t>The</w:t>
            </w:r>
            <w:r>
              <w:rPr>
                <w:color w:val="070707"/>
                <w:spacing w:val="-5"/>
                <w:sz w:val="20"/>
              </w:rPr>
              <w:t xml:space="preserve"> </w:t>
            </w:r>
            <w:r>
              <w:rPr>
                <w:color w:val="070707"/>
                <w:sz w:val="20"/>
              </w:rPr>
              <w:t>investigator</w:t>
            </w:r>
            <w:r>
              <w:rPr>
                <w:color w:val="070707"/>
                <w:spacing w:val="-5"/>
                <w:sz w:val="20"/>
              </w:rPr>
              <w:t xml:space="preserve"> </w:t>
            </w:r>
            <w:r>
              <w:rPr>
                <w:color w:val="070707"/>
                <w:sz w:val="20"/>
              </w:rPr>
              <w:t>has</w:t>
            </w:r>
            <w:r>
              <w:rPr>
                <w:color w:val="070707"/>
                <w:spacing w:val="-6"/>
                <w:sz w:val="20"/>
              </w:rPr>
              <w:t xml:space="preserve"> </w:t>
            </w:r>
            <w:r>
              <w:rPr>
                <w:color w:val="070707"/>
                <w:sz w:val="20"/>
              </w:rPr>
              <w:t>academic</w:t>
            </w:r>
            <w:r>
              <w:rPr>
                <w:color w:val="070707"/>
                <w:spacing w:val="-6"/>
                <w:sz w:val="20"/>
              </w:rPr>
              <w:t xml:space="preserve"> </w:t>
            </w:r>
            <w:r>
              <w:rPr>
                <w:color w:val="070707"/>
                <w:sz w:val="20"/>
              </w:rPr>
              <w:t>preparation</w:t>
            </w:r>
            <w:r>
              <w:rPr>
                <w:color w:val="070707"/>
                <w:spacing w:val="-4"/>
                <w:sz w:val="20"/>
              </w:rPr>
              <w:t xml:space="preserve"> </w:t>
            </w:r>
            <w:r>
              <w:rPr>
                <w:color w:val="070707"/>
                <w:sz w:val="20"/>
              </w:rPr>
              <w:t>or</w:t>
            </w:r>
            <w:r>
              <w:rPr>
                <w:color w:val="070707"/>
                <w:spacing w:val="-5"/>
                <w:sz w:val="20"/>
              </w:rPr>
              <w:t xml:space="preserve"> </w:t>
            </w:r>
            <w:r>
              <w:rPr>
                <w:color w:val="070707"/>
                <w:sz w:val="20"/>
              </w:rPr>
              <w:t>experience</w:t>
            </w:r>
            <w:r>
              <w:rPr>
                <w:color w:val="070707"/>
                <w:spacing w:val="-5"/>
                <w:sz w:val="20"/>
              </w:rPr>
              <w:t xml:space="preserve"> </w:t>
            </w:r>
            <w:r>
              <w:rPr>
                <w:color w:val="070707"/>
                <w:sz w:val="20"/>
              </w:rPr>
              <w:t>in</w:t>
            </w:r>
            <w:r>
              <w:rPr>
                <w:color w:val="070707"/>
                <w:spacing w:val="-5"/>
                <w:sz w:val="20"/>
              </w:rPr>
              <w:t xml:space="preserve"> </w:t>
            </w:r>
            <w:r>
              <w:rPr>
                <w:color w:val="070707"/>
                <w:sz w:val="20"/>
              </w:rPr>
              <w:t>the</w:t>
            </w:r>
            <w:r>
              <w:rPr>
                <w:color w:val="070707"/>
                <w:spacing w:val="-5"/>
                <w:sz w:val="20"/>
              </w:rPr>
              <w:t xml:space="preserve"> </w:t>
            </w:r>
            <w:r>
              <w:rPr>
                <w:color w:val="070707"/>
                <w:sz w:val="20"/>
              </w:rPr>
              <w:t>area</w:t>
            </w:r>
            <w:r>
              <w:rPr>
                <w:color w:val="070707"/>
                <w:spacing w:val="-5"/>
                <w:sz w:val="20"/>
              </w:rPr>
              <w:t xml:space="preserve"> </w:t>
            </w:r>
            <w:r>
              <w:rPr>
                <w:color w:val="070707"/>
                <w:sz w:val="20"/>
              </w:rPr>
              <w:t>of</w:t>
            </w:r>
            <w:r>
              <w:rPr>
                <w:color w:val="070707"/>
                <w:spacing w:val="-5"/>
                <w:sz w:val="20"/>
              </w:rPr>
              <w:t xml:space="preserve"> </w:t>
            </w:r>
            <w:r>
              <w:rPr>
                <w:color w:val="070707"/>
                <w:sz w:val="20"/>
              </w:rPr>
              <w:t>study</w:t>
            </w:r>
            <w:r>
              <w:rPr>
                <w:color w:val="070707"/>
                <w:spacing w:val="-5"/>
                <w:sz w:val="20"/>
              </w:rPr>
              <w:t xml:space="preserve"> </w:t>
            </w:r>
            <w:r>
              <w:rPr>
                <w:color w:val="070707"/>
                <w:sz w:val="20"/>
              </w:rPr>
              <w:t>of</w:t>
            </w:r>
            <w:r>
              <w:rPr>
                <w:color w:val="070707"/>
                <w:spacing w:val="-5"/>
                <w:sz w:val="20"/>
              </w:rPr>
              <w:t xml:space="preserve"> </w:t>
            </w:r>
            <w:r>
              <w:rPr>
                <w:color w:val="070707"/>
                <w:sz w:val="20"/>
              </w:rPr>
              <w:t>the</w:t>
            </w:r>
            <w:r>
              <w:rPr>
                <w:color w:val="070707"/>
                <w:spacing w:val="-5"/>
                <w:sz w:val="20"/>
              </w:rPr>
              <w:t xml:space="preserve"> </w:t>
            </w:r>
            <w:r>
              <w:rPr>
                <w:color w:val="070707"/>
                <w:sz w:val="20"/>
              </w:rPr>
              <w:t>proposed</w:t>
            </w:r>
            <w:r>
              <w:rPr>
                <w:color w:val="070707"/>
                <w:spacing w:val="-5"/>
                <w:sz w:val="20"/>
              </w:rPr>
              <w:t xml:space="preserve"> </w:t>
            </w:r>
            <w:r>
              <w:rPr>
                <w:color w:val="070707"/>
                <w:spacing w:val="-2"/>
                <w:sz w:val="20"/>
              </w:rPr>
              <w:t>research.</w:t>
            </w:r>
          </w:p>
        </w:tc>
      </w:tr>
      <w:tr w:rsidR="008E3F4F" w:rsidTr="000D53EC">
        <w:trPr>
          <w:trHeight w:val="201"/>
        </w:trPr>
        <w:tc>
          <w:tcPr>
            <w:tcW w:w="458" w:type="dxa"/>
          </w:tcPr>
          <w:p w:rsidR="008E3F4F" w:rsidRDefault="008E3F4F" w:rsidP="008E3F4F">
            <w:pPr>
              <w:pStyle w:val="TableParagraph"/>
              <w:numPr>
                <w:ilvl w:val="0"/>
                <w:numId w:val="2"/>
              </w:numPr>
              <w:tabs>
                <w:tab w:val="left" w:pos="201"/>
              </w:tabs>
              <w:spacing w:line="181" w:lineRule="exact"/>
              <w:ind w:left="200" w:right="16"/>
              <w:jc w:val="center"/>
              <w:rPr>
                <w:rFonts w:ascii="MS Gothic" w:hAnsi="MS Gothic"/>
                <w:sz w:val="20"/>
              </w:rPr>
            </w:pPr>
          </w:p>
        </w:tc>
        <w:tc>
          <w:tcPr>
            <w:tcW w:w="10334" w:type="dxa"/>
            <w:gridSpan w:val="2"/>
          </w:tcPr>
          <w:p w:rsidR="008E3F4F" w:rsidRDefault="008E3F4F" w:rsidP="000D53EC">
            <w:pPr>
              <w:pStyle w:val="TableParagraph"/>
              <w:spacing w:line="181" w:lineRule="exact"/>
              <w:ind w:left="117"/>
              <w:rPr>
                <w:sz w:val="20"/>
              </w:rPr>
            </w:pPr>
            <w:r>
              <w:rPr>
                <w:color w:val="070707"/>
                <w:sz w:val="20"/>
              </w:rPr>
              <w:t>The</w:t>
            </w:r>
            <w:r>
              <w:rPr>
                <w:color w:val="070707"/>
                <w:spacing w:val="-7"/>
                <w:sz w:val="20"/>
              </w:rPr>
              <w:t xml:space="preserve"> </w:t>
            </w:r>
            <w:r>
              <w:rPr>
                <w:color w:val="070707"/>
                <w:sz w:val="20"/>
              </w:rPr>
              <w:t>IRB</w:t>
            </w:r>
            <w:r>
              <w:rPr>
                <w:color w:val="070707"/>
                <w:spacing w:val="-7"/>
                <w:sz w:val="20"/>
              </w:rPr>
              <w:t xml:space="preserve"> </w:t>
            </w:r>
            <w:r>
              <w:rPr>
                <w:color w:val="070707"/>
                <w:sz w:val="20"/>
              </w:rPr>
              <w:t>application</w:t>
            </w:r>
            <w:r>
              <w:rPr>
                <w:color w:val="070707"/>
                <w:spacing w:val="-5"/>
                <w:sz w:val="20"/>
              </w:rPr>
              <w:t xml:space="preserve"> </w:t>
            </w:r>
            <w:r>
              <w:rPr>
                <w:color w:val="070707"/>
                <w:sz w:val="20"/>
              </w:rPr>
              <w:t>includes</w:t>
            </w:r>
            <w:r>
              <w:rPr>
                <w:color w:val="070707"/>
                <w:spacing w:val="-7"/>
                <w:sz w:val="20"/>
              </w:rPr>
              <w:t xml:space="preserve"> </w:t>
            </w:r>
            <w:r>
              <w:rPr>
                <w:color w:val="070707"/>
                <w:sz w:val="20"/>
              </w:rPr>
              <w:t>a</w:t>
            </w:r>
            <w:r>
              <w:rPr>
                <w:color w:val="070707"/>
                <w:spacing w:val="-7"/>
                <w:sz w:val="20"/>
              </w:rPr>
              <w:t xml:space="preserve"> </w:t>
            </w:r>
            <w:r>
              <w:rPr>
                <w:color w:val="070707"/>
                <w:sz w:val="20"/>
              </w:rPr>
              <w:t>statement</w:t>
            </w:r>
            <w:r>
              <w:rPr>
                <w:color w:val="070707"/>
                <w:spacing w:val="-6"/>
                <w:sz w:val="20"/>
              </w:rPr>
              <w:t xml:space="preserve"> </w:t>
            </w:r>
            <w:r>
              <w:rPr>
                <w:color w:val="070707"/>
                <w:sz w:val="20"/>
              </w:rPr>
              <w:t>regarding</w:t>
            </w:r>
            <w:r>
              <w:rPr>
                <w:color w:val="070707"/>
                <w:spacing w:val="-7"/>
                <w:sz w:val="20"/>
              </w:rPr>
              <w:t xml:space="preserve"> </w:t>
            </w:r>
            <w:r>
              <w:rPr>
                <w:color w:val="070707"/>
                <w:sz w:val="20"/>
              </w:rPr>
              <w:t>assurances</w:t>
            </w:r>
            <w:r>
              <w:rPr>
                <w:color w:val="070707"/>
                <w:spacing w:val="-7"/>
                <w:sz w:val="20"/>
              </w:rPr>
              <w:t xml:space="preserve"> </w:t>
            </w:r>
            <w:r>
              <w:rPr>
                <w:color w:val="070707"/>
                <w:sz w:val="20"/>
              </w:rPr>
              <w:t>and</w:t>
            </w:r>
            <w:r>
              <w:rPr>
                <w:color w:val="070707"/>
                <w:spacing w:val="-7"/>
                <w:sz w:val="20"/>
              </w:rPr>
              <w:t xml:space="preserve"> </w:t>
            </w:r>
            <w:r>
              <w:rPr>
                <w:color w:val="070707"/>
                <w:sz w:val="20"/>
                <w:u w:val="single" w:color="070707"/>
              </w:rPr>
              <w:t>Certification</w:t>
            </w:r>
            <w:r>
              <w:rPr>
                <w:color w:val="070707"/>
                <w:spacing w:val="-7"/>
                <w:sz w:val="20"/>
              </w:rPr>
              <w:t xml:space="preserve"> </w:t>
            </w:r>
            <w:r>
              <w:rPr>
                <w:color w:val="070707"/>
                <w:sz w:val="20"/>
              </w:rPr>
              <w:t>required</w:t>
            </w:r>
            <w:r>
              <w:rPr>
                <w:color w:val="070707"/>
                <w:spacing w:val="-6"/>
                <w:sz w:val="20"/>
              </w:rPr>
              <w:t xml:space="preserve"> </w:t>
            </w:r>
            <w:r>
              <w:rPr>
                <w:color w:val="070707"/>
                <w:sz w:val="20"/>
              </w:rPr>
              <w:t>by</w:t>
            </w:r>
            <w:r>
              <w:rPr>
                <w:color w:val="070707"/>
                <w:spacing w:val="-7"/>
                <w:sz w:val="20"/>
              </w:rPr>
              <w:t xml:space="preserve"> </w:t>
            </w:r>
            <w:r>
              <w:rPr>
                <w:color w:val="070707"/>
                <w:sz w:val="20"/>
              </w:rPr>
              <w:t>federal</w:t>
            </w:r>
            <w:r>
              <w:rPr>
                <w:color w:val="070707"/>
                <w:spacing w:val="-5"/>
                <w:sz w:val="20"/>
              </w:rPr>
              <w:t xml:space="preserve"> </w:t>
            </w:r>
            <w:r>
              <w:rPr>
                <w:color w:val="070707"/>
                <w:sz w:val="20"/>
              </w:rPr>
              <w:t>regulations,</w:t>
            </w:r>
            <w:r>
              <w:rPr>
                <w:color w:val="070707"/>
                <w:spacing w:val="-6"/>
                <w:sz w:val="20"/>
              </w:rPr>
              <w:t xml:space="preserve"> </w:t>
            </w:r>
            <w:r>
              <w:rPr>
                <w:color w:val="070707"/>
                <w:sz w:val="20"/>
              </w:rPr>
              <w:t>if</w:t>
            </w:r>
            <w:r>
              <w:rPr>
                <w:color w:val="070707"/>
                <w:spacing w:val="-7"/>
                <w:sz w:val="20"/>
              </w:rPr>
              <w:t xml:space="preserve"> </w:t>
            </w:r>
            <w:r>
              <w:rPr>
                <w:color w:val="070707"/>
                <w:spacing w:val="-2"/>
                <w:sz w:val="20"/>
              </w:rPr>
              <w:t>applicable.</w:t>
            </w:r>
          </w:p>
        </w:tc>
      </w:tr>
      <w:tr w:rsidR="008E3F4F" w:rsidTr="000D53EC">
        <w:trPr>
          <w:trHeight w:val="396"/>
        </w:trPr>
        <w:tc>
          <w:tcPr>
            <w:tcW w:w="458" w:type="dxa"/>
            <w:tcBorders>
              <w:bottom w:val="single" w:sz="36" w:space="0" w:color="000000"/>
            </w:tcBorders>
          </w:tcPr>
          <w:p w:rsidR="008E3F4F" w:rsidRDefault="008E3F4F" w:rsidP="008E3F4F">
            <w:pPr>
              <w:pStyle w:val="TableParagraph"/>
              <w:numPr>
                <w:ilvl w:val="0"/>
                <w:numId w:val="1"/>
              </w:numPr>
              <w:tabs>
                <w:tab w:val="left" w:pos="201"/>
              </w:tabs>
              <w:spacing w:line="217" w:lineRule="exact"/>
              <w:ind w:left="200" w:right="16"/>
              <w:jc w:val="center"/>
              <w:rPr>
                <w:rFonts w:ascii="MS Gothic" w:hAnsi="MS Gothic"/>
                <w:sz w:val="20"/>
              </w:rPr>
            </w:pPr>
          </w:p>
        </w:tc>
        <w:tc>
          <w:tcPr>
            <w:tcW w:w="10334" w:type="dxa"/>
            <w:gridSpan w:val="2"/>
            <w:tcBorders>
              <w:bottom w:val="single" w:sz="36" w:space="0" w:color="000000"/>
            </w:tcBorders>
          </w:tcPr>
          <w:p w:rsidR="008E3F4F" w:rsidRDefault="008E3F4F" w:rsidP="000D53EC">
            <w:pPr>
              <w:pStyle w:val="TableParagraph"/>
              <w:spacing w:line="200" w:lineRule="exact"/>
              <w:ind w:left="117" w:right="203"/>
              <w:rPr>
                <w:sz w:val="20"/>
              </w:rPr>
            </w:pPr>
            <w:r>
              <w:rPr>
                <w:color w:val="070707"/>
                <w:sz w:val="20"/>
              </w:rPr>
              <w:t>The</w:t>
            </w:r>
            <w:r>
              <w:rPr>
                <w:color w:val="070707"/>
                <w:spacing w:val="-2"/>
                <w:sz w:val="20"/>
              </w:rPr>
              <w:t xml:space="preserve"> </w:t>
            </w:r>
            <w:r>
              <w:rPr>
                <w:color w:val="070707"/>
                <w:sz w:val="20"/>
              </w:rPr>
              <w:t>investigator</w:t>
            </w:r>
            <w:r>
              <w:rPr>
                <w:color w:val="070707"/>
                <w:spacing w:val="-2"/>
                <w:sz w:val="20"/>
              </w:rPr>
              <w:t xml:space="preserve"> </w:t>
            </w:r>
            <w:r>
              <w:rPr>
                <w:color w:val="070707"/>
                <w:sz w:val="20"/>
              </w:rPr>
              <w:t>will</w:t>
            </w:r>
            <w:r>
              <w:rPr>
                <w:color w:val="070707"/>
                <w:spacing w:val="-3"/>
                <w:sz w:val="20"/>
              </w:rPr>
              <w:t xml:space="preserve"> </w:t>
            </w:r>
            <w:r>
              <w:rPr>
                <w:color w:val="070707"/>
                <w:sz w:val="20"/>
              </w:rPr>
              <w:t>assume</w:t>
            </w:r>
            <w:r>
              <w:rPr>
                <w:color w:val="070707"/>
                <w:spacing w:val="-2"/>
                <w:sz w:val="20"/>
              </w:rPr>
              <w:t xml:space="preserve"> </w:t>
            </w:r>
            <w:r>
              <w:rPr>
                <w:color w:val="070707"/>
                <w:sz w:val="20"/>
              </w:rPr>
              <w:t>responsibility</w:t>
            </w:r>
            <w:r>
              <w:rPr>
                <w:color w:val="070707"/>
                <w:spacing w:val="-3"/>
                <w:sz w:val="20"/>
              </w:rPr>
              <w:t xml:space="preserve"> </w:t>
            </w:r>
            <w:r>
              <w:rPr>
                <w:color w:val="070707"/>
                <w:sz w:val="20"/>
              </w:rPr>
              <w:t>for</w:t>
            </w:r>
            <w:r>
              <w:rPr>
                <w:color w:val="070707"/>
                <w:spacing w:val="-2"/>
                <w:sz w:val="20"/>
              </w:rPr>
              <w:t xml:space="preserve"> </w:t>
            </w:r>
            <w:r>
              <w:rPr>
                <w:color w:val="070707"/>
                <w:sz w:val="20"/>
              </w:rPr>
              <w:t>actions</w:t>
            </w:r>
            <w:r>
              <w:rPr>
                <w:color w:val="070707"/>
                <w:spacing w:val="-3"/>
                <w:sz w:val="20"/>
              </w:rPr>
              <w:t xml:space="preserve"> </w:t>
            </w:r>
            <w:r>
              <w:rPr>
                <w:color w:val="070707"/>
                <w:sz w:val="20"/>
              </w:rPr>
              <w:t>of</w:t>
            </w:r>
            <w:r>
              <w:rPr>
                <w:color w:val="070707"/>
                <w:spacing w:val="-2"/>
                <w:sz w:val="20"/>
              </w:rPr>
              <w:t xml:space="preserve"> </w:t>
            </w:r>
            <w:r>
              <w:rPr>
                <w:color w:val="070707"/>
                <w:sz w:val="20"/>
              </w:rPr>
              <w:t>any</w:t>
            </w:r>
            <w:r>
              <w:rPr>
                <w:color w:val="070707"/>
                <w:spacing w:val="-3"/>
                <w:sz w:val="20"/>
              </w:rPr>
              <w:t xml:space="preserve"> </w:t>
            </w:r>
            <w:r>
              <w:rPr>
                <w:color w:val="070707"/>
                <w:sz w:val="20"/>
              </w:rPr>
              <w:t>person</w:t>
            </w:r>
            <w:r>
              <w:rPr>
                <w:color w:val="070707"/>
                <w:spacing w:val="-2"/>
                <w:sz w:val="20"/>
              </w:rPr>
              <w:t xml:space="preserve"> </w:t>
            </w:r>
            <w:r>
              <w:rPr>
                <w:color w:val="070707"/>
                <w:sz w:val="20"/>
              </w:rPr>
              <w:t>engaged</w:t>
            </w:r>
            <w:r>
              <w:rPr>
                <w:color w:val="070707"/>
                <w:spacing w:val="-2"/>
                <w:sz w:val="20"/>
              </w:rPr>
              <w:t xml:space="preserve"> </w:t>
            </w:r>
            <w:r>
              <w:rPr>
                <w:color w:val="070707"/>
                <w:sz w:val="20"/>
              </w:rPr>
              <w:t>to</w:t>
            </w:r>
            <w:r>
              <w:rPr>
                <w:color w:val="070707"/>
                <w:spacing w:val="-3"/>
                <w:sz w:val="20"/>
              </w:rPr>
              <w:t xml:space="preserve"> </w:t>
            </w:r>
            <w:r>
              <w:rPr>
                <w:color w:val="070707"/>
                <w:sz w:val="20"/>
              </w:rPr>
              <w:t>participate</w:t>
            </w:r>
            <w:r>
              <w:rPr>
                <w:color w:val="070707"/>
                <w:spacing w:val="-2"/>
                <w:sz w:val="20"/>
              </w:rPr>
              <w:t xml:space="preserve"> </w:t>
            </w:r>
            <w:r>
              <w:rPr>
                <w:color w:val="070707"/>
                <w:sz w:val="20"/>
              </w:rPr>
              <w:t>in</w:t>
            </w:r>
            <w:r>
              <w:rPr>
                <w:color w:val="070707"/>
                <w:spacing w:val="-2"/>
                <w:sz w:val="20"/>
              </w:rPr>
              <w:t xml:space="preserve"> </w:t>
            </w:r>
            <w:r>
              <w:rPr>
                <w:color w:val="070707"/>
                <w:sz w:val="20"/>
              </w:rPr>
              <w:t>the</w:t>
            </w:r>
            <w:r>
              <w:rPr>
                <w:color w:val="070707"/>
                <w:spacing w:val="-2"/>
                <w:sz w:val="20"/>
              </w:rPr>
              <w:t xml:space="preserve"> </w:t>
            </w:r>
            <w:r>
              <w:rPr>
                <w:color w:val="070707"/>
                <w:sz w:val="20"/>
              </w:rPr>
              <w:t>research</w:t>
            </w:r>
            <w:r>
              <w:rPr>
                <w:color w:val="070707"/>
                <w:spacing w:val="-2"/>
                <w:sz w:val="20"/>
              </w:rPr>
              <w:t xml:space="preserve"> </w:t>
            </w:r>
            <w:r>
              <w:rPr>
                <w:color w:val="070707"/>
                <w:sz w:val="20"/>
              </w:rPr>
              <w:t>project</w:t>
            </w:r>
            <w:r>
              <w:rPr>
                <w:color w:val="070707"/>
                <w:spacing w:val="-2"/>
                <w:sz w:val="20"/>
              </w:rPr>
              <w:t xml:space="preserve"> </w:t>
            </w:r>
            <w:r>
              <w:rPr>
                <w:color w:val="070707"/>
                <w:sz w:val="20"/>
              </w:rPr>
              <w:t>as</w:t>
            </w:r>
            <w:r>
              <w:rPr>
                <w:color w:val="070707"/>
                <w:spacing w:val="-3"/>
                <w:sz w:val="20"/>
              </w:rPr>
              <w:t xml:space="preserve"> </w:t>
            </w:r>
            <w:r>
              <w:rPr>
                <w:color w:val="070707"/>
                <w:sz w:val="20"/>
              </w:rPr>
              <w:t>an</w:t>
            </w:r>
            <w:r>
              <w:rPr>
                <w:color w:val="070707"/>
                <w:spacing w:val="-2"/>
                <w:sz w:val="20"/>
              </w:rPr>
              <w:t xml:space="preserve"> </w:t>
            </w:r>
            <w:r>
              <w:rPr>
                <w:color w:val="070707"/>
                <w:sz w:val="20"/>
              </w:rPr>
              <w:t>associate, assistant, or subcontractor to the Researcher.</w:t>
            </w:r>
          </w:p>
        </w:tc>
      </w:tr>
      <w:tr w:rsidR="008E3F4F" w:rsidTr="000D53EC">
        <w:trPr>
          <w:trHeight w:val="497"/>
        </w:trPr>
        <w:tc>
          <w:tcPr>
            <w:tcW w:w="10792" w:type="dxa"/>
            <w:gridSpan w:val="3"/>
            <w:tcBorders>
              <w:top w:val="single" w:sz="36" w:space="0" w:color="000000"/>
            </w:tcBorders>
          </w:tcPr>
          <w:p w:rsidR="008E3F4F" w:rsidRDefault="008E3F4F" w:rsidP="000D53EC">
            <w:pPr>
              <w:pStyle w:val="TableParagraph"/>
              <w:tabs>
                <w:tab w:val="left" w:pos="474"/>
              </w:tabs>
              <w:spacing w:line="307" w:lineRule="exact"/>
              <w:ind w:left="115"/>
              <w:rPr>
                <w:sz w:val="20"/>
              </w:rPr>
            </w:pPr>
            <w:r>
              <w:rPr>
                <w:rFonts w:ascii="Yu Gothic" w:hAnsi="Yu Gothic"/>
                <w:b/>
                <w:color w:val="070707"/>
                <w:spacing w:val="-10"/>
                <w:sz w:val="20"/>
              </w:rPr>
              <w:t>2</w:t>
            </w:r>
            <w:r>
              <w:rPr>
                <w:rFonts w:ascii="Yu Gothic" w:hAnsi="Yu Gothic"/>
                <w:b/>
                <w:color w:val="070707"/>
                <w:sz w:val="20"/>
              </w:rPr>
              <w:tab/>
            </w:r>
            <w:r>
              <w:rPr>
                <w:b/>
                <w:color w:val="070707"/>
                <w:sz w:val="20"/>
              </w:rPr>
              <w:t>Additional</w:t>
            </w:r>
            <w:r>
              <w:rPr>
                <w:b/>
                <w:color w:val="070707"/>
                <w:spacing w:val="-5"/>
                <w:sz w:val="20"/>
              </w:rPr>
              <w:t xml:space="preserve"> </w:t>
            </w:r>
            <w:r>
              <w:rPr>
                <w:b/>
                <w:color w:val="070707"/>
                <w:sz w:val="20"/>
              </w:rPr>
              <w:t>Criteria</w:t>
            </w:r>
            <w:r>
              <w:rPr>
                <w:b/>
                <w:color w:val="070707"/>
                <w:spacing w:val="-5"/>
                <w:sz w:val="20"/>
              </w:rPr>
              <w:t xml:space="preserve"> </w:t>
            </w:r>
            <w:r>
              <w:rPr>
                <w:b/>
                <w:color w:val="070707"/>
                <w:sz w:val="20"/>
              </w:rPr>
              <w:t>for</w:t>
            </w:r>
            <w:r>
              <w:rPr>
                <w:b/>
                <w:color w:val="070707"/>
                <w:spacing w:val="-4"/>
                <w:sz w:val="20"/>
              </w:rPr>
              <w:t xml:space="preserve"> </w:t>
            </w:r>
            <w:r>
              <w:rPr>
                <w:b/>
                <w:color w:val="070707"/>
                <w:sz w:val="20"/>
              </w:rPr>
              <w:t>Department</w:t>
            </w:r>
            <w:r>
              <w:rPr>
                <w:b/>
                <w:color w:val="070707"/>
                <w:spacing w:val="-5"/>
                <w:sz w:val="20"/>
              </w:rPr>
              <w:t xml:space="preserve"> </w:t>
            </w:r>
            <w:r>
              <w:rPr>
                <w:b/>
                <w:color w:val="070707"/>
                <w:sz w:val="20"/>
              </w:rPr>
              <w:t>of</w:t>
            </w:r>
            <w:r>
              <w:rPr>
                <w:b/>
                <w:color w:val="070707"/>
                <w:spacing w:val="-5"/>
                <w:sz w:val="20"/>
              </w:rPr>
              <w:t xml:space="preserve"> </w:t>
            </w:r>
            <w:r>
              <w:rPr>
                <w:b/>
                <w:color w:val="070707"/>
                <w:sz w:val="20"/>
              </w:rPr>
              <w:t>Justice</w:t>
            </w:r>
            <w:r>
              <w:rPr>
                <w:b/>
                <w:color w:val="070707"/>
                <w:spacing w:val="-8"/>
                <w:sz w:val="20"/>
              </w:rPr>
              <w:t xml:space="preserve"> </w:t>
            </w:r>
            <w:r>
              <w:rPr>
                <w:b/>
                <w:color w:val="070707"/>
                <w:sz w:val="20"/>
              </w:rPr>
              <w:t>(DOJ)</w:t>
            </w:r>
            <w:r>
              <w:rPr>
                <w:b/>
                <w:color w:val="070707"/>
                <w:spacing w:val="-5"/>
                <w:sz w:val="20"/>
              </w:rPr>
              <w:t xml:space="preserve"> </w:t>
            </w:r>
            <w:r>
              <w:rPr>
                <w:b/>
                <w:color w:val="070707"/>
                <w:sz w:val="20"/>
              </w:rPr>
              <w:t>Research</w:t>
            </w:r>
            <w:r>
              <w:rPr>
                <w:b/>
                <w:color w:val="070707"/>
                <w:spacing w:val="-7"/>
                <w:sz w:val="20"/>
              </w:rPr>
              <w:t xml:space="preserve"> </w:t>
            </w:r>
            <w:r>
              <w:rPr>
                <w:b/>
                <w:color w:val="070707"/>
                <w:sz w:val="20"/>
              </w:rPr>
              <w:t>Funded</w:t>
            </w:r>
            <w:r>
              <w:rPr>
                <w:b/>
                <w:color w:val="070707"/>
                <w:spacing w:val="-4"/>
                <w:sz w:val="20"/>
              </w:rPr>
              <w:t xml:space="preserve"> </w:t>
            </w:r>
            <w:r>
              <w:rPr>
                <w:b/>
                <w:color w:val="070707"/>
                <w:sz w:val="20"/>
              </w:rPr>
              <w:t>by</w:t>
            </w:r>
            <w:r>
              <w:rPr>
                <w:b/>
                <w:color w:val="070707"/>
                <w:spacing w:val="-5"/>
                <w:sz w:val="20"/>
              </w:rPr>
              <w:t xml:space="preserve"> </w:t>
            </w:r>
            <w:r>
              <w:rPr>
                <w:b/>
                <w:color w:val="070707"/>
                <w:sz w:val="20"/>
              </w:rPr>
              <w:t>National</w:t>
            </w:r>
            <w:r>
              <w:rPr>
                <w:b/>
                <w:color w:val="070707"/>
                <w:spacing w:val="-5"/>
                <w:sz w:val="20"/>
              </w:rPr>
              <w:t xml:space="preserve"> </w:t>
            </w:r>
            <w:r>
              <w:rPr>
                <w:b/>
                <w:color w:val="070707"/>
                <w:sz w:val="20"/>
              </w:rPr>
              <w:t>Institute</w:t>
            </w:r>
            <w:r>
              <w:rPr>
                <w:b/>
                <w:color w:val="070707"/>
                <w:spacing w:val="-5"/>
                <w:sz w:val="20"/>
              </w:rPr>
              <w:t xml:space="preserve"> </w:t>
            </w:r>
            <w:r>
              <w:rPr>
                <w:b/>
                <w:color w:val="070707"/>
                <w:sz w:val="20"/>
              </w:rPr>
              <w:t>of</w:t>
            </w:r>
            <w:r>
              <w:rPr>
                <w:b/>
                <w:color w:val="070707"/>
                <w:spacing w:val="-6"/>
                <w:sz w:val="20"/>
              </w:rPr>
              <w:t xml:space="preserve"> </w:t>
            </w:r>
            <w:r>
              <w:rPr>
                <w:b/>
                <w:color w:val="070707"/>
                <w:sz w:val="20"/>
              </w:rPr>
              <w:t>Justice</w:t>
            </w:r>
            <w:r>
              <w:rPr>
                <w:b/>
                <w:color w:val="070707"/>
                <w:spacing w:val="-5"/>
                <w:sz w:val="20"/>
              </w:rPr>
              <w:t xml:space="preserve"> </w:t>
            </w:r>
            <w:r>
              <w:rPr>
                <w:b/>
                <w:color w:val="070707"/>
                <w:sz w:val="20"/>
              </w:rPr>
              <w:t>(NIJ)</w:t>
            </w:r>
            <w:r>
              <w:rPr>
                <w:b/>
                <w:color w:val="070707"/>
                <w:spacing w:val="-5"/>
                <w:sz w:val="20"/>
              </w:rPr>
              <w:t xml:space="preserve"> </w:t>
            </w:r>
            <w:r>
              <w:rPr>
                <w:color w:val="070707"/>
                <w:sz w:val="20"/>
              </w:rPr>
              <w:t>(Check</w:t>
            </w:r>
            <w:r>
              <w:rPr>
                <w:color w:val="070707"/>
                <w:spacing w:val="-6"/>
                <w:sz w:val="20"/>
              </w:rPr>
              <w:t xml:space="preserve"> </w:t>
            </w:r>
            <w:r>
              <w:rPr>
                <w:color w:val="070707"/>
                <w:sz w:val="20"/>
              </w:rPr>
              <w:t>if</w:t>
            </w:r>
            <w:r>
              <w:rPr>
                <w:color w:val="070707"/>
                <w:spacing w:val="-5"/>
                <w:sz w:val="20"/>
              </w:rPr>
              <w:t xml:space="preserve"> </w:t>
            </w:r>
            <w:r>
              <w:rPr>
                <w:b/>
                <w:color w:val="070707"/>
                <w:sz w:val="20"/>
              </w:rPr>
              <w:t>“Yes”</w:t>
            </w:r>
            <w:r>
              <w:rPr>
                <w:b/>
                <w:color w:val="070707"/>
                <w:spacing w:val="-6"/>
                <w:sz w:val="20"/>
              </w:rPr>
              <w:t xml:space="preserve"> </w:t>
            </w:r>
            <w:r>
              <w:rPr>
                <w:color w:val="070707"/>
                <w:sz w:val="20"/>
              </w:rPr>
              <w:t>or</w:t>
            </w:r>
            <w:r>
              <w:rPr>
                <w:color w:val="070707"/>
                <w:spacing w:val="-2"/>
                <w:sz w:val="20"/>
              </w:rPr>
              <w:t xml:space="preserve"> </w:t>
            </w:r>
            <w:r>
              <w:rPr>
                <w:b/>
                <w:color w:val="070707"/>
                <w:spacing w:val="-2"/>
                <w:sz w:val="20"/>
              </w:rPr>
              <w:t>“N/A”</w:t>
            </w:r>
            <w:r>
              <w:rPr>
                <w:color w:val="070707"/>
                <w:spacing w:val="-2"/>
                <w:sz w:val="20"/>
              </w:rPr>
              <w:t>.</w:t>
            </w:r>
          </w:p>
          <w:p w:rsidR="008E3F4F" w:rsidRDefault="008E3F4F" w:rsidP="000D53EC">
            <w:pPr>
              <w:pStyle w:val="TableParagraph"/>
              <w:spacing w:line="171" w:lineRule="exact"/>
              <w:ind w:left="475"/>
              <w:rPr>
                <w:sz w:val="20"/>
              </w:rPr>
            </w:pPr>
            <w:r>
              <w:rPr>
                <w:color w:val="070707"/>
                <w:sz w:val="20"/>
              </w:rPr>
              <w:t>All</w:t>
            </w:r>
            <w:r>
              <w:rPr>
                <w:color w:val="070707"/>
                <w:spacing w:val="-5"/>
                <w:sz w:val="20"/>
              </w:rPr>
              <w:t xml:space="preserve"> </w:t>
            </w:r>
            <w:r>
              <w:rPr>
                <w:color w:val="070707"/>
                <w:sz w:val="20"/>
              </w:rPr>
              <w:t>must</w:t>
            </w:r>
            <w:r>
              <w:rPr>
                <w:color w:val="070707"/>
                <w:spacing w:val="-3"/>
                <w:sz w:val="20"/>
              </w:rPr>
              <w:t xml:space="preserve"> </w:t>
            </w:r>
            <w:r>
              <w:rPr>
                <w:color w:val="070707"/>
                <w:sz w:val="20"/>
              </w:rPr>
              <w:t>be</w:t>
            </w:r>
            <w:r>
              <w:rPr>
                <w:color w:val="070707"/>
                <w:spacing w:val="-4"/>
                <w:sz w:val="20"/>
              </w:rPr>
              <w:t xml:space="preserve"> </w:t>
            </w:r>
            <w:r>
              <w:rPr>
                <w:color w:val="070707"/>
                <w:spacing w:val="-2"/>
                <w:sz w:val="20"/>
              </w:rPr>
              <w:t>checked)</w:t>
            </w:r>
          </w:p>
        </w:tc>
      </w:tr>
      <w:tr w:rsidR="008E3F4F" w:rsidTr="000D53EC">
        <w:trPr>
          <w:trHeight w:val="261"/>
        </w:trPr>
        <w:tc>
          <w:tcPr>
            <w:tcW w:w="458" w:type="dxa"/>
          </w:tcPr>
          <w:p w:rsidR="008E3F4F" w:rsidRDefault="008E3F4F" w:rsidP="000D53EC">
            <w:pPr>
              <w:pStyle w:val="TableParagraph"/>
              <w:spacing w:before="4" w:line="237" w:lineRule="exact"/>
              <w:ind w:right="16"/>
              <w:jc w:val="center"/>
              <w:rPr>
                <w:rFonts w:ascii="MS Gothic" w:hAnsi="MS Gothic"/>
                <w:b/>
                <w:sz w:val="20"/>
              </w:rPr>
            </w:pPr>
            <w:r>
              <w:rPr>
                <w:rFonts w:ascii="MS Gothic" w:hAnsi="MS Gothic"/>
                <w:b/>
                <w:color w:val="070707"/>
                <w:w w:val="99"/>
                <w:sz w:val="20"/>
              </w:rPr>
              <w:t>☐</w:t>
            </w:r>
          </w:p>
        </w:tc>
        <w:tc>
          <w:tcPr>
            <w:tcW w:w="10334" w:type="dxa"/>
            <w:gridSpan w:val="2"/>
          </w:tcPr>
          <w:p w:rsidR="008E3F4F" w:rsidRDefault="008E3F4F" w:rsidP="000D53EC">
            <w:pPr>
              <w:pStyle w:val="TableParagraph"/>
              <w:spacing w:line="229" w:lineRule="exact"/>
              <w:ind w:left="117"/>
              <w:rPr>
                <w:sz w:val="20"/>
              </w:rPr>
            </w:pPr>
            <w:r>
              <w:rPr>
                <w:color w:val="070707"/>
                <w:sz w:val="20"/>
              </w:rPr>
              <w:t>The</w:t>
            </w:r>
            <w:r>
              <w:rPr>
                <w:color w:val="070707"/>
                <w:spacing w:val="-5"/>
                <w:sz w:val="20"/>
              </w:rPr>
              <w:t xml:space="preserve"> </w:t>
            </w:r>
            <w:r>
              <w:rPr>
                <w:color w:val="070707"/>
                <w:sz w:val="20"/>
              </w:rPr>
              <w:t>investigator</w:t>
            </w:r>
            <w:r>
              <w:rPr>
                <w:color w:val="070707"/>
                <w:spacing w:val="-5"/>
                <w:sz w:val="20"/>
              </w:rPr>
              <w:t xml:space="preserve"> </w:t>
            </w:r>
            <w:r>
              <w:rPr>
                <w:color w:val="070707"/>
                <w:sz w:val="20"/>
              </w:rPr>
              <w:t>and</w:t>
            </w:r>
            <w:r>
              <w:rPr>
                <w:color w:val="070707"/>
                <w:spacing w:val="-5"/>
                <w:sz w:val="20"/>
              </w:rPr>
              <w:t xml:space="preserve"> </w:t>
            </w:r>
            <w:r>
              <w:rPr>
                <w:color w:val="070707"/>
                <w:sz w:val="20"/>
              </w:rPr>
              <w:t>research</w:t>
            </w:r>
            <w:r>
              <w:rPr>
                <w:color w:val="070707"/>
                <w:spacing w:val="-5"/>
                <w:sz w:val="20"/>
              </w:rPr>
              <w:t xml:space="preserve"> </w:t>
            </w:r>
            <w:r>
              <w:rPr>
                <w:color w:val="070707"/>
                <w:sz w:val="20"/>
              </w:rPr>
              <w:t>staff</w:t>
            </w:r>
            <w:r>
              <w:rPr>
                <w:color w:val="070707"/>
                <w:spacing w:val="-5"/>
                <w:sz w:val="20"/>
              </w:rPr>
              <w:t xml:space="preserve"> </w:t>
            </w:r>
            <w:r>
              <w:rPr>
                <w:color w:val="070707"/>
                <w:sz w:val="20"/>
              </w:rPr>
              <w:t>are</w:t>
            </w:r>
            <w:r>
              <w:rPr>
                <w:color w:val="070707"/>
                <w:spacing w:val="-5"/>
                <w:sz w:val="20"/>
              </w:rPr>
              <w:t xml:space="preserve"> </w:t>
            </w:r>
            <w:r>
              <w:rPr>
                <w:color w:val="070707"/>
                <w:sz w:val="20"/>
              </w:rPr>
              <w:t>aware</w:t>
            </w:r>
            <w:r>
              <w:rPr>
                <w:color w:val="070707"/>
                <w:spacing w:val="-5"/>
                <w:sz w:val="20"/>
              </w:rPr>
              <w:t xml:space="preserve"> </w:t>
            </w:r>
            <w:r>
              <w:rPr>
                <w:color w:val="070707"/>
                <w:sz w:val="20"/>
              </w:rPr>
              <w:t>of</w:t>
            </w:r>
            <w:r>
              <w:rPr>
                <w:color w:val="070707"/>
                <w:spacing w:val="-5"/>
                <w:sz w:val="20"/>
              </w:rPr>
              <w:t xml:space="preserve"> </w:t>
            </w:r>
            <w:r>
              <w:rPr>
                <w:color w:val="070707"/>
                <w:sz w:val="20"/>
              </w:rPr>
              <w:t>and</w:t>
            </w:r>
            <w:r>
              <w:rPr>
                <w:color w:val="070707"/>
                <w:spacing w:val="-5"/>
                <w:sz w:val="20"/>
              </w:rPr>
              <w:t xml:space="preserve"> </w:t>
            </w:r>
            <w:r>
              <w:rPr>
                <w:color w:val="070707"/>
                <w:sz w:val="20"/>
              </w:rPr>
              <w:t>have</w:t>
            </w:r>
            <w:r>
              <w:rPr>
                <w:color w:val="070707"/>
                <w:spacing w:val="-4"/>
                <w:sz w:val="20"/>
              </w:rPr>
              <w:t xml:space="preserve"> </w:t>
            </w:r>
            <w:r>
              <w:rPr>
                <w:color w:val="070707"/>
                <w:sz w:val="20"/>
              </w:rPr>
              <w:t>been</w:t>
            </w:r>
            <w:r>
              <w:rPr>
                <w:color w:val="070707"/>
                <w:spacing w:val="-5"/>
                <w:sz w:val="20"/>
              </w:rPr>
              <w:t xml:space="preserve"> </w:t>
            </w:r>
            <w:r>
              <w:rPr>
                <w:color w:val="070707"/>
                <w:sz w:val="20"/>
              </w:rPr>
              <w:t>educated</w:t>
            </w:r>
            <w:r>
              <w:rPr>
                <w:color w:val="070707"/>
                <w:spacing w:val="-5"/>
                <w:sz w:val="20"/>
              </w:rPr>
              <w:t xml:space="preserve"> </w:t>
            </w:r>
            <w:r>
              <w:rPr>
                <w:color w:val="070707"/>
                <w:sz w:val="20"/>
              </w:rPr>
              <w:t>about</w:t>
            </w:r>
            <w:r>
              <w:rPr>
                <w:color w:val="070707"/>
                <w:spacing w:val="-5"/>
                <w:sz w:val="20"/>
              </w:rPr>
              <w:t xml:space="preserve"> </w:t>
            </w:r>
            <w:r>
              <w:rPr>
                <w:color w:val="070707"/>
                <w:sz w:val="20"/>
              </w:rPr>
              <w:t>the</w:t>
            </w:r>
            <w:r>
              <w:rPr>
                <w:color w:val="070707"/>
                <w:spacing w:val="-7"/>
                <w:sz w:val="20"/>
              </w:rPr>
              <w:t xml:space="preserve"> </w:t>
            </w:r>
            <w:r>
              <w:rPr>
                <w:color w:val="070707"/>
                <w:sz w:val="20"/>
              </w:rPr>
              <w:t>specific</w:t>
            </w:r>
            <w:r>
              <w:rPr>
                <w:color w:val="070707"/>
                <w:spacing w:val="-6"/>
                <w:sz w:val="20"/>
              </w:rPr>
              <w:t xml:space="preserve"> </w:t>
            </w:r>
            <w:r>
              <w:rPr>
                <w:color w:val="070707"/>
                <w:sz w:val="20"/>
              </w:rPr>
              <w:t>requirements</w:t>
            </w:r>
            <w:r>
              <w:rPr>
                <w:color w:val="070707"/>
                <w:spacing w:val="-5"/>
                <w:sz w:val="20"/>
              </w:rPr>
              <w:t xml:space="preserve"> </w:t>
            </w:r>
            <w:r>
              <w:rPr>
                <w:color w:val="070707"/>
                <w:sz w:val="20"/>
              </w:rPr>
              <w:t>of</w:t>
            </w:r>
            <w:r>
              <w:rPr>
                <w:color w:val="070707"/>
                <w:spacing w:val="-5"/>
                <w:sz w:val="20"/>
              </w:rPr>
              <w:t xml:space="preserve"> </w:t>
            </w:r>
            <w:r>
              <w:rPr>
                <w:color w:val="070707"/>
                <w:sz w:val="20"/>
              </w:rPr>
              <w:t>DOJ</w:t>
            </w:r>
            <w:r>
              <w:rPr>
                <w:color w:val="070707"/>
                <w:spacing w:val="-6"/>
                <w:sz w:val="20"/>
              </w:rPr>
              <w:t xml:space="preserve"> </w:t>
            </w:r>
            <w:r>
              <w:rPr>
                <w:color w:val="070707"/>
                <w:sz w:val="20"/>
              </w:rPr>
              <w:t>research</w:t>
            </w:r>
            <w:r>
              <w:rPr>
                <w:color w:val="070707"/>
                <w:spacing w:val="-5"/>
                <w:sz w:val="20"/>
              </w:rPr>
              <w:t xml:space="preserve"> </w:t>
            </w:r>
            <w:r>
              <w:rPr>
                <w:color w:val="070707"/>
                <w:sz w:val="20"/>
              </w:rPr>
              <w:t>funded</w:t>
            </w:r>
            <w:r>
              <w:rPr>
                <w:color w:val="070707"/>
                <w:spacing w:val="-5"/>
                <w:sz w:val="20"/>
              </w:rPr>
              <w:t xml:space="preserve"> </w:t>
            </w:r>
            <w:r>
              <w:rPr>
                <w:color w:val="070707"/>
                <w:sz w:val="20"/>
              </w:rPr>
              <w:t>by</w:t>
            </w:r>
            <w:r>
              <w:rPr>
                <w:color w:val="070707"/>
                <w:spacing w:val="-3"/>
                <w:sz w:val="20"/>
              </w:rPr>
              <w:t xml:space="preserve"> </w:t>
            </w:r>
            <w:r>
              <w:rPr>
                <w:color w:val="070707"/>
                <w:spacing w:val="-4"/>
                <w:sz w:val="20"/>
              </w:rPr>
              <w:t>NIJ.</w:t>
            </w:r>
          </w:p>
        </w:tc>
      </w:tr>
      <w:tr w:rsidR="008E3F4F" w:rsidTr="000D53EC">
        <w:trPr>
          <w:trHeight w:val="258"/>
        </w:trPr>
        <w:tc>
          <w:tcPr>
            <w:tcW w:w="458" w:type="dxa"/>
          </w:tcPr>
          <w:p w:rsidR="008E3F4F" w:rsidRDefault="008E3F4F" w:rsidP="000D53EC">
            <w:pPr>
              <w:pStyle w:val="TableParagraph"/>
              <w:spacing w:before="1" w:line="237" w:lineRule="exact"/>
              <w:ind w:right="16"/>
              <w:jc w:val="center"/>
              <w:rPr>
                <w:rFonts w:ascii="MS Gothic" w:hAnsi="MS Gothic"/>
                <w:b/>
                <w:sz w:val="20"/>
              </w:rPr>
            </w:pPr>
            <w:r>
              <w:rPr>
                <w:rFonts w:ascii="MS Gothic" w:hAnsi="MS Gothic"/>
                <w:b/>
                <w:color w:val="070707"/>
                <w:w w:val="99"/>
                <w:sz w:val="20"/>
              </w:rPr>
              <w:t>☐</w:t>
            </w:r>
          </w:p>
        </w:tc>
        <w:tc>
          <w:tcPr>
            <w:tcW w:w="10334" w:type="dxa"/>
            <w:gridSpan w:val="2"/>
          </w:tcPr>
          <w:p w:rsidR="008E3F4F" w:rsidRDefault="008E3F4F" w:rsidP="000D53EC">
            <w:pPr>
              <w:pStyle w:val="TableParagraph"/>
              <w:spacing w:line="229" w:lineRule="exact"/>
              <w:ind w:left="117"/>
              <w:rPr>
                <w:sz w:val="20"/>
              </w:rPr>
            </w:pPr>
            <w:r>
              <w:rPr>
                <w:color w:val="070707"/>
                <w:sz w:val="20"/>
              </w:rPr>
              <w:t>Projects</w:t>
            </w:r>
            <w:r>
              <w:rPr>
                <w:color w:val="070707"/>
                <w:spacing w:val="-7"/>
                <w:sz w:val="20"/>
              </w:rPr>
              <w:t xml:space="preserve"> </w:t>
            </w:r>
            <w:r>
              <w:rPr>
                <w:color w:val="070707"/>
                <w:sz w:val="20"/>
              </w:rPr>
              <w:t>have</w:t>
            </w:r>
            <w:r>
              <w:rPr>
                <w:color w:val="070707"/>
                <w:spacing w:val="-5"/>
                <w:sz w:val="20"/>
              </w:rPr>
              <w:t xml:space="preserve"> </w:t>
            </w:r>
            <w:r>
              <w:rPr>
                <w:color w:val="070707"/>
                <w:sz w:val="20"/>
              </w:rPr>
              <w:t>a</w:t>
            </w:r>
            <w:r>
              <w:rPr>
                <w:color w:val="070707"/>
                <w:spacing w:val="-6"/>
                <w:sz w:val="20"/>
              </w:rPr>
              <w:t xml:space="preserve"> </w:t>
            </w:r>
            <w:r>
              <w:rPr>
                <w:color w:val="070707"/>
                <w:sz w:val="20"/>
              </w:rPr>
              <w:t>privacy</w:t>
            </w:r>
            <w:r>
              <w:rPr>
                <w:color w:val="070707"/>
                <w:spacing w:val="-6"/>
                <w:sz w:val="20"/>
              </w:rPr>
              <w:t xml:space="preserve"> </w:t>
            </w:r>
            <w:r>
              <w:rPr>
                <w:color w:val="070707"/>
                <w:sz w:val="20"/>
              </w:rPr>
              <w:t>certificate</w:t>
            </w:r>
            <w:r>
              <w:rPr>
                <w:color w:val="070707"/>
                <w:spacing w:val="-4"/>
                <w:sz w:val="20"/>
              </w:rPr>
              <w:t xml:space="preserve"> </w:t>
            </w:r>
            <w:r>
              <w:rPr>
                <w:color w:val="070707"/>
                <w:sz w:val="20"/>
              </w:rPr>
              <w:t>approved</w:t>
            </w:r>
            <w:r>
              <w:rPr>
                <w:color w:val="070707"/>
                <w:spacing w:val="-6"/>
                <w:sz w:val="20"/>
              </w:rPr>
              <w:t xml:space="preserve"> </w:t>
            </w:r>
            <w:r>
              <w:rPr>
                <w:color w:val="070707"/>
                <w:sz w:val="20"/>
              </w:rPr>
              <w:t>by</w:t>
            </w:r>
            <w:r>
              <w:rPr>
                <w:color w:val="070707"/>
                <w:spacing w:val="-6"/>
                <w:sz w:val="20"/>
              </w:rPr>
              <w:t xml:space="preserve"> </w:t>
            </w:r>
            <w:r>
              <w:rPr>
                <w:color w:val="070707"/>
                <w:sz w:val="20"/>
              </w:rPr>
              <w:t>the</w:t>
            </w:r>
            <w:r>
              <w:rPr>
                <w:color w:val="070707"/>
                <w:spacing w:val="-6"/>
                <w:sz w:val="20"/>
              </w:rPr>
              <w:t xml:space="preserve"> </w:t>
            </w:r>
            <w:r>
              <w:rPr>
                <w:color w:val="070707"/>
                <w:sz w:val="20"/>
              </w:rPr>
              <w:t>NIJ</w:t>
            </w:r>
            <w:r>
              <w:rPr>
                <w:color w:val="070707"/>
                <w:spacing w:val="-6"/>
                <w:sz w:val="20"/>
              </w:rPr>
              <w:t xml:space="preserve"> </w:t>
            </w:r>
            <w:r>
              <w:rPr>
                <w:color w:val="070707"/>
                <w:sz w:val="20"/>
              </w:rPr>
              <w:t>human</w:t>
            </w:r>
            <w:r>
              <w:rPr>
                <w:color w:val="070707"/>
                <w:spacing w:val="-6"/>
                <w:sz w:val="20"/>
              </w:rPr>
              <w:t xml:space="preserve"> </w:t>
            </w:r>
            <w:proofErr w:type="gramStart"/>
            <w:r>
              <w:rPr>
                <w:color w:val="070707"/>
                <w:sz w:val="20"/>
              </w:rPr>
              <w:t>subjects</w:t>
            </w:r>
            <w:proofErr w:type="gramEnd"/>
            <w:r>
              <w:rPr>
                <w:color w:val="070707"/>
                <w:spacing w:val="-6"/>
                <w:sz w:val="20"/>
              </w:rPr>
              <w:t xml:space="preserve"> </w:t>
            </w:r>
            <w:r>
              <w:rPr>
                <w:color w:val="070707"/>
                <w:sz w:val="20"/>
              </w:rPr>
              <w:t>protection</w:t>
            </w:r>
            <w:r>
              <w:rPr>
                <w:color w:val="070707"/>
                <w:spacing w:val="-6"/>
                <w:sz w:val="20"/>
              </w:rPr>
              <w:t xml:space="preserve"> </w:t>
            </w:r>
            <w:r>
              <w:rPr>
                <w:color w:val="070707"/>
                <w:spacing w:val="-2"/>
                <w:sz w:val="20"/>
              </w:rPr>
              <w:t>officer.</w:t>
            </w:r>
          </w:p>
        </w:tc>
      </w:tr>
      <w:tr w:rsidR="008E3F4F" w:rsidTr="000D53EC">
        <w:trPr>
          <w:trHeight w:val="258"/>
        </w:trPr>
        <w:tc>
          <w:tcPr>
            <w:tcW w:w="458" w:type="dxa"/>
          </w:tcPr>
          <w:p w:rsidR="008E3F4F" w:rsidRDefault="008E3F4F" w:rsidP="000D53EC">
            <w:pPr>
              <w:pStyle w:val="TableParagraph"/>
              <w:spacing w:before="1" w:line="237" w:lineRule="exact"/>
              <w:ind w:right="16"/>
              <w:jc w:val="center"/>
              <w:rPr>
                <w:rFonts w:ascii="MS Gothic" w:hAnsi="MS Gothic"/>
                <w:b/>
                <w:sz w:val="20"/>
              </w:rPr>
            </w:pPr>
            <w:r>
              <w:rPr>
                <w:rFonts w:ascii="MS Gothic" w:hAnsi="MS Gothic"/>
                <w:b/>
                <w:color w:val="070707"/>
                <w:w w:val="99"/>
                <w:sz w:val="20"/>
              </w:rPr>
              <w:t>☐</w:t>
            </w:r>
          </w:p>
        </w:tc>
        <w:tc>
          <w:tcPr>
            <w:tcW w:w="10334" w:type="dxa"/>
            <w:gridSpan w:val="2"/>
          </w:tcPr>
          <w:p w:rsidR="008E3F4F" w:rsidRDefault="008E3F4F" w:rsidP="000D53EC">
            <w:pPr>
              <w:pStyle w:val="TableParagraph"/>
              <w:spacing w:line="229" w:lineRule="exact"/>
              <w:ind w:left="117"/>
              <w:rPr>
                <w:sz w:val="20"/>
              </w:rPr>
            </w:pPr>
            <w:r>
              <w:rPr>
                <w:color w:val="070707"/>
                <w:sz w:val="20"/>
              </w:rPr>
              <w:t>All</w:t>
            </w:r>
            <w:r>
              <w:rPr>
                <w:color w:val="070707"/>
                <w:spacing w:val="-8"/>
                <w:sz w:val="20"/>
              </w:rPr>
              <w:t xml:space="preserve"> </w:t>
            </w:r>
            <w:r>
              <w:rPr>
                <w:color w:val="070707"/>
                <w:sz w:val="20"/>
              </w:rPr>
              <w:t>investigators</w:t>
            </w:r>
            <w:r>
              <w:rPr>
                <w:color w:val="070707"/>
                <w:spacing w:val="-7"/>
                <w:sz w:val="20"/>
              </w:rPr>
              <w:t xml:space="preserve"> </w:t>
            </w:r>
            <w:r>
              <w:rPr>
                <w:color w:val="070707"/>
                <w:sz w:val="20"/>
              </w:rPr>
              <w:t>and</w:t>
            </w:r>
            <w:r>
              <w:rPr>
                <w:color w:val="070707"/>
                <w:spacing w:val="-6"/>
                <w:sz w:val="20"/>
              </w:rPr>
              <w:t xml:space="preserve"> </w:t>
            </w:r>
            <w:r>
              <w:rPr>
                <w:color w:val="070707"/>
                <w:sz w:val="20"/>
              </w:rPr>
              <w:t>research</w:t>
            </w:r>
            <w:r>
              <w:rPr>
                <w:color w:val="070707"/>
                <w:spacing w:val="-6"/>
                <w:sz w:val="20"/>
              </w:rPr>
              <w:t xml:space="preserve"> </w:t>
            </w:r>
            <w:r>
              <w:rPr>
                <w:color w:val="070707"/>
                <w:sz w:val="20"/>
              </w:rPr>
              <w:t>Staff</w:t>
            </w:r>
            <w:r>
              <w:rPr>
                <w:color w:val="070707"/>
                <w:spacing w:val="-7"/>
                <w:sz w:val="20"/>
              </w:rPr>
              <w:t xml:space="preserve"> </w:t>
            </w:r>
            <w:r>
              <w:rPr>
                <w:color w:val="070707"/>
                <w:sz w:val="20"/>
              </w:rPr>
              <w:t>have</w:t>
            </w:r>
            <w:r>
              <w:rPr>
                <w:color w:val="070707"/>
                <w:spacing w:val="-6"/>
                <w:sz w:val="20"/>
              </w:rPr>
              <w:t xml:space="preserve"> </w:t>
            </w:r>
            <w:r>
              <w:rPr>
                <w:color w:val="070707"/>
                <w:sz w:val="20"/>
              </w:rPr>
              <w:t>signed</w:t>
            </w:r>
            <w:r>
              <w:rPr>
                <w:color w:val="070707"/>
                <w:spacing w:val="-6"/>
                <w:sz w:val="20"/>
              </w:rPr>
              <w:t xml:space="preserve"> </w:t>
            </w:r>
            <w:r>
              <w:rPr>
                <w:color w:val="070707"/>
                <w:sz w:val="20"/>
              </w:rPr>
              <w:t>employee</w:t>
            </w:r>
            <w:r>
              <w:rPr>
                <w:color w:val="070707"/>
                <w:spacing w:val="-7"/>
                <w:sz w:val="20"/>
              </w:rPr>
              <w:t xml:space="preserve"> </w:t>
            </w:r>
            <w:r>
              <w:rPr>
                <w:color w:val="070707"/>
                <w:sz w:val="20"/>
              </w:rPr>
              <w:t>confidentiality</w:t>
            </w:r>
            <w:r>
              <w:rPr>
                <w:color w:val="070707"/>
                <w:spacing w:val="-7"/>
                <w:sz w:val="20"/>
              </w:rPr>
              <w:t xml:space="preserve"> </w:t>
            </w:r>
            <w:r>
              <w:rPr>
                <w:color w:val="070707"/>
                <w:sz w:val="20"/>
              </w:rPr>
              <w:t>statements,</w:t>
            </w:r>
            <w:r>
              <w:rPr>
                <w:color w:val="070707"/>
                <w:spacing w:val="-6"/>
                <w:sz w:val="20"/>
              </w:rPr>
              <w:t xml:space="preserve"> </w:t>
            </w:r>
            <w:r>
              <w:rPr>
                <w:color w:val="070707"/>
                <w:sz w:val="20"/>
              </w:rPr>
              <w:t>which</w:t>
            </w:r>
            <w:r>
              <w:rPr>
                <w:color w:val="070707"/>
                <w:spacing w:val="-6"/>
                <w:sz w:val="20"/>
              </w:rPr>
              <w:t xml:space="preserve"> </w:t>
            </w:r>
            <w:r>
              <w:rPr>
                <w:color w:val="070707"/>
                <w:sz w:val="20"/>
              </w:rPr>
              <w:t>are</w:t>
            </w:r>
            <w:r>
              <w:rPr>
                <w:color w:val="070707"/>
                <w:spacing w:val="-7"/>
                <w:sz w:val="20"/>
              </w:rPr>
              <w:t xml:space="preserve"> </w:t>
            </w:r>
            <w:r>
              <w:rPr>
                <w:color w:val="070707"/>
                <w:sz w:val="20"/>
              </w:rPr>
              <w:t>maintained</w:t>
            </w:r>
            <w:r>
              <w:rPr>
                <w:color w:val="070707"/>
                <w:spacing w:val="-6"/>
                <w:sz w:val="20"/>
              </w:rPr>
              <w:t xml:space="preserve"> </w:t>
            </w:r>
            <w:r>
              <w:rPr>
                <w:color w:val="070707"/>
                <w:sz w:val="20"/>
              </w:rPr>
              <w:t>by</w:t>
            </w:r>
            <w:r>
              <w:rPr>
                <w:color w:val="070707"/>
                <w:spacing w:val="-7"/>
                <w:sz w:val="20"/>
              </w:rPr>
              <w:t xml:space="preserve"> </w:t>
            </w:r>
            <w:r>
              <w:rPr>
                <w:color w:val="070707"/>
                <w:sz w:val="20"/>
              </w:rPr>
              <w:t>the</w:t>
            </w:r>
            <w:r>
              <w:rPr>
                <w:color w:val="070707"/>
                <w:spacing w:val="-7"/>
                <w:sz w:val="20"/>
              </w:rPr>
              <w:t xml:space="preserve"> </w:t>
            </w:r>
            <w:r>
              <w:rPr>
                <w:color w:val="070707"/>
                <w:spacing w:val="-2"/>
                <w:sz w:val="20"/>
              </w:rPr>
              <w:t>investigator.</w:t>
            </w:r>
          </w:p>
        </w:tc>
      </w:tr>
      <w:tr w:rsidR="008E3F4F" w:rsidTr="000D53EC">
        <w:trPr>
          <w:trHeight w:val="266"/>
        </w:trPr>
        <w:tc>
          <w:tcPr>
            <w:tcW w:w="458" w:type="dxa"/>
          </w:tcPr>
          <w:p w:rsidR="008E3F4F" w:rsidRDefault="003D7BA8" w:rsidP="003D7BA8">
            <w:pPr>
              <w:pStyle w:val="TableParagraph"/>
              <w:spacing w:before="4" w:line="237" w:lineRule="exact"/>
              <w:ind w:right="16"/>
              <w:jc w:val="center"/>
              <w:rPr>
                <w:rFonts w:ascii="Segoe UI Symbol" w:hAnsi="Segoe UI Symbol"/>
                <w:b/>
                <w:sz w:val="20"/>
              </w:rPr>
            </w:pPr>
            <w:r>
              <w:rPr>
                <w:rFonts w:ascii="MS Gothic" w:hAnsi="MS Gothic"/>
                <w:b/>
                <w:color w:val="070707"/>
                <w:w w:val="99"/>
                <w:sz w:val="20"/>
              </w:rPr>
              <w:t>☐</w:t>
            </w:r>
          </w:p>
        </w:tc>
        <w:tc>
          <w:tcPr>
            <w:tcW w:w="10334" w:type="dxa"/>
            <w:gridSpan w:val="2"/>
          </w:tcPr>
          <w:p w:rsidR="008E3F4F" w:rsidRDefault="008E3F4F" w:rsidP="000D53EC">
            <w:pPr>
              <w:pStyle w:val="TableParagraph"/>
              <w:spacing w:line="229" w:lineRule="exact"/>
              <w:ind w:left="117"/>
              <w:rPr>
                <w:sz w:val="20"/>
              </w:rPr>
            </w:pPr>
            <w:r>
              <w:rPr>
                <w:color w:val="070707"/>
                <w:sz w:val="20"/>
              </w:rPr>
              <w:t>Identification</w:t>
            </w:r>
            <w:r>
              <w:rPr>
                <w:color w:val="070707"/>
                <w:spacing w:val="-6"/>
                <w:sz w:val="20"/>
              </w:rPr>
              <w:t xml:space="preserve"> </w:t>
            </w:r>
            <w:r>
              <w:rPr>
                <w:color w:val="070707"/>
                <w:sz w:val="20"/>
              </w:rPr>
              <w:t>of</w:t>
            </w:r>
            <w:r>
              <w:rPr>
                <w:color w:val="070707"/>
                <w:spacing w:val="-6"/>
                <w:sz w:val="20"/>
              </w:rPr>
              <w:t xml:space="preserve"> </w:t>
            </w:r>
            <w:r>
              <w:rPr>
                <w:color w:val="070707"/>
                <w:sz w:val="20"/>
              </w:rPr>
              <w:t>the</w:t>
            </w:r>
            <w:r>
              <w:rPr>
                <w:color w:val="070707"/>
                <w:spacing w:val="-6"/>
                <w:sz w:val="20"/>
              </w:rPr>
              <w:t xml:space="preserve"> </w:t>
            </w:r>
            <w:r>
              <w:rPr>
                <w:color w:val="070707"/>
                <w:sz w:val="20"/>
              </w:rPr>
              <w:t>funding</w:t>
            </w:r>
            <w:r>
              <w:rPr>
                <w:color w:val="070707"/>
                <w:spacing w:val="-6"/>
                <w:sz w:val="20"/>
              </w:rPr>
              <w:t xml:space="preserve"> </w:t>
            </w:r>
            <w:proofErr w:type="gramStart"/>
            <w:r>
              <w:rPr>
                <w:color w:val="070707"/>
                <w:spacing w:val="-2"/>
                <w:sz w:val="20"/>
              </w:rPr>
              <w:t>agency(</w:t>
            </w:r>
            <w:proofErr w:type="spellStart"/>
            <w:proofErr w:type="gramEnd"/>
            <w:r>
              <w:rPr>
                <w:color w:val="070707"/>
                <w:spacing w:val="-2"/>
                <w:sz w:val="20"/>
              </w:rPr>
              <w:t>ies</w:t>
            </w:r>
            <w:proofErr w:type="spellEnd"/>
            <w:r>
              <w:rPr>
                <w:color w:val="070707"/>
                <w:spacing w:val="-2"/>
                <w:sz w:val="20"/>
              </w:rPr>
              <w:t>).</w:t>
            </w:r>
          </w:p>
        </w:tc>
      </w:tr>
      <w:tr w:rsidR="008E3F4F" w:rsidTr="000D53EC">
        <w:trPr>
          <w:trHeight w:val="1377"/>
        </w:trPr>
        <w:tc>
          <w:tcPr>
            <w:tcW w:w="458" w:type="dxa"/>
          </w:tcPr>
          <w:p w:rsidR="008E3F4F" w:rsidRDefault="008E3F4F" w:rsidP="000D53EC">
            <w:pPr>
              <w:pStyle w:val="TableParagraph"/>
              <w:spacing w:before="1"/>
              <w:ind w:right="16"/>
              <w:jc w:val="center"/>
              <w:rPr>
                <w:rFonts w:ascii="MS Gothic" w:hAnsi="MS Gothic"/>
                <w:b/>
                <w:sz w:val="20"/>
              </w:rPr>
            </w:pPr>
            <w:r>
              <w:rPr>
                <w:rFonts w:ascii="MS Gothic" w:hAnsi="MS Gothic"/>
                <w:b/>
                <w:color w:val="070707"/>
                <w:w w:val="99"/>
                <w:sz w:val="20"/>
              </w:rPr>
              <w:t>☐</w:t>
            </w:r>
          </w:p>
        </w:tc>
        <w:tc>
          <w:tcPr>
            <w:tcW w:w="10334" w:type="dxa"/>
            <w:gridSpan w:val="2"/>
          </w:tcPr>
          <w:p w:rsidR="008E3F4F" w:rsidRDefault="008E3F4F" w:rsidP="000D53EC">
            <w:pPr>
              <w:pStyle w:val="TableParagraph"/>
              <w:ind w:left="117" w:right="69"/>
              <w:rPr>
                <w:sz w:val="20"/>
              </w:rPr>
            </w:pPr>
            <w:r>
              <w:rPr>
                <w:sz w:val="20"/>
              </w:rPr>
              <w:t>A</w:t>
            </w:r>
            <w:r>
              <w:rPr>
                <w:spacing w:val="-3"/>
                <w:sz w:val="20"/>
              </w:rPr>
              <w:t xml:space="preserve"> </w:t>
            </w:r>
            <w:r>
              <w:rPr>
                <w:sz w:val="20"/>
              </w:rPr>
              <w:t>statement</w:t>
            </w:r>
            <w:r>
              <w:rPr>
                <w:spacing w:val="-2"/>
                <w:sz w:val="20"/>
              </w:rPr>
              <w:t xml:space="preserve"> </w:t>
            </w:r>
            <w:r>
              <w:rPr>
                <w:sz w:val="20"/>
              </w:rPr>
              <w:t>describing</w:t>
            </w:r>
            <w:r>
              <w:rPr>
                <w:spacing w:val="-2"/>
                <w:sz w:val="20"/>
              </w:rPr>
              <w:t xml:space="preserve"> </w:t>
            </w:r>
            <w:r>
              <w:rPr>
                <w:sz w:val="20"/>
              </w:rPr>
              <w:t>the</w:t>
            </w:r>
            <w:r>
              <w:rPr>
                <w:spacing w:val="-2"/>
                <w:sz w:val="20"/>
              </w:rPr>
              <w:t xml:space="preserve"> </w:t>
            </w:r>
            <w:r>
              <w:rPr>
                <w:sz w:val="20"/>
              </w:rPr>
              <w:t>extent to</w:t>
            </w:r>
            <w:r>
              <w:rPr>
                <w:spacing w:val="-2"/>
                <w:sz w:val="20"/>
              </w:rPr>
              <w:t xml:space="preserve"> </w:t>
            </w:r>
            <w:r>
              <w:rPr>
                <w:sz w:val="20"/>
              </w:rPr>
              <w:t>which</w:t>
            </w:r>
            <w:r>
              <w:rPr>
                <w:spacing w:val="-2"/>
                <w:sz w:val="20"/>
              </w:rPr>
              <w:t xml:space="preserve"> </w:t>
            </w:r>
            <w:r>
              <w:rPr>
                <w:sz w:val="20"/>
              </w:rPr>
              <w:t>confidentiality</w:t>
            </w:r>
            <w:r>
              <w:rPr>
                <w:spacing w:val="-3"/>
                <w:sz w:val="20"/>
              </w:rPr>
              <w:t xml:space="preserve"> </w:t>
            </w:r>
            <w:r>
              <w:rPr>
                <w:sz w:val="20"/>
              </w:rPr>
              <w:t>of</w:t>
            </w:r>
            <w:r>
              <w:rPr>
                <w:spacing w:val="-2"/>
                <w:sz w:val="20"/>
              </w:rPr>
              <w:t xml:space="preserve"> </w:t>
            </w:r>
            <w:r>
              <w:rPr>
                <w:sz w:val="20"/>
              </w:rPr>
              <w:t>records</w:t>
            </w:r>
            <w:r>
              <w:rPr>
                <w:spacing w:val="-3"/>
                <w:sz w:val="20"/>
              </w:rPr>
              <w:t xml:space="preserve"> </w:t>
            </w:r>
            <w:r>
              <w:rPr>
                <w:sz w:val="20"/>
              </w:rPr>
              <w:t>identifying</w:t>
            </w:r>
            <w:r>
              <w:rPr>
                <w:spacing w:val="-2"/>
                <w:sz w:val="20"/>
              </w:rPr>
              <w:t xml:space="preserve"> </w:t>
            </w:r>
            <w:r>
              <w:rPr>
                <w:sz w:val="20"/>
              </w:rPr>
              <w:t>the</w:t>
            </w:r>
            <w:r>
              <w:rPr>
                <w:spacing w:val="-2"/>
                <w:sz w:val="20"/>
              </w:rPr>
              <w:t xml:space="preserve"> </w:t>
            </w:r>
            <w:r>
              <w:rPr>
                <w:sz w:val="20"/>
              </w:rPr>
              <w:t>subject</w:t>
            </w:r>
            <w:r>
              <w:rPr>
                <w:spacing w:val="-2"/>
                <w:sz w:val="20"/>
              </w:rPr>
              <w:t xml:space="preserve"> </w:t>
            </w:r>
            <w:r>
              <w:rPr>
                <w:sz w:val="20"/>
              </w:rPr>
              <w:t>will</w:t>
            </w:r>
            <w:r>
              <w:rPr>
                <w:spacing w:val="-3"/>
                <w:sz w:val="20"/>
              </w:rPr>
              <w:t xml:space="preserve"> </w:t>
            </w:r>
            <w:r>
              <w:rPr>
                <w:sz w:val="20"/>
              </w:rPr>
              <w:t>be</w:t>
            </w:r>
            <w:r>
              <w:rPr>
                <w:spacing w:val="-2"/>
                <w:sz w:val="20"/>
              </w:rPr>
              <w:t xml:space="preserve"> </w:t>
            </w:r>
            <w:r>
              <w:rPr>
                <w:sz w:val="20"/>
              </w:rPr>
              <w:t>maintained.</w:t>
            </w:r>
            <w:r>
              <w:rPr>
                <w:spacing w:val="-2"/>
                <w:sz w:val="20"/>
              </w:rPr>
              <w:t xml:space="preserve"> </w:t>
            </w:r>
            <w:r>
              <w:rPr>
                <w:sz w:val="20"/>
              </w:rPr>
              <w:t>For</w:t>
            </w:r>
            <w:r>
              <w:rPr>
                <w:spacing w:val="-2"/>
                <w:sz w:val="20"/>
              </w:rPr>
              <w:t xml:space="preserve"> </w:t>
            </w:r>
            <w:r>
              <w:rPr>
                <w:sz w:val="20"/>
              </w:rPr>
              <w:t>studies</w:t>
            </w:r>
            <w:r>
              <w:rPr>
                <w:spacing w:val="-4"/>
                <w:sz w:val="20"/>
              </w:rPr>
              <w:t xml:space="preserve"> </w:t>
            </w:r>
            <w:r>
              <w:rPr>
                <w:sz w:val="20"/>
              </w:rPr>
              <w:t>sponsored by</w:t>
            </w:r>
            <w:r>
              <w:rPr>
                <w:spacing w:val="-3"/>
                <w:sz w:val="20"/>
              </w:rPr>
              <w:t xml:space="preserve"> </w:t>
            </w:r>
            <w:r>
              <w:rPr>
                <w:sz w:val="20"/>
              </w:rPr>
              <w:t>the NIJ the subject should be informed that private, identifiable information will be kept confidential and will only be used for research and statistical</w:t>
            </w:r>
            <w:r>
              <w:rPr>
                <w:spacing w:val="-3"/>
                <w:sz w:val="20"/>
              </w:rPr>
              <w:t xml:space="preserve"> </w:t>
            </w:r>
            <w:r>
              <w:rPr>
                <w:sz w:val="20"/>
              </w:rPr>
              <w:t>purposes.</w:t>
            </w:r>
            <w:r>
              <w:rPr>
                <w:spacing w:val="-2"/>
                <w:sz w:val="20"/>
              </w:rPr>
              <w:t xml:space="preserve"> </w:t>
            </w:r>
            <w:r>
              <w:rPr>
                <w:sz w:val="20"/>
              </w:rPr>
              <w:t>If,</w:t>
            </w:r>
            <w:r>
              <w:rPr>
                <w:spacing w:val="-2"/>
                <w:sz w:val="20"/>
              </w:rPr>
              <w:t xml:space="preserve"> </w:t>
            </w:r>
            <w:r>
              <w:rPr>
                <w:sz w:val="20"/>
              </w:rPr>
              <w:t>due</w:t>
            </w:r>
            <w:r>
              <w:rPr>
                <w:spacing w:val="-2"/>
                <w:sz w:val="20"/>
              </w:rPr>
              <w:t xml:space="preserve"> </w:t>
            </w:r>
            <w:r>
              <w:rPr>
                <w:sz w:val="20"/>
              </w:rPr>
              <w:t>to sample</w:t>
            </w:r>
            <w:r>
              <w:rPr>
                <w:spacing w:val="-2"/>
                <w:sz w:val="20"/>
              </w:rPr>
              <w:t xml:space="preserve"> </w:t>
            </w:r>
            <w:r>
              <w:rPr>
                <w:sz w:val="20"/>
              </w:rPr>
              <w:t>size</w:t>
            </w:r>
            <w:r>
              <w:rPr>
                <w:spacing w:val="-2"/>
                <w:sz w:val="20"/>
              </w:rPr>
              <w:t xml:space="preserve"> </w:t>
            </w:r>
            <w:r>
              <w:rPr>
                <w:sz w:val="20"/>
              </w:rPr>
              <w:t>or</w:t>
            </w:r>
            <w:r>
              <w:rPr>
                <w:spacing w:val="-2"/>
                <w:sz w:val="20"/>
              </w:rPr>
              <w:t xml:space="preserve"> </w:t>
            </w:r>
            <w:r>
              <w:rPr>
                <w:sz w:val="20"/>
              </w:rPr>
              <w:t>some</w:t>
            </w:r>
            <w:r>
              <w:rPr>
                <w:spacing w:val="-2"/>
                <w:sz w:val="20"/>
              </w:rPr>
              <w:t xml:space="preserve"> </w:t>
            </w:r>
            <w:r>
              <w:rPr>
                <w:sz w:val="20"/>
              </w:rPr>
              <w:t>unique</w:t>
            </w:r>
            <w:r>
              <w:rPr>
                <w:spacing w:val="-2"/>
                <w:sz w:val="20"/>
              </w:rPr>
              <w:t xml:space="preserve"> </w:t>
            </w:r>
            <w:r>
              <w:rPr>
                <w:sz w:val="20"/>
              </w:rPr>
              <w:t>feature,</w:t>
            </w:r>
            <w:r>
              <w:rPr>
                <w:spacing w:val="-2"/>
                <w:sz w:val="20"/>
              </w:rPr>
              <w:t xml:space="preserve"> </w:t>
            </w:r>
            <w:r>
              <w:rPr>
                <w:sz w:val="20"/>
              </w:rPr>
              <w:t>the</w:t>
            </w:r>
            <w:r>
              <w:rPr>
                <w:spacing w:val="-2"/>
                <w:sz w:val="20"/>
              </w:rPr>
              <w:t xml:space="preserve"> </w:t>
            </w:r>
            <w:r>
              <w:rPr>
                <w:sz w:val="20"/>
              </w:rPr>
              <w:t>identity</w:t>
            </w:r>
            <w:r>
              <w:rPr>
                <w:spacing w:val="-3"/>
                <w:sz w:val="20"/>
              </w:rPr>
              <w:t xml:space="preserve"> </w:t>
            </w:r>
            <w:r>
              <w:rPr>
                <w:sz w:val="20"/>
              </w:rPr>
              <w:t>of</w:t>
            </w:r>
            <w:r>
              <w:rPr>
                <w:spacing w:val="-2"/>
                <w:sz w:val="20"/>
              </w:rPr>
              <w:t xml:space="preserve"> </w:t>
            </w:r>
            <w:r>
              <w:rPr>
                <w:sz w:val="20"/>
              </w:rPr>
              <w:t>the</w:t>
            </w:r>
            <w:r>
              <w:rPr>
                <w:spacing w:val="-2"/>
                <w:sz w:val="20"/>
              </w:rPr>
              <w:t xml:space="preserve"> </w:t>
            </w:r>
            <w:r>
              <w:rPr>
                <w:sz w:val="20"/>
              </w:rPr>
              <w:t>individual</w:t>
            </w:r>
            <w:r>
              <w:rPr>
                <w:spacing w:val="-3"/>
                <w:sz w:val="20"/>
              </w:rPr>
              <w:t xml:space="preserve"> </w:t>
            </w:r>
            <w:r>
              <w:rPr>
                <w:sz w:val="20"/>
              </w:rPr>
              <w:t>cannot</w:t>
            </w:r>
            <w:r>
              <w:rPr>
                <w:spacing w:val="-2"/>
                <w:sz w:val="20"/>
              </w:rPr>
              <w:t xml:space="preserve"> </w:t>
            </w:r>
            <w:r>
              <w:rPr>
                <w:sz w:val="20"/>
              </w:rPr>
              <w:t>be</w:t>
            </w:r>
            <w:r>
              <w:rPr>
                <w:spacing w:val="-2"/>
                <w:sz w:val="20"/>
              </w:rPr>
              <w:t xml:space="preserve"> </w:t>
            </w:r>
            <w:r>
              <w:rPr>
                <w:sz w:val="20"/>
              </w:rPr>
              <w:t>maintained,</w:t>
            </w:r>
            <w:r>
              <w:rPr>
                <w:spacing w:val="-2"/>
                <w:sz w:val="20"/>
              </w:rPr>
              <w:t xml:space="preserve"> </w:t>
            </w:r>
            <w:r>
              <w:rPr>
                <w:sz w:val="20"/>
              </w:rPr>
              <w:t>the</w:t>
            </w:r>
            <w:r>
              <w:rPr>
                <w:spacing w:val="-4"/>
                <w:sz w:val="20"/>
              </w:rPr>
              <w:t xml:space="preserve"> </w:t>
            </w:r>
            <w:r>
              <w:rPr>
                <w:sz w:val="20"/>
              </w:rPr>
              <w:t>participants</w:t>
            </w:r>
            <w:r>
              <w:rPr>
                <w:spacing w:val="-3"/>
                <w:sz w:val="20"/>
              </w:rPr>
              <w:t xml:space="preserve"> </w:t>
            </w:r>
            <w:r>
              <w:rPr>
                <w:sz w:val="20"/>
              </w:rPr>
              <w:t>need to</w:t>
            </w:r>
            <w:r>
              <w:rPr>
                <w:spacing w:val="-6"/>
                <w:sz w:val="20"/>
              </w:rPr>
              <w:t xml:space="preserve"> </w:t>
            </w:r>
            <w:r>
              <w:rPr>
                <w:sz w:val="20"/>
              </w:rPr>
              <w:t>be</w:t>
            </w:r>
            <w:r>
              <w:rPr>
                <w:spacing w:val="-5"/>
                <w:sz w:val="20"/>
              </w:rPr>
              <w:t xml:space="preserve"> </w:t>
            </w:r>
            <w:r>
              <w:rPr>
                <w:sz w:val="20"/>
              </w:rPr>
              <w:t>explicitly</w:t>
            </w:r>
            <w:r>
              <w:rPr>
                <w:spacing w:val="-6"/>
                <w:sz w:val="20"/>
              </w:rPr>
              <w:t xml:space="preserve"> </w:t>
            </w:r>
            <w:r>
              <w:rPr>
                <w:sz w:val="20"/>
              </w:rPr>
              <w:t>notified.</w:t>
            </w:r>
            <w:r>
              <w:rPr>
                <w:spacing w:val="-5"/>
                <w:sz w:val="20"/>
              </w:rPr>
              <w:t xml:space="preserve"> </w:t>
            </w:r>
            <w:r>
              <w:rPr>
                <w:sz w:val="20"/>
              </w:rPr>
              <w:t>If</w:t>
            </w:r>
            <w:r>
              <w:rPr>
                <w:spacing w:val="-6"/>
                <w:sz w:val="20"/>
              </w:rPr>
              <w:t xml:space="preserve"> </w:t>
            </w:r>
            <w:r>
              <w:rPr>
                <w:sz w:val="20"/>
              </w:rPr>
              <w:t>the</w:t>
            </w:r>
            <w:r>
              <w:rPr>
                <w:spacing w:val="-5"/>
                <w:sz w:val="20"/>
              </w:rPr>
              <w:t xml:space="preserve"> </w:t>
            </w:r>
            <w:r>
              <w:rPr>
                <w:sz w:val="20"/>
              </w:rPr>
              <w:t>researcher</w:t>
            </w:r>
            <w:r>
              <w:rPr>
                <w:spacing w:val="-5"/>
                <w:sz w:val="20"/>
              </w:rPr>
              <w:t xml:space="preserve"> </w:t>
            </w:r>
            <w:r>
              <w:rPr>
                <w:sz w:val="20"/>
              </w:rPr>
              <w:t>intends</w:t>
            </w:r>
            <w:r>
              <w:rPr>
                <w:spacing w:val="-6"/>
                <w:sz w:val="20"/>
              </w:rPr>
              <w:t xml:space="preserve"> </w:t>
            </w:r>
            <w:r>
              <w:rPr>
                <w:sz w:val="20"/>
              </w:rPr>
              <w:t>to</w:t>
            </w:r>
            <w:r>
              <w:rPr>
                <w:spacing w:val="-6"/>
                <w:sz w:val="20"/>
              </w:rPr>
              <w:t xml:space="preserve"> </w:t>
            </w:r>
            <w:r>
              <w:rPr>
                <w:sz w:val="20"/>
              </w:rPr>
              <w:t>disclose</w:t>
            </w:r>
            <w:r>
              <w:rPr>
                <w:spacing w:val="-5"/>
                <w:sz w:val="20"/>
              </w:rPr>
              <w:t xml:space="preserve"> </w:t>
            </w:r>
            <w:r>
              <w:rPr>
                <w:sz w:val="20"/>
              </w:rPr>
              <w:t>any</w:t>
            </w:r>
            <w:r>
              <w:rPr>
                <w:spacing w:val="-6"/>
                <w:sz w:val="20"/>
              </w:rPr>
              <w:t xml:space="preserve"> </w:t>
            </w:r>
            <w:r>
              <w:rPr>
                <w:sz w:val="20"/>
              </w:rPr>
              <w:t>information,</w:t>
            </w:r>
            <w:r>
              <w:rPr>
                <w:spacing w:val="-5"/>
                <w:sz w:val="20"/>
              </w:rPr>
              <w:t xml:space="preserve"> </w:t>
            </w:r>
            <w:r>
              <w:rPr>
                <w:sz w:val="20"/>
              </w:rPr>
              <w:t>the</w:t>
            </w:r>
            <w:r>
              <w:rPr>
                <w:spacing w:val="-5"/>
                <w:sz w:val="20"/>
              </w:rPr>
              <w:t xml:space="preserve"> </w:t>
            </w:r>
            <w:r>
              <w:rPr>
                <w:sz w:val="20"/>
              </w:rPr>
              <w:t>participant</w:t>
            </w:r>
            <w:r>
              <w:rPr>
                <w:spacing w:val="-6"/>
                <w:sz w:val="20"/>
              </w:rPr>
              <w:t xml:space="preserve"> </w:t>
            </w:r>
            <w:r>
              <w:rPr>
                <w:sz w:val="20"/>
              </w:rPr>
              <w:t>needs</w:t>
            </w:r>
            <w:r>
              <w:rPr>
                <w:spacing w:val="-6"/>
                <w:sz w:val="20"/>
              </w:rPr>
              <w:t xml:space="preserve"> </w:t>
            </w:r>
            <w:r>
              <w:rPr>
                <w:sz w:val="20"/>
              </w:rPr>
              <w:t>to</w:t>
            </w:r>
            <w:r>
              <w:rPr>
                <w:spacing w:val="-5"/>
                <w:sz w:val="20"/>
              </w:rPr>
              <w:t xml:space="preserve"> </w:t>
            </w:r>
            <w:r>
              <w:rPr>
                <w:sz w:val="20"/>
              </w:rPr>
              <w:t>be</w:t>
            </w:r>
            <w:r>
              <w:rPr>
                <w:spacing w:val="-5"/>
                <w:sz w:val="20"/>
              </w:rPr>
              <w:t xml:space="preserve"> </w:t>
            </w:r>
            <w:r>
              <w:rPr>
                <w:sz w:val="20"/>
              </w:rPr>
              <w:t>explicitly</w:t>
            </w:r>
            <w:r>
              <w:rPr>
                <w:spacing w:val="-6"/>
                <w:sz w:val="20"/>
              </w:rPr>
              <w:t xml:space="preserve"> </w:t>
            </w:r>
            <w:r>
              <w:rPr>
                <w:sz w:val="20"/>
              </w:rPr>
              <w:t>informed</w:t>
            </w:r>
            <w:r>
              <w:rPr>
                <w:spacing w:val="-6"/>
                <w:sz w:val="20"/>
              </w:rPr>
              <w:t xml:space="preserve"> </w:t>
            </w:r>
            <w:r>
              <w:rPr>
                <w:sz w:val="20"/>
              </w:rPr>
              <w:t>what</w:t>
            </w:r>
            <w:r>
              <w:rPr>
                <w:spacing w:val="-5"/>
                <w:sz w:val="20"/>
              </w:rPr>
              <w:t xml:space="preserve"> </w:t>
            </w:r>
            <w:r>
              <w:rPr>
                <w:spacing w:val="-2"/>
                <w:sz w:val="20"/>
              </w:rPr>
              <w:t>information</w:t>
            </w:r>
          </w:p>
          <w:p w:rsidR="008E3F4F" w:rsidRDefault="008E3F4F" w:rsidP="000D53EC">
            <w:pPr>
              <w:pStyle w:val="TableParagraph"/>
              <w:spacing w:line="230" w:lineRule="exact"/>
              <w:ind w:left="117"/>
              <w:rPr>
                <w:sz w:val="20"/>
              </w:rPr>
            </w:pPr>
            <w:proofErr w:type="gramStart"/>
            <w:r>
              <w:rPr>
                <w:sz w:val="20"/>
              </w:rPr>
              <w:t>would</w:t>
            </w:r>
            <w:proofErr w:type="gramEnd"/>
            <w:r>
              <w:rPr>
                <w:spacing w:val="-2"/>
                <w:sz w:val="20"/>
              </w:rPr>
              <w:t xml:space="preserve"> </w:t>
            </w:r>
            <w:r>
              <w:rPr>
                <w:sz w:val="20"/>
              </w:rPr>
              <w:t>be</w:t>
            </w:r>
            <w:r>
              <w:rPr>
                <w:spacing w:val="-2"/>
                <w:sz w:val="20"/>
              </w:rPr>
              <w:t xml:space="preserve"> </w:t>
            </w:r>
            <w:r>
              <w:rPr>
                <w:sz w:val="20"/>
              </w:rPr>
              <w:t>disclosed</w:t>
            </w:r>
            <w:r>
              <w:rPr>
                <w:spacing w:val="-2"/>
                <w:sz w:val="20"/>
              </w:rPr>
              <w:t xml:space="preserve"> </w:t>
            </w:r>
            <w:r>
              <w:rPr>
                <w:sz w:val="20"/>
              </w:rPr>
              <w:t>under</w:t>
            </w:r>
            <w:r>
              <w:rPr>
                <w:spacing w:val="-2"/>
                <w:sz w:val="20"/>
              </w:rPr>
              <w:t xml:space="preserve"> </w:t>
            </w:r>
            <w:r>
              <w:rPr>
                <w:sz w:val="20"/>
              </w:rPr>
              <w:t>what</w:t>
            </w:r>
            <w:r>
              <w:rPr>
                <w:spacing w:val="-2"/>
                <w:sz w:val="20"/>
              </w:rPr>
              <w:t xml:space="preserve"> </w:t>
            </w:r>
            <w:r>
              <w:rPr>
                <w:sz w:val="20"/>
              </w:rPr>
              <w:t>circumstances,</w:t>
            </w:r>
            <w:r>
              <w:rPr>
                <w:spacing w:val="-2"/>
                <w:sz w:val="20"/>
              </w:rPr>
              <w:t xml:space="preserve"> </w:t>
            </w:r>
            <w:r>
              <w:rPr>
                <w:sz w:val="20"/>
              </w:rPr>
              <w:t>and</w:t>
            </w:r>
            <w:r>
              <w:rPr>
                <w:spacing w:val="-2"/>
                <w:sz w:val="20"/>
              </w:rPr>
              <w:t xml:space="preserve"> </w:t>
            </w:r>
            <w:r>
              <w:rPr>
                <w:sz w:val="20"/>
              </w:rPr>
              <w:t>to</w:t>
            </w:r>
            <w:r>
              <w:rPr>
                <w:spacing w:val="-2"/>
                <w:sz w:val="20"/>
              </w:rPr>
              <w:t xml:space="preserve"> </w:t>
            </w:r>
            <w:r>
              <w:rPr>
                <w:sz w:val="20"/>
              </w:rPr>
              <w:t>whom.</w:t>
            </w:r>
            <w:r>
              <w:rPr>
                <w:spacing w:val="-2"/>
                <w:sz w:val="20"/>
              </w:rPr>
              <w:t xml:space="preserve"> </w:t>
            </w:r>
            <w:r>
              <w:rPr>
                <w:sz w:val="20"/>
              </w:rPr>
              <w:t>The participant</w:t>
            </w:r>
            <w:r>
              <w:rPr>
                <w:spacing w:val="-2"/>
                <w:sz w:val="20"/>
              </w:rPr>
              <w:t xml:space="preserve"> </w:t>
            </w:r>
            <w:r>
              <w:rPr>
                <w:sz w:val="20"/>
              </w:rPr>
              <w:t>must</w:t>
            </w:r>
            <w:r>
              <w:rPr>
                <w:spacing w:val="-2"/>
                <w:sz w:val="20"/>
              </w:rPr>
              <w:t xml:space="preserve"> </w:t>
            </w:r>
            <w:r>
              <w:rPr>
                <w:sz w:val="20"/>
              </w:rPr>
              <w:t>be</w:t>
            </w:r>
            <w:r>
              <w:rPr>
                <w:spacing w:val="-2"/>
                <w:sz w:val="20"/>
              </w:rPr>
              <w:t xml:space="preserve"> </w:t>
            </w:r>
            <w:r>
              <w:rPr>
                <w:sz w:val="20"/>
              </w:rPr>
              <w:t>informed</w:t>
            </w:r>
            <w:r>
              <w:rPr>
                <w:spacing w:val="-2"/>
                <w:sz w:val="20"/>
              </w:rPr>
              <w:t xml:space="preserve"> </w:t>
            </w:r>
            <w:r>
              <w:rPr>
                <w:sz w:val="20"/>
              </w:rPr>
              <w:t>of</w:t>
            </w:r>
            <w:r>
              <w:rPr>
                <w:spacing w:val="-2"/>
                <w:sz w:val="20"/>
              </w:rPr>
              <w:t xml:space="preserve"> </w:t>
            </w:r>
            <w:r>
              <w:rPr>
                <w:sz w:val="20"/>
              </w:rPr>
              <w:t>any</w:t>
            </w:r>
            <w:r>
              <w:rPr>
                <w:spacing w:val="-3"/>
                <w:sz w:val="20"/>
              </w:rPr>
              <w:t xml:space="preserve"> </w:t>
            </w:r>
            <w:r>
              <w:rPr>
                <w:sz w:val="20"/>
              </w:rPr>
              <w:t>risks</w:t>
            </w:r>
            <w:r>
              <w:rPr>
                <w:spacing w:val="-3"/>
                <w:sz w:val="20"/>
              </w:rPr>
              <w:t xml:space="preserve"> </w:t>
            </w:r>
            <w:r>
              <w:rPr>
                <w:sz w:val="20"/>
              </w:rPr>
              <w:t>that</w:t>
            </w:r>
            <w:r>
              <w:rPr>
                <w:spacing w:val="-4"/>
                <w:sz w:val="20"/>
              </w:rPr>
              <w:t xml:space="preserve"> </w:t>
            </w:r>
            <w:r>
              <w:rPr>
                <w:sz w:val="20"/>
              </w:rPr>
              <w:t>might</w:t>
            </w:r>
            <w:r>
              <w:rPr>
                <w:spacing w:val="-2"/>
                <w:sz w:val="20"/>
              </w:rPr>
              <w:t xml:space="preserve"> </w:t>
            </w:r>
            <w:r>
              <w:rPr>
                <w:sz w:val="20"/>
              </w:rPr>
              <w:t>result</w:t>
            </w:r>
            <w:r>
              <w:rPr>
                <w:spacing w:val="-2"/>
                <w:sz w:val="20"/>
              </w:rPr>
              <w:t xml:space="preserve"> </w:t>
            </w:r>
            <w:r>
              <w:rPr>
                <w:sz w:val="20"/>
              </w:rPr>
              <w:t>from</w:t>
            </w:r>
            <w:r>
              <w:rPr>
                <w:spacing w:val="-2"/>
                <w:sz w:val="20"/>
              </w:rPr>
              <w:t xml:space="preserve"> </w:t>
            </w:r>
            <w:r>
              <w:rPr>
                <w:sz w:val="20"/>
              </w:rPr>
              <w:t>this disclosure and must explicitly provide written consent prior to participating in the research.</w:t>
            </w:r>
          </w:p>
        </w:tc>
      </w:tr>
      <w:tr w:rsidR="008E3F4F" w:rsidTr="000D53EC">
        <w:trPr>
          <w:trHeight w:val="459"/>
        </w:trPr>
        <w:tc>
          <w:tcPr>
            <w:tcW w:w="458" w:type="dxa"/>
          </w:tcPr>
          <w:p w:rsidR="008E3F4F" w:rsidRDefault="008E3F4F" w:rsidP="000D53EC">
            <w:pPr>
              <w:pStyle w:val="TableParagraph"/>
              <w:ind w:right="16"/>
              <w:jc w:val="center"/>
              <w:rPr>
                <w:rFonts w:ascii="MS Gothic" w:hAnsi="MS Gothic"/>
                <w:b/>
                <w:sz w:val="20"/>
              </w:rPr>
            </w:pPr>
            <w:r>
              <w:rPr>
                <w:rFonts w:ascii="MS Gothic" w:hAnsi="MS Gothic"/>
                <w:b/>
                <w:color w:val="070707"/>
                <w:w w:val="99"/>
                <w:sz w:val="20"/>
              </w:rPr>
              <w:t>☐</w:t>
            </w:r>
          </w:p>
        </w:tc>
        <w:tc>
          <w:tcPr>
            <w:tcW w:w="10334" w:type="dxa"/>
            <w:gridSpan w:val="2"/>
          </w:tcPr>
          <w:p w:rsidR="008E3F4F" w:rsidRDefault="008E3F4F" w:rsidP="000D53EC">
            <w:pPr>
              <w:pStyle w:val="TableParagraph"/>
              <w:spacing w:line="230" w:lineRule="exact"/>
              <w:ind w:left="117"/>
              <w:rPr>
                <w:sz w:val="20"/>
              </w:rPr>
            </w:pPr>
            <w:r>
              <w:rPr>
                <w:color w:val="070707"/>
                <w:sz w:val="20"/>
              </w:rPr>
              <w:t>Under</w:t>
            </w:r>
            <w:r>
              <w:rPr>
                <w:color w:val="070707"/>
                <w:spacing w:val="-2"/>
                <w:sz w:val="20"/>
              </w:rPr>
              <w:t xml:space="preserve"> </w:t>
            </w:r>
            <w:r>
              <w:rPr>
                <w:color w:val="070707"/>
                <w:sz w:val="20"/>
              </w:rPr>
              <w:t>a</w:t>
            </w:r>
            <w:r>
              <w:rPr>
                <w:color w:val="070707"/>
                <w:spacing w:val="-2"/>
                <w:sz w:val="20"/>
              </w:rPr>
              <w:t xml:space="preserve"> </w:t>
            </w:r>
            <w:r>
              <w:rPr>
                <w:color w:val="070707"/>
                <w:sz w:val="20"/>
              </w:rPr>
              <w:t>privacy</w:t>
            </w:r>
            <w:r>
              <w:rPr>
                <w:color w:val="070707"/>
                <w:spacing w:val="-3"/>
                <w:sz w:val="20"/>
              </w:rPr>
              <w:t xml:space="preserve"> </w:t>
            </w:r>
            <w:r>
              <w:rPr>
                <w:color w:val="070707"/>
                <w:sz w:val="20"/>
              </w:rPr>
              <w:t>certificate,</w:t>
            </w:r>
            <w:r>
              <w:rPr>
                <w:color w:val="070707"/>
                <w:spacing w:val="-2"/>
                <w:sz w:val="20"/>
              </w:rPr>
              <w:t xml:space="preserve"> </w:t>
            </w:r>
            <w:r>
              <w:rPr>
                <w:color w:val="070707"/>
                <w:sz w:val="20"/>
              </w:rPr>
              <w:t>investigators</w:t>
            </w:r>
            <w:r>
              <w:rPr>
                <w:color w:val="070707"/>
                <w:spacing w:val="-3"/>
                <w:sz w:val="20"/>
              </w:rPr>
              <w:t xml:space="preserve"> </w:t>
            </w:r>
            <w:r>
              <w:rPr>
                <w:color w:val="070707"/>
                <w:sz w:val="20"/>
              </w:rPr>
              <w:t>and</w:t>
            </w:r>
            <w:r>
              <w:rPr>
                <w:color w:val="070707"/>
                <w:spacing w:val="-2"/>
                <w:sz w:val="20"/>
              </w:rPr>
              <w:t xml:space="preserve"> </w:t>
            </w:r>
            <w:r>
              <w:rPr>
                <w:color w:val="070707"/>
                <w:sz w:val="20"/>
              </w:rPr>
              <w:t>research</w:t>
            </w:r>
            <w:r>
              <w:rPr>
                <w:color w:val="070707"/>
                <w:spacing w:val="-2"/>
                <w:sz w:val="20"/>
              </w:rPr>
              <w:t xml:space="preserve"> </w:t>
            </w:r>
            <w:r>
              <w:rPr>
                <w:color w:val="070707"/>
                <w:sz w:val="20"/>
              </w:rPr>
              <w:t>staff</w:t>
            </w:r>
            <w:r>
              <w:rPr>
                <w:color w:val="070707"/>
                <w:spacing w:val="-2"/>
                <w:sz w:val="20"/>
              </w:rPr>
              <w:t xml:space="preserve"> </w:t>
            </w:r>
            <w:r>
              <w:rPr>
                <w:color w:val="070707"/>
                <w:sz w:val="20"/>
              </w:rPr>
              <w:t>do</w:t>
            </w:r>
            <w:r>
              <w:rPr>
                <w:color w:val="070707"/>
                <w:spacing w:val="-2"/>
                <w:sz w:val="20"/>
              </w:rPr>
              <w:t xml:space="preserve"> </w:t>
            </w:r>
            <w:r>
              <w:rPr>
                <w:color w:val="070707"/>
                <w:sz w:val="20"/>
              </w:rPr>
              <w:t>not</w:t>
            </w:r>
            <w:r>
              <w:rPr>
                <w:color w:val="070707"/>
                <w:spacing w:val="-2"/>
                <w:sz w:val="20"/>
              </w:rPr>
              <w:t xml:space="preserve"> </w:t>
            </w:r>
            <w:r>
              <w:rPr>
                <w:color w:val="070707"/>
                <w:sz w:val="20"/>
              </w:rPr>
              <w:t>have</w:t>
            </w:r>
            <w:r>
              <w:rPr>
                <w:color w:val="070707"/>
                <w:spacing w:val="-2"/>
                <w:sz w:val="20"/>
              </w:rPr>
              <w:t xml:space="preserve"> </w:t>
            </w:r>
            <w:r>
              <w:rPr>
                <w:color w:val="070707"/>
                <w:sz w:val="20"/>
              </w:rPr>
              <w:t>to</w:t>
            </w:r>
            <w:r>
              <w:rPr>
                <w:color w:val="070707"/>
                <w:spacing w:val="-2"/>
                <w:sz w:val="20"/>
              </w:rPr>
              <w:t xml:space="preserve"> </w:t>
            </w:r>
            <w:r>
              <w:rPr>
                <w:color w:val="070707"/>
                <w:sz w:val="20"/>
              </w:rPr>
              <w:t>report</w:t>
            </w:r>
            <w:r>
              <w:rPr>
                <w:color w:val="070707"/>
                <w:spacing w:val="-2"/>
                <w:sz w:val="20"/>
              </w:rPr>
              <w:t xml:space="preserve"> </w:t>
            </w:r>
            <w:r>
              <w:rPr>
                <w:color w:val="070707"/>
                <w:sz w:val="20"/>
              </w:rPr>
              <w:t>child</w:t>
            </w:r>
            <w:r>
              <w:rPr>
                <w:color w:val="070707"/>
                <w:spacing w:val="-2"/>
                <w:sz w:val="20"/>
              </w:rPr>
              <w:t xml:space="preserve"> </w:t>
            </w:r>
            <w:r>
              <w:rPr>
                <w:color w:val="070707"/>
                <w:sz w:val="20"/>
              </w:rPr>
              <w:t>abuse</w:t>
            </w:r>
            <w:r>
              <w:rPr>
                <w:color w:val="070707"/>
                <w:spacing w:val="-2"/>
                <w:sz w:val="20"/>
              </w:rPr>
              <w:t xml:space="preserve"> </w:t>
            </w:r>
            <w:r>
              <w:rPr>
                <w:color w:val="070707"/>
                <w:sz w:val="20"/>
              </w:rPr>
              <w:t>unless</w:t>
            </w:r>
            <w:r>
              <w:rPr>
                <w:color w:val="070707"/>
                <w:spacing w:val="-3"/>
                <w:sz w:val="20"/>
              </w:rPr>
              <w:t xml:space="preserve"> </w:t>
            </w:r>
            <w:r>
              <w:rPr>
                <w:color w:val="070707"/>
                <w:sz w:val="20"/>
              </w:rPr>
              <w:t>the</w:t>
            </w:r>
            <w:r>
              <w:rPr>
                <w:color w:val="070707"/>
                <w:spacing w:val="-2"/>
                <w:sz w:val="20"/>
              </w:rPr>
              <w:t xml:space="preserve"> </w:t>
            </w:r>
            <w:r>
              <w:rPr>
                <w:color w:val="070707"/>
                <w:sz w:val="20"/>
              </w:rPr>
              <w:t>subject</w:t>
            </w:r>
            <w:r>
              <w:rPr>
                <w:color w:val="070707"/>
                <w:spacing w:val="-2"/>
                <w:sz w:val="20"/>
              </w:rPr>
              <w:t xml:space="preserve"> </w:t>
            </w:r>
            <w:r>
              <w:rPr>
                <w:color w:val="070707"/>
                <w:sz w:val="20"/>
              </w:rPr>
              <w:t>signs</w:t>
            </w:r>
            <w:r>
              <w:rPr>
                <w:color w:val="070707"/>
                <w:spacing w:val="-4"/>
                <w:sz w:val="20"/>
              </w:rPr>
              <w:t xml:space="preserve"> </w:t>
            </w:r>
            <w:r>
              <w:rPr>
                <w:color w:val="070707"/>
                <w:sz w:val="20"/>
              </w:rPr>
              <w:t>another</w:t>
            </w:r>
            <w:r>
              <w:rPr>
                <w:color w:val="070707"/>
                <w:spacing w:val="-2"/>
                <w:sz w:val="20"/>
              </w:rPr>
              <w:t xml:space="preserve"> </w:t>
            </w:r>
            <w:r>
              <w:rPr>
                <w:color w:val="070707"/>
                <w:sz w:val="20"/>
              </w:rPr>
              <w:t>consent document to allow child abuse reporting.</w:t>
            </w:r>
          </w:p>
        </w:tc>
      </w:tr>
    </w:tbl>
    <w:p w:rsidR="008E3F4F" w:rsidRDefault="008E3F4F" w:rsidP="008E3F4F">
      <w:pPr>
        <w:pStyle w:val="BodyText"/>
        <w:rPr>
          <w:sz w:val="20"/>
        </w:rPr>
      </w:pPr>
    </w:p>
    <w:p w:rsidR="008E3F4F" w:rsidRDefault="008E3F4F" w:rsidP="008E3F4F">
      <w:pPr>
        <w:pStyle w:val="BodyText"/>
        <w:spacing w:before="6"/>
        <w:rPr>
          <w:sz w:val="23"/>
        </w:rPr>
      </w:pPr>
      <w:r>
        <w:rPr>
          <w:noProof/>
        </w:rPr>
        <mc:AlternateContent>
          <mc:Choice Requires="wps">
            <w:drawing>
              <wp:anchor distT="0" distB="0" distL="0" distR="0" simplePos="0" relativeHeight="251659264" behindDoc="1" locked="0" layoutInCell="1" allowOverlap="1" wp14:anchorId="556E54B5" wp14:editId="04B47A00">
                <wp:simplePos x="0" y="0"/>
                <wp:positionH relativeFrom="page">
                  <wp:posOffset>457200</wp:posOffset>
                </wp:positionH>
                <wp:positionV relativeFrom="paragraph">
                  <wp:posOffset>187325</wp:posOffset>
                </wp:positionV>
                <wp:extent cx="1828800" cy="7620"/>
                <wp:effectExtent l="0" t="0" r="0" b="0"/>
                <wp:wrapTopAndBottom/>
                <wp:docPr id="8"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DB070E" id="docshape1" o:spid="_x0000_s1026" style="position:absolute;margin-left:36pt;margin-top:14.75pt;width:2in;height:.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" fillcolor="black" stroked="f">
                <w10:wrap type="topAndBottom" anchorx="page"/>
              </v:rect>
            </w:pict>
          </mc:Fallback>
        </mc:AlternateContent>
      </w:r>
    </w:p>
    <w:p w:rsidR="008E3F4F" w:rsidRDefault="008E3F4F" w:rsidP="008E3F4F">
      <w:pPr>
        <w:pStyle w:val="Title"/>
        <w:spacing w:before="103"/>
        <w:ind w:left="120"/>
      </w:pPr>
      <w:bookmarkStart w:id="0" w:name="_bookmark0"/>
      <w:bookmarkEnd w:id="0"/>
      <w:r>
        <w:rPr>
          <w:vertAlign w:val="superscript"/>
        </w:rPr>
        <w:t>1</w:t>
      </w:r>
      <w:r>
        <w:rPr>
          <w:spacing w:val="-7"/>
        </w:rPr>
        <w:t xml:space="preserve"> </w:t>
      </w:r>
      <w:r>
        <w:t>This</w:t>
      </w:r>
      <w:r>
        <w:rPr>
          <w:spacing w:val="-8"/>
        </w:rPr>
        <w:t xml:space="preserve"> </w:t>
      </w:r>
      <w:r>
        <w:t>document</w:t>
      </w:r>
      <w:r>
        <w:rPr>
          <w:spacing w:val="-6"/>
        </w:rPr>
        <w:t xml:space="preserve"> </w:t>
      </w:r>
      <w:r>
        <w:t>satisfies</w:t>
      </w:r>
      <w:r>
        <w:rPr>
          <w:spacing w:val="-8"/>
        </w:rPr>
        <w:t xml:space="preserve"> </w:t>
      </w:r>
      <w:r>
        <w:t>AAHRPP</w:t>
      </w:r>
      <w:r>
        <w:rPr>
          <w:spacing w:val="-6"/>
        </w:rPr>
        <w:t xml:space="preserve"> </w:t>
      </w:r>
      <w:r>
        <w:t>elements</w:t>
      </w:r>
      <w:r>
        <w:rPr>
          <w:spacing w:val="-8"/>
        </w:rPr>
        <w:t xml:space="preserve"> </w:t>
      </w:r>
      <w:r>
        <w:t>I.1.A,</w:t>
      </w:r>
      <w:r>
        <w:rPr>
          <w:spacing w:val="-6"/>
        </w:rPr>
        <w:t xml:space="preserve"> </w:t>
      </w:r>
      <w:r>
        <w:t>I.1.D,</w:t>
      </w:r>
      <w:r>
        <w:rPr>
          <w:spacing w:val="-5"/>
        </w:rPr>
        <w:t xml:space="preserve"> </w:t>
      </w:r>
      <w:r>
        <w:t>I.1.F,</w:t>
      </w:r>
      <w:r>
        <w:rPr>
          <w:spacing w:val="-6"/>
        </w:rPr>
        <w:t xml:space="preserve"> </w:t>
      </w:r>
      <w:r>
        <w:t>I-2,</w:t>
      </w:r>
      <w:r>
        <w:rPr>
          <w:spacing w:val="-6"/>
        </w:rPr>
        <w:t xml:space="preserve"> </w:t>
      </w:r>
      <w:r>
        <w:t>I-3,</w:t>
      </w:r>
      <w:r>
        <w:rPr>
          <w:spacing w:val="-8"/>
        </w:rPr>
        <w:t xml:space="preserve"> </w:t>
      </w:r>
      <w:r>
        <w:t>I-9,</w:t>
      </w:r>
      <w:r>
        <w:rPr>
          <w:spacing w:val="-9"/>
        </w:rPr>
        <w:t xml:space="preserve"> </w:t>
      </w:r>
      <w:r>
        <w:t>II.2.D,</w:t>
      </w:r>
      <w:r>
        <w:rPr>
          <w:spacing w:val="-5"/>
        </w:rPr>
        <w:t xml:space="preserve"> </w:t>
      </w:r>
      <w:r>
        <w:t>II.2.F-II.2.F.3,</w:t>
      </w:r>
      <w:r>
        <w:rPr>
          <w:spacing w:val="-6"/>
        </w:rPr>
        <w:t xml:space="preserve"> </w:t>
      </w:r>
      <w:r>
        <w:t>II.2.I,</w:t>
      </w:r>
      <w:r>
        <w:rPr>
          <w:spacing w:val="-6"/>
        </w:rPr>
        <w:t xml:space="preserve"> </w:t>
      </w:r>
      <w:r>
        <w:t>II.3.B,</w:t>
      </w:r>
      <w:r>
        <w:rPr>
          <w:spacing w:val="-6"/>
        </w:rPr>
        <w:t xml:space="preserve"> </w:t>
      </w:r>
      <w:r>
        <w:t>II.3.C-II.3.C.1,</w:t>
      </w:r>
      <w:r>
        <w:rPr>
          <w:spacing w:val="-6"/>
        </w:rPr>
        <w:t xml:space="preserve"> </w:t>
      </w:r>
      <w:r>
        <w:rPr>
          <w:spacing w:val="-2"/>
        </w:rPr>
        <w:t>II.3.E,</w:t>
      </w:r>
    </w:p>
    <w:p w:rsidR="008E3F4F" w:rsidRDefault="008E3F4F" w:rsidP="008E3F4F">
      <w:pPr>
        <w:pStyle w:val="Title"/>
        <w:rPr>
          <w:spacing w:val="-2"/>
        </w:rPr>
      </w:pPr>
      <w:r>
        <w:t>II.3.F,</w:t>
      </w:r>
      <w:r>
        <w:rPr>
          <w:spacing w:val="-7"/>
        </w:rPr>
        <w:t xml:space="preserve"> </w:t>
      </w:r>
      <w:r>
        <w:t>II.3.G,</w:t>
      </w:r>
      <w:r>
        <w:rPr>
          <w:spacing w:val="-9"/>
        </w:rPr>
        <w:t xml:space="preserve"> </w:t>
      </w:r>
      <w:r>
        <w:t>II.4.A,</w:t>
      </w:r>
      <w:r>
        <w:rPr>
          <w:spacing w:val="-6"/>
        </w:rPr>
        <w:t xml:space="preserve"> </w:t>
      </w:r>
      <w:r>
        <w:t>II.4.B,</w:t>
      </w:r>
      <w:r>
        <w:rPr>
          <w:spacing w:val="-7"/>
        </w:rPr>
        <w:t xml:space="preserve"> </w:t>
      </w:r>
      <w:r>
        <w:t>II.4.C,</w:t>
      </w:r>
      <w:r>
        <w:rPr>
          <w:spacing w:val="-6"/>
        </w:rPr>
        <w:t xml:space="preserve"> </w:t>
      </w:r>
      <w:r>
        <w:t>III.1.C,</w:t>
      </w:r>
      <w:r>
        <w:rPr>
          <w:spacing w:val="-7"/>
        </w:rPr>
        <w:t xml:space="preserve"> </w:t>
      </w:r>
      <w:r>
        <w:t>III.1.E,</w:t>
      </w:r>
      <w:r>
        <w:rPr>
          <w:spacing w:val="-6"/>
        </w:rPr>
        <w:t xml:space="preserve"> </w:t>
      </w:r>
      <w:r>
        <w:t>III.1.F,</w:t>
      </w:r>
      <w:r>
        <w:rPr>
          <w:spacing w:val="-7"/>
        </w:rPr>
        <w:t xml:space="preserve"> </w:t>
      </w:r>
      <w:r>
        <w:t>III.2.C,</w:t>
      </w:r>
      <w:r>
        <w:rPr>
          <w:spacing w:val="-6"/>
        </w:rPr>
        <w:t xml:space="preserve"> </w:t>
      </w:r>
      <w:r>
        <w:rPr>
          <w:spacing w:val="-2"/>
        </w:rPr>
        <w:t>III.2.D</w:t>
      </w:r>
    </w:p>
    <w:p w:rsidR="008E3F4F" w:rsidRDefault="008E3F4F" w:rsidP="008E3F4F">
      <w:pPr>
        <w:pStyle w:val="Title"/>
        <w:rPr>
          <w:spacing w:val="-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30"/>
        <w:gridCol w:w="2542"/>
        <w:gridCol w:w="2285"/>
        <w:gridCol w:w="2184"/>
      </w:tblGrid>
      <w:tr w:rsidR="00DB2EA5" w:rsidTr="003D7BA8">
        <w:trPr>
          <w:trHeight w:val="340"/>
          <w:jc w:val="center"/>
        </w:trPr>
        <w:tc>
          <w:tcPr>
            <w:tcW w:w="3130" w:type="dxa"/>
            <w:vMerge w:val="restart"/>
            <w:tcBorders>
              <w:left w:val="single" w:sz="8" w:space="0" w:color="000000"/>
              <w:bottom w:val="single" w:sz="8" w:space="0" w:color="000000"/>
              <w:right w:val="single" w:sz="8" w:space="0" w:color="000000"/>
            </w:tcBorders>
          </w:tcPr>
          <w:p w:rsidR="00DB2EA5" w:rsidRDefault="00DB2EA5" w:rsidP="000D53EC">
            <w:pPr>
              <w:pStyle w:val="TableParagraph"/>
              <w:spacing w:before="4" w:after="1"/>
              <w:rPr>
                <w:rFonts w:ascii="Times New Roman"/>
                <w:sz w:val="23"/>
              </w:rPr>
            </w:pPr>
          </w:p>
          <w:p w:rsidR="00DB2EA5" w:rsidRDefault="00DB2EA5" w:rsidP="000D53EC">
            <w:pPr>
              <w:pStyle w:val="TableParagraph"/>
              <w:ind w:left="184"/>
              <w:rPr>
                <w:rFonts w:ascii="Times New Roman"/>
                <w:sz w:val="20"/>
              </w:rPr>
            </w:pPr>
            <w:r>
              <w:rPr>
                <w:rFonts w:ascii="Times New Roman"/>
                <w:noProof/>
                <w:sz w:val="20"/>
              </w:rPr>
              <w:drawing>
                <wp:inline distT="0" distB="0" distL="0" distR="0" wp14:anchorId="28D7964A" wp14:editId="71AD59F7">
                  <wp:extent cx="1703615" cy="460057"/>
                  <wp:effectExtent l="0" t="0" r="0" b="0"/>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5" cstate="print"/>
                          <a:stretch>
                            <a:fillRect/>
                          </a:stretch>
                        </pic:blipFill>
                        <pic:spPr>
                          <a:xfrm>
                            <a:off x="0" y="0"/>
                            <a:ext cx="1703615" cy="460057"/>
                          </a:xfrm>
                          <a:prstGeom prst="rect">
                            <a:avLst/>
                          </a:prstGeom>
                        </pic:spPr>
                      </pic:pic>
                    </a:graphicData>
                  </a:graphic>
                </wp:inline>
              </w:drawing>
            </w:r>
          </w:p>
        </w:tc>
        <w:tc>
          <w:tcPr>
            <w:tcW w:w="7011" w:type="dxa"/>
            <w:gridSpan w:val="3"/>
            <w:tcBorders>
              <w:top w:val="single" w:sz="8" w:space="0" w:color="000000"/>
              <w:left w:val="single" w:sz="8" w:space="0" w:color="000000"/>
              <w:bottom w:val="single" w:sz="8" w:space="0" w:color="000000"/>
              <w:right w:val="single" w:sz="8" w:space="0" w:color="000000"/>
            </w:tcBorders>
          </w:tcPr>
          <w:p w:rsidR="00DB2EA5" w:rsidRDefault="00DB2EA5" w:rsidP="000D53EC">
            <w:pPr>
              <w:pStyle w:val="TableParagraph"/>
              <w:spacing w:before="33"/>
              <w:ind w:left="102"/>
              <w:rPr>
                <w:rFonts w:ascii="Arial"/>
                <w:sz w:val="24"/>
              </w:rPr>
            </w:pPr>
            <w:r>
              <w:rPr>
                <w:rFonts w:ascii="Arial"/>
                <w:b/>
                <w:sz w:val="24"/>
              </w:rPr>
              <w:t>WORKSHEET:</w:t>
            </w:r>
            <w:r>
              <w:rPr>
                <w:rFonts w:ascii="Arial"/>
                <w:b/>
                <w:spacing w:val="-5"/>
                <w:sz w:val="24"/>
              </w:rPr>
              <w:t xml:space="preserve"> </w:t>
            </w:r>
            <w:r>
              <w:rPr>
                <w:rFonts w:ascii="Arial"/>
                <w:sz w:val="24"/>
              </w:rPr>
              <w:t>Additional</w:t>
            </w:r>
            <w:r>
              <w:rPr>
                <w:rFonts w:ascii="Arial"/>
                <w:spacing w:val="-4"/>
                <w:sz w:val="24"/>
              </w:rPr>
              <w:t xml:space="preserve"> </w:t>
            </w:r>
            <w:r>
              <w:rPr>
                <w:rFonts w:ascii="Arial"/>
                <w:sz w:val="24"/>
              </w:rPr>
              <w:t>Federal</w:t>
            </w:r>
            <w:r>
              <w:rPr>
                <w:rFonts w:ascii="Arial"/>
                <w:spacing w:val="-4"/>
                <w:sz w:val="24"/>
              </w:rPr>
              <w:t xml:space="preserve"> </w:t>
            </w:r>
            <w:r>
              <w:rPr>
                <w:rFonts w:ascii="Arial"/>
                <w:spacing w:val="-2"/>
                <w:sz w:val="24"/>
              </w:rPr>
              <w:t>Criteria</w:t>
            </w:r>
          </w:p>
        </w:tc>
      </w:tr>
      <w:tr w:rsidR="00DB2EA5" w:rsidTr="003D7BA8">
        <w:trPr>
          <w:trHeight w:val="208"/>
          <w:jc w:val="center"/>
        </w:trPr>
        <w:tc>
          <w:tcPr>
            <w:tcW w:w="3130" w:type="dxa"/>
            <w:vMerge/>
            <w:tcBorders>
              <w:top w:val="nil"/>
              <w:left w:val="single" w:sz="8" w:space="0" w:color="000000"/>
              <w:bottom w:val="single" w:sz="8" w:space="0" w:color="000000"/>
              <w:right w:val="single" w:sz="8" w:space="0" w:color="000000"/>
            </w:tcBorders>
          </w:tcPr>
          <w:p w:rsidR="00DB2EA5" w:rsidRDefault="00DB2EA5" w:rsidP="000D53EC">
            <w:pPr>
              <w:rPr>
                <w:sz w:val="2"/>
                <w:szCs w:val="2"/>
              </w:rPr>
            </w:pPr>
          </w:p>
        </w:tc>
        <w:tc>
          <w:tcPr>
            <w:tcW w:w="2542" w:type="dxa"/>
            <w:tcBorders>
              <w:top w:val="single" w:sz="8" w:space="0" w:color="000000"/>
              <w:left w:val="single" w:sz="8" w:space="0" w:color="000000"/>
              <w:bottom w:val="single" w:sz="8" w:space="0" w:color="000000"/>
              <w:right w:val="single" w:sz="8" w:space="0" w:color="000000"/>
            </w:tcBorders>
          </w:tcPr>
          <w:p w:rsidR="00DB2EA5" w:rsidRDefault="00DB2EA5" w:rsidP="000D53EC">
            <w:pPr>
              <w:pStyle w:val="TableParagraph"/>
              <w:spacing w:line="188" w:lineRule="exact"/>
              <w:ind w:left="875"/>
              <w:rPr>
                <w:rFonts w:ascii="Arial"/>
                <w:sz w:val="18"/>
              </w:rPr>
            </w:pPr>
            <w:r>
              <w:rPr>
                <w:rFonts w:ascii="Arial"/>
                <w:spacing w:val="-2"/>
                <w:sz w:val="18"/>
              </w:rPr>
              <w:t>NUMBER</w:t>
            </w:r>
          </w:p>
        </w:tc>
        <w:tc>
          <w:tcPr>
            <w:tcW w:w="2285" w:type="dxa"/>
            <w:tcBorders>
              <w:top w:val="single" w:sz="8" w:space="0" w:color="000000"/>
              <w:left w:val="single" w:sz="8" w:space="0" w:color="000000"/>
              <w:bottom w:val="single" w:sz="8" w:space="0" w:color="000000"/>
              <w:right w:val="single" w:sz="8" w:space="0" w:color="000000"/>
            </w:tcBorders>
          </w:tcPr>
          <w:p w:rsidR="00DB2EA5" w:rsidRDefault="00DB2EA5" w:rsidP="000D53EC">
            <w:pPr>
              <w:pStyle w:val="TableParagraph"/>
              <w:spacing w:line="188" w:lineRule="exact"/>
              <w:ind w:left="723" w:right="716"/>
              <w:jc w:val="center"/>
              <w:rPr>
                <w:rFonts w:ascii="Arial"/>
                <w:sz w:val="18"/>
              </w:rPr>
            </w:pPr>
            <w:r>
              <w:rPr>
                <w:rFonts w:ascii="Arial"/>
                <w:spacing w:val="-4"/>
                <w:sz w:val="18"/>
              </w:rPr>
              <w:t>DATE</w:t>
            </w:r>
          </w:p>
        </w:tc>
        <w:tc>
          <w:tcPr>
            <w:tcW w:w="2184" w:type="dxa"/>
            <w:tcBorders>
              <w:top w:val="single" w:sz="8" w:space="0" w:color="000000"/>
              <w:left w:val="single" w:sz="8" w:space="0" w:color="000000"/>
              <w:bottom w:val="single" w:sz="8" w:space="0" w:color="000000"/>
              <w:right w:val="single" w:sz="8" w:space="0" w:color="000000"/>
            </w:tcBorders>
          </w:tcPr>
          <w:p w:rsidR="00DB2EA5" w:rsidRDefault="00DB2EA5" w:rsidP="000D53EC">
            <w:pPr>
              <w:pStyle w:val="TableParagraph"/>
              <w:spacing w:line="188" w:lineRule="exact"/>
              <w:ind w:left="823" w:right="816"/>
              <w:jc w:val="center"/>
              <w:rPr>
                <w:rFonts w:ascii="Arial"/>
                <w:sz w:val="18"/>
              </w:rPr>
            </w:pPr>
            <w:r>
              <w:rPr>
                <w:rFonts w:ascii="Arial"/>
                <w:spacing w:val="-4"/>
                <w:sz w:val="18"/>
              </w:rPr>
              <w:t>PAGE</w:t>
            </w:r>
          </w:p>
        </w:tc>
      </w:tr>
      <w:tr w:rsidR="00DB2EA5" w:rsidTr="003D7BA8">
        <w:trPr>
          <w:trHeight w:val="678"/>
          <w:jc w:val="center"/>
        </w:trPr>
        <w:tc>
          <w:tcPr>
            <w:tcW w:w="3130" w:type="dxa"/>
            <w:vMerge/>
            <w:tcBorders>
              <w:top w:val="nil"/>
              <w:left w:val="single" w:sz="8" w:space="0" w:color="000000"/>
              <w:bottom w:val="single" w:sz="8" w:space="0" w:color="000000"/>
              <w:right w:val="single" w:sz="8" w:space="0" w:color="000000"/>
            </w:tcBorders>
          </w:tcPr>
          <w:p w:rsidR="00DB2EA5" w:rsidRDefault="00DB2EA5" w:rsidP="000D53EC">
            <w:pPr>
              <w:rPr>
                <w:sz w:val="2"/>
                <w:szCs w:val="2"/>
              </w:rPr>
            </w:pPr>
          </w:p>
        </w:tc>
        <w:tc>
          <w:tcPr>
            <w:tcW w:w="2542" w:type="dxa"/>
            <w:tcBorders>
              <w:top w:val="single" w:sz="8" w:space="0" w:color="000000"/>
              <w:left w:val="single" w:sz="8" w:space="0" w:color="000000"/>
              <w:bottom w:val="single" w:sz="8" w:space="0" w:color="000000"/>
              <w:right w:val="single" w:sz="8" w:space="0" w:color="000000"/>
            </w:tcBorders>
          </w:tcPr>
          <w:p w:rsidR="00DB2EA5" w:rsidRDefault="00DB2EA5" w:rsidP="000D53EC">
            <w:pPr>
              <w:pStyle w:val="TableParagraph"/>
              <w:spacing w:before="3"/>
              <w:rPr>
                <w:rFonts w:ascii="Times New Roman"/>
                <w:sz w:val="20"/>
              </w:rPr>
            </w:pPr>
          </w:p>
          <w:p w:rsidR="00DB2EA5" w:rsidRDefault="00DB2EA5" w:rsidP="000D53EC">
            <w:pPr>
              <w:pStyle w:val="TableParagraph"/>
              <w:spacing w:before="1"/>
              <w:ind w:left="894"/>
              <w:rPr>
                <w:rFonts w:ascii="Arial"/>
                <w:sz w:val="18"/>
              </w:rPr>
            </w:pPr>
            <w:r>
              <w:rPr>
                <w:rFonts w:ascii="Arial"/>
                <w:spacing w:val="-2"/>
                <w:sz w:val="18"/>
              </w:rPr>
              <w:t>HRP-</w:t>
            </w:r>
            <w:r>
              <w:rPr>
                <w:rFonts w:ascii="Arial"/>
                <w:spacing w:val="-5"/>
                <w:sz w:val="18"/>
              </w:rPr>
              <w:t>318</w:t>
            </w:r>
          </w:p>
        </w:tc>
        <w:tc>
          <w:tcPr>
            <w:tcW w:w="2285" w:type="dxa"/>
            <w:tcBorders>
              <w:top w:val="single" w:sz="8" w:space="0" w:color="000000"/>
              <w:left w:val="single" w:sz="8" w:space="0" w:color="000000"/>
              <w:bottom w:val="single" w:sz="8" w:space="0" w:color="000000"/>
              <w:right w:val="single" w:sz="8" w:space="0" w:color="000000"/>
            </w:tcBorders>
          </w:tcPr>
          <w:p w:rsidR="00DB2EA5" w:rsidRDefault="00DB2EA5" w:rsidP="000D53EC">
            <w:pPr>
              <w:pStyle w:val="TableParagraph"/>
              <w:spacing w:before="3"/>
              <w:rPr>
                <w:rFonts w:ascii="Times New Roman"/>
                <w:sz w:val="20"/>
              </w:rPr>
            </w:pPr>
          </w:p>
          <w:p w:rsidR="00DB2EA5" w:rsidRDefault="006B4506" w:rsidP="000D53EC">
            <w:pPr>
              <w:pStyle w:val="TableParagraph"/>
              <w:spacing w:before="1"/>
              <w:ind w:left="725" w:right="716"/>
              <w:jc w:val="center"/>
              <w:rPr>
                <w:rFonts w:ascii="Arial"/>
                <w:sz w:val="18"/>
              </w:rPr>
            </w:pPr>
            <w:r>
              <w:rPr>
                <w:rFonts w:ascii="Arial"/>
                <w:spacing w:val="-2"/>
                <w:sz w:val="18"/>
              </w:rPr>
              <w:t>3/08/2023</w:t>
            </w:r>
          </w:p>
        </w:tc>
        <w:tc>
          <w:tcPr>
            <w:tcW w:w="2184" w:type="dxa"/>
            <w:tcBorders>
              <w:top w:val="single" w:sz="8" w:space="0" w:color="000000"/>
              <w:left w:val="single" w:sz="8" w:space="0" w:color="000000"/>
              <w:bottom w:val="single" w:sz="8" w:space="0" w:color="000000"/>
              <w:right w:val="single" w:sz="8" w:space="0" w:color="000000"/>
            </w:tcBorders>
          </w:tcPr>
          <w:p w:rsidR="00DB2EA5" w:rsidRDefault="00DB2EA5" w:rsidP="000D53EC">
            <w:pPr>
              <w:pStyle w:val="TableParagraph"/>
              <w:spacing w:before="3"/>
              <w:rPr>
                <w:rFonts w:ascii="Times New Roman"/>
                <w:sz w:val="20"/>
              </w:rPr>
            </w:pPr>
          </w:p>
          <w:p w:rsidR="00DB2EA5" w:rsidRDefault="00DB2EA5" w:rsidP="000D53EC">
            <w:pPr>
              <w:pStyle w:val="TableParagraph"/>
              <w:spacing w:before="1"/>
              <w:ind w:left="823" w:right="815"/>
              <w:jc w:val="center"/>
              <w:rPr>
                <w:rFonts w:ascii="Arial"/>
                <w:sz w:val="18"/>
              </w:rPr>
            </w:pPr>
            <w:r>
              <w:rPr>
                <w:rFonts w:ascii="Arial"/>
                <w:sz w:val="18"/>
              </w:rPr>
              <w:t>2</w:t>
            </w:r>
            <w:r>
              <w:rPr>
                <w:rFonts w:ascii="Arial"/>
                <w:spacing w:val="1"/>
                <w:sz w:val="18"/>
              </w:rPr>
              <w:t xml:space="preserve"> </w:t>
            </w:r>
            <w:r>
              <w:rPr>
                <w:rFonts w:ascii="Arial"/>
                <w:sz w:val="18"/>
              </w:rPr>
              <w:t xml:space="preserve">of </w:t>
            </w:r>
            <w:r>
              <w:rPr>
                <w:rFonts w:ascii="Arial"/>
                <w:spacing w:val="-10"/>
                <w:sz w:val="18"/>
              </w:rPr>
              <w:t>6</w:t>
            </w:r>
          </w:p>
        </w:tc>
      </w:tr>
    </w:tbl>
    <w:p w:rsidR="00DB2EA5" w:rsidRPr="00DB2EA5" w:rsidRDefault="00DB2EA5" w:rsidP="00DB2EA5">
      <w:pPr>
        <w:pStyle w:val="Title"/>
        <w:ind w:left="0"/>
        <w:rPr>
          <w:sz w:val="16"/>
          <w:szCs w:val="16"/>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1"/>
        <w:gridCol w:w="10331"/>
      </w:tblGrid>
      <w:tr w:rsidR="008E3F4F" w:rsidTr="008E3F4F">
        <w:trPr>
          <w:trHeight w:val="2921"/>
        </w:trPr>
        <w:tc>
          <w:tcPr>
            <w:tcW w:w="461" w:type="dxa"/>
            <w:tcBorders>
              <w:top w:val="single" w:sz="4" w:space="0" w:color="auto"/>
              <w:bottom w:val="single" w:sz="36" w:space="0" w:color="000000"/>
            </w:tcBorders>
          </w:tcPr>
          <w:p w:rsidR="008E3F4F" w:rsidRDefault="008E3F4F" w:rsidP="000D53EC">
            <w:pPr>
              <w:pStyle w:val="TableParagraph"/>
              <w:spacing w:before="1"/>
              <w:ind w:right="19"/>
              <w:jc w:val="center"/>
              <w:rPr>
                <w:rFonts w:ascii="MS Gothic" w:hAnsi="MS Gothic"/>
                <w:b/>
                <w:sz w:val="20"/>
              </w:rPr>
            </w:pPr>
            <w:r>
              <w:rPr>
                <w:rFonts w:ascii="MS Gothic" w:hAnsi="MS Gothic"/>
                <w:b/>
                <w:color w:val="070707"/>
                <w:w w:val="99"/>
                <w:sz w:val="20"/>
              </w:rPr>
              <w:t>☐</w:t>
            </w:r>
          </w:p>
        </w:tc>
        <w:tc>
          <w:tcPr>
            <w:tcW w:w="10331" w:type="dxa"/>
            <w:tcBorders>
              <w:top w:val="single" w:sz="4" w:space="0" w:color="auto"/>
              <w:bottom w:val="single" w:sz="36" w:space="0" w:color="000000"/>
            </w:tcBorders>
          </w:tcPr>
          <w:p w:rsidR="008E3F4F" w:rsidRDefault="008E3F4F" w:rsidP="000D53EC">
            <w:pPr>
              <w:pStyle w:val="TableParagraph"/>
              <w:ind w:left="114"/>
              <w:rPr>
                <w:sz w:val="20"/>
              </w:rPr>
            </w:pPr>
            <w:r>
              <w:rPr>
                <w:color w:val="070707"/>
                <w:sz w:val="20"/>
              </w:rPr>
              <w:t>A</w:t>
            </w:r>
            <w:r>
              <w:rPr>
                <w:color w:val="070707"/>
                <w:spacing w:val="-3"/>
                <w:sz w:val="20"/>
              </w:rPr>
              <w:t xml:space="preserve"> </w:t>
            </w:r>
            <w:r>
              <w:rPr>
                <w:color w:val="070707"/>
                <w:sz w:val="20"/>
              </w:rPr>
              <w:t>copy</w:t>
            </w:r>
            <w:r>
              <w:rPr>
                <w:color w:val="070707"/>
                <w:spacing w:val="-3"/>
                <w:sz w:val="20"/>
              </w:rPr>
              <w:t xml:space="preserve"> </w:t>
            </w:r>
            <w:r>
              <w:rPr>
                <w:color w:val="070707"/>
                <w:sz w:val="20"/>
              </w:rPr>
              <w:t>of</w:t>
            </w:r>
            <w:r>
              <w:rPr>
                <w:color w:val="070707"/>
                <w:spacing w:val="-2"/>
                <w:sz w:val="20"/>
              </w:rPr>
              <w:t xml:space="preserve"> </w:t>
            </w:r>
            <w:r>
              <w:rPr>
                <w:color w:val="070707"/>
                <w:sz w:val="20"/>
              </w:rPr>
              <w:t>all</w:t>
            </w:r>
            <w:r>
              <w:rPr>
                <w:color w:val="070707"/>
                <w:spacing w:val="-3"/>
                <w:sz w:val="20"/>
              </w:rPr>
              <w:t xml:space="preserve"> </w:t>
            </w:r>
            <w:r>
              <w:rPr>
                <w:color w:val="070707"/>
                <w:sz w:val="20"/>
              </w:rPr>
              <w:t>data will</w:t>
            </w:r>
            <w:r>
              <w:rPr>
                <w:color w:val="070707"/>
                <w:spacing w:val="-3"/>
                <w:sz w:val="20"/>
              </w:rPr>
              <w:t xml:space="preserve"> </w:t>
            </w:r>
            <w:r>
              <w:rPr>
                <w:color w:val="070707"/>
                <w:sz w:val="20"/>
              </w:rPr>
              <w:t>be</w:t>
            </w:r>
            <w:r>
              <w:rPr>
                <w:color w:val="070707"/>
                <w:spacing w:val="-2"/>
                <w:sz w:val="20"/>
              </w:rPr>
              <w:t xml:space="preserve"> </w:t>
            </w:r>
            <w:r>
              <w:rPr>
                <w:color w:val="070707"/>
                <w:sz w:val="20"/>
              </w:rPr>
              <w:t>de-identified</w:t>
            </w:r>
            <w:r>
              <w:rPr>
                <w:color w:val="070707"/>
                <w:spacing w:val="-2"/>
                <w:sz w:val="20"/>
              </w:rPr>
              <w:t xml:space="preserve"> </w:t>
            </w:r>
            <w:r>
              <w:rPr>
                <w:color w:val="070707"/>
                <w:sz w:val="20"/>
              </w:rPr>
              <w:t>and</w:t>
            </w:r>
            <w:r>
              <w:rPr>
                <w:color w:val="070707"/>
                <w:spacing w:val="-2"/>
                <w:sz w:val="20"/>
              </w:rPr>
              <w:t xml:space="preserve"> </w:t>
            </w:r>
            <w:r>
              <w:rPr>
                <w:color w:val="070707"/>
                <w:sz w:val="20"/>
              </w:rPr>
              <w:t>sent</w:t>
            </w:r>
            <w:r>
              <w:rPr>
                <w:color w:val="070707"/>
                <w:spacing w:val="-2"/>
                <w:sz w:val="20"/>
              </w:rPr>
              <w:t xml:space="preserve"> </w:t>
            </w:r>
            <w:r>
              <w:rPr>
                <w:color w:val="070707"/>
                <w:sz w:val="20"/>
              </w:rPr>
              <w:t>to</w:t>
            </w:r>
            <w:r>
              <w:rPr>
                <w:color w:val="070707"/>
                <w:spacing w:val="-2"/>
                <w:sz w:val="20"/>
              </w:rPr>
              <w:t xml:space="preserve"> </w:t>
            </w:r>
            <w:r>
              <w:rPr>
                <w:color w:val="070707"/>
                <w:sz w:val="20"/>
              </w:rPr>
              <w:t>the</w:t>
            </w:r>
            <w:r>
              <w:rPr>
                <w:color w:val="070707"/>
                <w:spacing w:val="-2"/>
                <w:sz w:val="20"/>
              </w:rPr>
              <w:t xml:space="preserve"> </w:t>
            </w:r>
            <w:r>
              <w:rPr>
                <w:color w:val="070707"/>
                <w:sz w:val="20"/>
              </w:rPr>
              <w:t>National Archive</w:t>
            </w:r>
            <w:r>
              <w:rPr>
                <w:color w:val="070707"/>
                <w:spacing w:val="-2"/>
                <w:sz w:val="20"/>
              </w:rPr>
              <w:t xml:space="preserve"> </w:t>
            </w:r>
            <w:r>
              <w:rPr>
                <w:color w:val="070707"/>
                <w:sz w:val="20"/>
              </w:rPr>
              <w:t>of</w:t>
            </w:r>
            <w:r>
              <w:rPr>
                <w:color w:val="070707"/>
                <w:spacing w:val="-2"/>
                <w:sz w:val="20"/>
              </w:rPr>
              <w:t xml:space="preserve"> </w:t>
            </w:r>
            <w:r>
              <w:rPr>
                <w:color w:val="070707"/>
                <w:sz w:val="20"/>
              </w:rPr>
              <w:t>Criminal</w:t>
            </w:r>
            <w:r>
              <w:rPr>
                <w:color w:val="070707"/>
                <w:spacing w:val="-3"/>
                <w:sz w:val="20"/>
              </w:rPr>
              <w:t xml:space="preserve"> </w:t>
            </w:r>
            <w:r>
              <w:rPr>
                <w:color w:val="070707"/>
                <w:sz w:val="20"/>
              </w:rPr>
              <w:t>Justice</w:t>
            </w:r>
            <w:r>
              <w:rPr>
                <w:color w:val="070707"/>
                <w:spacing w:val="-2"/>
                <w:sz w:val="20"/>
              </w:rPr>
              <w:t xml:space="preserve"> </w:t>
            </w:r>
            <w:r>
              <w:rPr>
                <w:color w:val="070707"/>
                <w:sz w:val="20"/>
              </w:rPr>
              <w:t>Data,</w:t>
            </w:r>
            <w:r>
              <w:rPr>
                <w:color w:val="070707"/>
                <w:spacing w:val="-2"/>
                <w:sz w:val="20"/>
              </w:rPr>
              <w:t xml:space="preserve"> </w:t>
            </w:r>
            <w:r>
              <w:rPr>
                <w:color w:val="070707"/>
                <w:sz w:val="20"/>
              </w:rPr>
              <w:t>including</w:t>
            </w:r>
            <w:r>
              <w:rPr>
                <w:color w:val="070707"/>
                <w:spacing w:val="-2"/>
                <w:sz w:val="20"/>
              </w:rPr>
              <w:t xml:space="preserve"> </w:t>
            </w:r>
            <w:r>
              <w:rPr>
                <w:color w:val="070707"/>
                <w:sz w:val="20"/>
              </w:rPr>
              <w:t>copies</w:t>
            </w:r>
            <w:r>
              <w:rPr>
                <w:color w:val="070707"/>
                <w:spacing w:val="-3"/>
                <w:sz w:val="20"/>
              </w:rPr>
              <w:t xml:space="preserve"> </w:t>
            </w:r>
            <w:r>
              <w:rPr>
                <w:color w:val="070707"/>
                <w:sz w:val="20"/>
              </w:rPr>
              <w:t>of</w:t>
            </w:r>
            <w:r>
              <w:rPr>
                <w:color w:val="070707"/>
                <w:spacing w:val="-2"/>
                <w:sz w:val="20"/>
              </w:rPr>
              <w:t xml:space="preserve"> </w:t>
            </w:r>
            <w:r>
              <w:rPr>
                <w:color w:val="070707"/>
                <w:sz w:val="20"/>
              </w:rPr>
              <w:t>the</w:t>
            </w:r>
            <w:r>
              <w:rPr>
                <w:color w:val="070707"/>
                <w:spacing w:val="-2"/>
                <w:sz w:val="20"/>
              </w:rPr>
              <w:t xml:space="preserve"> </w:t>
            </w:r>
            <w:r>
              <w:rPr>
                <w:color w:val="070707"/>
                <w:sz w:val="20"/>
              </w:rPr>
              <w:t>informed</w:t>
            </w:r>
            <w:r>
              <w:rPr>
                <w:color w:val="070707"/>
                <w:spacing w:val="-2"/>
                <w:sz w:val="20"/>
              </w:rPr>
              <w:t xml:space="preserve"> </w:t>
            </w:r>
            <w:r>
              <w:rPr>
                <w:color w:val="070707"/>
                <w:sz w:val="20"/>
              </w:rPr>
              <w:t>consent document, data collection instruments, surveys, or other relevant research materials.</w:t>
            </w:r>
          </w:p>
          <w:p w:rsidR="008E3F4F" w:rsidRDefault="008E3F4F" w:rsidP="008E3F4F">
            <w:pPr>
              <w:pStyle w:val="TableParagraph"/>
              <w:numPr>
                <w:ilvl w:val="0"/>
                <w:numId w:val="10"/>
              </w:numPr>
              <w:tabs>
                <w:tab w:val="left" w:pos="360"/>
              </w:tabs>
              <w:spacing w:before="3"/>
              <w:ind w:right="476" w:hanging="241"/>
              <w:rPr>
                <w:rFonts w:ascii="MS Gothic" w:hAnsi="MS Gothic"/>
                <w:sz w:val="20"/>
              </w:rPr>
            </w:pPr>
            <w:r>
              <w:rPr>
                <w:sz w:val="20"/>
              </w:rPr>
              <w:t>At</w:t>
            </w:r>
            <w:r>
              <w:rPr>
                <w:spacing w:val="-2"/>
                <w:sz w:val="20"/>
              </w:rPr>
              <w:t xml:space="preserve"> </w:t>
            </w:r>
            <w:r>
              <w:rPr>
                <w:sz w:val="20"/>
              </w:rPr>
              <w:t>least</w:t>
            </w:r>
            <w:r>
              <w:rPr>
                <w:spacing w:val="-2"/>
                <w:sz w:val="20"/>
              </w:rPr>
              <w:t xml:space="preserve"> </w:t>
            </w:r>
            <w:r>
              <w:rPr>
                <w:sz w:val="20"/>
              </w:rPr>
              <w:t>once</w:t>
            </w:r>
            <w:r>
              <w:rPr>
                <w:spacing w:val="-2"/>
                <w:sz w:val="20"/>
              </w:rPr>
              <w:t xml:space="preserve"> </w:t>
            </w:r>
            <w:r>
              <w:rPr>
                <w:sz w:val="20"/>
              </w:rPr>
              <w:t>a</w:t>
            </w:r>
            <w:r>
              <w:rPr>
                <w:spacing w:val="-2"/>
                <w:sz w:val="20"/>
              </w:rPr>
              <w:t xml:space="preserve"> </w:t>
            </w:r>
            <w:r>
              <w:rPr>
                <w:sz w:val="20"/>
              </w:rPr>
              <w:t>year,</w:t>
            </w:r>
            <w:r>
              <w:rPr>
                <w:spacing w:val="-2"/>
                <w:sz w:val="20"/>
              </w:rPr>
              <w:t xml:space="preserve"> </w:t>
            </w:r>
            <w:r>
              <w:rPr>
                <w:sz w:val="20"/>
              </w:rPr>
              <w:t>the</w:t>
            </w:r>
            <w:r>
              <w:rPr>
                <w:spacing w:val="-2"/>
                <w:sz w:val="20"/>
              </w:rPr>
              <w:t xml:space="preserve"> </w:t>
            </w:r>
            <w:r>
              <w:rPr>
                <w:sz w:val="20"/>
              </w:rPr>
              <w:t>researcher</w:t>
            </w:r>
            <w:r>
              <w:rPr>
                <w:spacing w:val="-2"/>
                <w:sz w:val="20"/>
              </w:rPr>
              <w:t xml:space="preserve"> </w:t>
            </w:r>
            <w:r>
              <w:rPr>
                <w:sz w:val="20"/>
              </w:rPr>
              <w:t>shall</w:t>
            </w:r>
            <w:r>
              <w:rPr>
                <w:spacing w:val="-3"/>
                <w:sz w:val="20"/>
              </w:rPr>
              <w:t xml:space="preserve"> </w:t>
            </w:r>
            <w:r>
              <w:rPr>
                <w:sz w:val="20"/>
              </w:rPr>
              <w:t>provide</w:t>
            </w:r>
            <w:r>
              <w:rPr>
                <w:spacing w:val="-2"/>
                <w:sz w:val="20"/>
              </w:rPr>
              <w:t xml:space="preserve"> </w:t>
            </w:r>
            <w:r>
              <w:rPr>
                <w:sz w:val="20"/>
              </w:rPr>
              <w:t>the</w:t>
            </w:r>
            <w:r>
              <w:rPr>
                <w:spacing w:val="-2"/>
                <w:sz w:val="20"/>
              </w:rPr>
              <w:t xml:space="preserve"> </w:t>
            </w:r>
            <w:r>
              <w:rPr>
                <w:sz w:val="20"/>
              </w:rPr>
              <w:t>Chief,</w:t>
            </w:r>
            <w:r>
              <w:rPr>
                <w:spacing w:val="-2"/>
                <w:sz w:val="20"/>
              </w:rPr>
              <w:t xml:space="preserve"> </w:t>
            </w:r>
            <w:r>
              <w:rPr>
                <w:sz w:val="20"/>
              </w:rPr>
              <w:t>Office</w:t>
            </w:r>
            <w:r>
              <w:rPr>
                <w:spacing w:val="-2"/>
                <w:sz w:val="20"/>
              </w:rPr>
              <w:t xml:space="preserve"> </w:t>
            </w:r>
            <w:r>
              <w:rPr>
                <w:sz w:val="20"/>
              </w:rPr>
              <w:t>of</w:t>
            </w:r>
            <w:r>
              <w:rPr>
                <w:spacing w:val="-2"/>
                <w:sz w:val="20"/>
              </w:rPr>
              <w:t xml:space="preserve"> </w:t>
            </w:r>
            <w:r>
              <w:rPr>
                <w:sz w:val="20"/>
              </w:rPr>
              <w:t>Research</w:t>
            </w:r>
            <w:r>
              <w:rPr>
                <w:spacing w:val="-2"/>
                <w:sz w:val="20"/>
              </w:rPr>
              <w:t xml:space="preserve"> </w:t>
            </w:r>
            <w:r>
              <w:rPr>
                <w:sz w:val="20"/>
              </w:rPr>
              <w:t>and</w:t>
            </w:r>
            <w:r>
              <w:rPr>
                <w:spacing w:val="-2"/>
                <w:sz w:val="20"/>
              </w:rPr>
              <w:t xml:space="preserve"> </w:t>
            </w:r>
            <w:r>
              <w:rPr>
                <w:sz w:val="20"/>
              </w:rPr>
              <w:t>Evaluation, with</w:t>
            </w:r>
            <w:r>
              <w:rPr>
                <w:spacing w:val="-2"/>
                <w:sz w:val="20"/>
              </w:rPr>
              <w:t xml:space="preserve"> </w:t>
            </w:r>
            <w:r>
              <w:rPr>
                <w:sz w:val="20"/>
              </w:rPr>
              <w:t>a</w:t>
            </w:r>
            <w:r>
              <w:rPr>
                <w:spacing w:val="-2"/>
                <w:sz w:val="20"/>
              </w:rPr>
              <w:t xml:space="preserve"> </w:t>
            </w:r>
            <w:r>
              <w:rPr>
                <w:sz w:val="20"/>
              </w:rPr>
              <w:t>report</w:t>
            </w:r>
            <w:r>
              <w:rPr>
                <w:spacing w:val="-2"/>
                <w:sz w:val="20"/>
              </w:rPr>
              <w:t xml:space="preserve"> </w:t>
            </w:r>
            <w:r>
              <w:rPr>
                <w:sz w:val="20"/>
              </w:rPr>
              <w:t>on</w:t>
            </w:r>
            <w:r>
              <w:rPr>
                <w:spacing w:val="-2"/>
                <w:sz w:val="20"/>
              </w:rPr>
              <w:t xml:space="preserve"> </w:t>
            </w:r>
            <w:r>
              <w:rPr>
                <w:sz w:val="20"/>
              </w:rPr>
              <w:t>the</w:t>
            </w:r>
            <w:r>
              <w:rPr>
                <w:spacing w:val="-2"/>
                <w:sz w:val="20"/>
              </w:rPr>
              <w:t xml:space="preserve"> </w:t>
            </w:r>
            <w:r>
              <w:rPr>
                <w:sz w:val="20"/>
              </w:rPr>
              <w:t>progress</w:t>
            </w:r>
            <w:r>
              <w:rPr>
                <w:spacing w:val="-3"/>
                <w:sz w:val="20"/>
              </w:rPr>
              <w:t xml:space="preserve"> </w:t>
            </w:r>
            <w:r>
              <w:rPr>
                <w:sz w:val="20"/>
              </w:rPr>
              <w:t>of</w:t>
            </w:r>
            <w:r>
              <w:rPr>
                <w:spacing w:val="-2"/>
                <w:sz w:val="20"/>
              </w:rPr>
              <w:t xml:space="preserve"> </w:t>
            </w:r>
            <w:r>
              <w:rPr>
                <w:sz w:val="20"/>
              </w:rPr>
              <w:t xml:space="preserve">the </w:t>
            </w:r>
            <w:r>
              <w:rPr>
                <w:spacing w:val="-2"/>
                <w:sz w:val="20"/>
              </w:rPr>
              <w:t>research.</w:t>
            </w:r>
          </w:p>
          <w:p w:rsidR="008E3F4F" w:rsidRDefault="008E3F4F" w:rsidP="008E3F4F">
            <w:pPr>
              <w:pStyle w:val="TableParagraph"/>
              <w:numPr>
                <w:ilvl w:val="0"/>
                <w:numId w:val="10"/>
              </w:numPr>
              <w:tabs>
                <w:tab w:val="left" w:pos="334"/>
              </w:tabs>
              <w:ind w:right="220" w:hanging="240"/>
              <w:rPr>
                <w:rFonts w:ascii="Segoe UI Symbol" w:hAnsi="Segoe UI Symbol"/>
                <w:sz w:val="20"/>
              </w:rPr>
            </w:pPr>
            <w:r>
              <w:rPr>
                <w:sz w:val="20"/>
              </w:rPr>
              <w:t>At</w:t>
            </w:r>
            <w:r>
              <w:rPr>
                <w:spacing w:val="-2"/>
                <w:sz w:val="20"/>
              </w:rPr>
              <w:t xml:space="preserve"> </w:t>
            </w:r>
            <w:r>
              <w:rPr>
                <w:sz w:val="20"/>
              </w:rPr>
              <w:t>least</w:t>
            </w:r>
            <w:r>
              <w:rPr>
                <w:spacing w:val="-2"/>
                <w:sz w:val="20"/>
              </w:rPr>
              <w:t xml:space="preserve"> </w:t>
            </w:r>
            <w:r>
              <w:rPr>
                <w:sz w:val="20"/>
              </w:rPr>
              <w:t>12</w:t>
            </w:r>
            <w:r>
              <w:rPr>
                <w:spacing w:val="-2"/>
                <w:sz w:val="20"/>
              </w:rPr>
              <w:t xml:space="preserve"> </w:t>
            </w:r>
            <w:r>
              <w:rPr>
                <w:sz w:val="20"/>
              </w:rPr>
              <w:t>working</w:t>
            </w:r>
            <w:r>
              <w:rPr>
                <w:spacing w:val="-2"/>
                <w:sz w:val="20"/>
              </w:rPr>
              <w:t xml:space="preserve"> </w:t>
            </w:r>
            <w:r>
              <w:rPr>
                <w:sz w:val="20"/>
              </w:rPr>
              <w:t>days</w:t>
            </w:r>
            <w:r>
              <w:rPr>
                <w:spacing w:val="-3"/>
                <w:sz w:val="20"/>
              </w:rPr>
              <w:t xml:space="preserve"> </w:t>
            </w:r>
            <w:r>
              <w:rPr>
                <w:sz w:val="20"/>
              </w:rPr>
              <w:t>before</w:t>
            </w:r>
            <w:r>
              <w:rPr>
                <w:spacing w:val="-2"/>
                <w:sz w:val="20"/>
              </w:rPr>
              <w:t xml:space="preserve"> </w:t>
            </w:r>
            <w:r>
              <w:rPr>
                <w:sz w:val="20"/>
              </w:rPr>
              <w:t>any</w:t>
            </w:r>
            <w:r>
              <w:rPr>
                <w:spacing w:val="-3"/>
                <w:sz w:val="20"/>
              </w:rPr>
              <w:t xml:space="preserve"> </w:t>
            </w:r>
            <w:r>
              <w:rPr>
                <w:sz w:val="20"/>
              </w:rPr>
              <w:t>report</w:t>
            </w:r>
            <w:r>
              <w:rPr>
                <w:spacing w:val="-2"/>
                <w:sz w:val="20"/>
              </w:rPr>
              <w:t xml:space="preserve"> </w:t>
            </w:r>
            <w:r>
              <w:rPr>
                <w:sz w:val="20"/>
              </w:rPr>
              <w:t>of</w:t>
            </w:r>
            <w:r>
              <w:rPr>
                <w:spacing w:val="-2"/>
                <w:sz w:val="20"/>
              </w:rPr>
              <w:t xml:space="preserve"> </w:t>
            </w:r>
            <w:r>
              <w:rPr>
                <w:sz w:val="20"/>
              </w:rPr>
              <w:t>findings</w:t>
            </w:r>
            <w:r>
              <w:rPr>
                <w:spacing w:val="-3"/>
                <w:sz w:val="20"/>
              </w:rPr>
              <w:t xml:space="preserve"> </w:t>
            </w:r>
            <w:r>
              <w:rPr>
                <w:sz w:val="20"/>
              </w:rPr>
              <w:t>is</w:t>
            </w:r>
            <w:r>
              <w:rPr>
                <w:spacing w:val="-3"/>
                <w:sz w:val="20"/>
              </w:rPr>
              <w:t xml:space="preserve"> </w:t>
            </w:r>
            <w:r>
              <w:rPr>
                <w:sz w:val="20"/>
              </w:rPr>
              <w:t>to</w:t>
            </w:r>
            <w:r>
              <w:rPr>
                <w:spacing w:val="-2"/>
                <w:sz w:val="20"/>
              </w:rPr>
              <w:t xml:space="preserve"> </w:t>
            </w:r>
            <w:r>
              <w:rPr>
                <w:sz w:val="20"/>
              </w:rPr>
              <w:t>be</w:t>
            </w:r>
            <w:r>
              <w:rPr>
                <w:spacing w:val="-2"/>
                <w:sz w:val="20"/>
              </w:rPr>
              <w:t xml:space="preserve"> </w:t>
            </w:r>
            <w:r>
              <w:rPr>
                <w:sz w:val="20"/>
              </w:rPr>
              <w:t>released,</w:t>
            </w:r>
            <w:r>
              <w:rPr>
                <w:spacing w:val="-2"/>
                <w:sz w:val="20"/>
              </w:rPr>
              <w:t xml:space="preserve"> </w:t>
            </w:r>
            <w:r>
              <w:rPr>
                <w:sz w:val="20"/>
              </w:rPr>
              <w:t>the</w:t>
            </w:r>
            <w:r>
              <w:rPr>
                <w:spacing w:val="-2"/>
                <w:sz w:val="20"/>
              </w:rPr>
              <w:t xml:space="preserve"> </w:t>
            </w:r>
            <w:r>
              <w:rPr>
                <w:sz w:val="20"/>
              </w:rPr>
              <w:t>researcher</w:t>
            </w:r>
            <w:r>
              <w:rPr>
                <w:spacing w:val="-2"/>
                <w:sz w:val="20"/>
              </w:rPr>
              <w:t xml:space="preserve"> </w:t>
            </w:r>
            <w:r>
              <w:rPr>
                <w:sz w:val="20"/>
              </w:rPr>
              <w:t>shall</w:t>
            </w:r>
            <w:r>
              <w:rPr>
                <w:spacing w:val="-3"/>
                <w:sz w:val="20"/>
              </w:rPr>
              <w:t xml:space="preserve"> </w:t>
            </w:r>
            <w:r>
              <w:rPr>
                <w:sz w:val="20"/>
              </w:rPr>
              <w:t>distribute</w:t>
            </w:r>
            <w:r>
              <w:rPr>
                <w:spacing w:val="-2"/>
                <w:sz w:val="20"/>
              </w:rPr>
              <w:t xml:space="preserve"> </w:t>
            </w:r>
            <w:r>
              <w:rPr>
                <w:sz w:val="20"/>
              </w:rPr>
              <w:t>one</w:t>
            </w:r>
            <w:r>
              <w:rPr>
                <w:spacing w:val="-2"/>
                <w:sz w:val="20"/>
              </w:rPr>
              <w:t xml:space="preserve"> </w:t>
            </w:r>
            <w:r>
              <w:rPr>
                <w:sz w:val="20"/>
              </w:rPr>
              <w:t>copy</w:t>
            </w:r>
            <w:r>
              <w:rPr>
                <w:spacing w:val="-3"/>
                <w:sz w:val="20"/>
              </w:rPr>
              <w:t xml:space="preserve"> </w:t>
            </w:r>
            <w:r>
              <w:rPr>
                <w:sz w:val="20"/>
              </w:rPr>
              <w:t>of</w:t>
            </w:r>
            <w:r>
              <w:rPr>
                <w:spacing w:val="-2"/>
                <w:sz w:val="20"/>
              </w:rPr>
              <w:t xml:space="preserve"> </w:t>
            </w:r>
            <w:r>
              <w:rPr>
                <w:sz w:val="20"/>
              </w:rPr>
              <w:t>the</w:t>
            </w:r>
            <w:r>
              <w:rPr>
                <w:spacing w:val="-2"/>
                <w:sz w:val="20"/>
              </w:rPr>
              <w:t xml:space="preserve"> </w:t>
            </w:r>
            <w:r>
              <w:rPr>
                <w:sz w:val="20"/>
              </w:rPr>
              <w:t>report</w:t>
            </w:r>
            <w:r>
              <w:rPr>
                <w:spacing w:val="-2"/>
                <w:sz w:val="20"/>
              </w:rPr>
              <w:t xml:space="preserve"> </w:t>
            </w:r>
            <w:r>
              <w:rPr>
                <w:sz w:val="20"/>
              </w:rPr>
              <w:t>to</w:t>
            </w:r>
            <w:r>
              <w:rPr>
                <w:spacing w:val="-2"/>
                <w:sz w:val="20"/>
              </w:rPr>
              <w:t xml:space="preserve"> </w:t>
            </w:r>
            <w:r>
              <w:rPr>
                <w:sz w:val="20"/>
              </w:rPr>
              <w:t>each</w:t>
            </w:r>
            <w:r>
              <w:rPr>
                <w:spacing w:val="-2"/>
                <w:sz w:val="20"/>
              </w:rPr>
              <w:t xml:space="preserve"> </w:t>
            </w:r>
            <w:r>
              <w:rPr>
                <w:sz w:val="20"/>
              </w:rPr>
              <w:t>of the following: the chairperson of the Bureau Research Review Board, the regional director, and the warden of each institution that provided data or assistance. The researcher shall not include an abstract in the report of findings.</w:t>
            </w:r>
          </w:p>
          <w:p w:rsidR="008E3F4F" w:rsidRDefault="008E3F4F" w:rsidP="008E3F4F">
            <w:pPr>
              <w:pStyle w:val="TableParagraph"/>
              <w:numPr>
                <w:ilvl w:val="0"/>
                <w:numId w:val="10"/>
              </w:numPr>
              <w:tabs>
                <w:tab w:val="left" w:pos="360"/>
              </w:tabs>
              <w:spacing w:before="4" w:line="256" w:lineRule="exact"/>
              <w:ind w:left="359" w:hanging="246"/>
              <w:rPr>
                <w:rFonts w:ascii="MS Gothic" w:hAnsi="MS Gothic"/>
                <w:sz w:val="20"/>
              </w:rPr>
            </w:pPr>
            <w:r>
              <w:rPr>
                <w:sz w:val="20"/>
              </w:rPr>
              <w:t>In</w:t>
            </w:r>
            <w:r>
              <w:rPr>
                <w:spacing w:val="-6"/>
                <w:sz w:val="20"/>
              </w:rPr>
              <w:t xml:space="preserve"> </w:t>
            </w:r>
            <w:r>
              <w:rPr>
                <w:sz w:val="20"/>
              </w:rPr>
              <w:t>any</w:t>
            </w:r>
            <w:r>
              <w:rPr>
                <w:spacing w:val="-6"/>
                <w:sz w:val="20"/>
              </w:rPr>
              <w:t xml:space="preserve"> </w:t>
            </w:r>
            <w:r>
              <w:rPr>
                <w:sz w:val="20"/>
              </w:rPr>
              <w:t>publication</w:t>
            </w:r>
            <w:r>
              <w:rPr>
                <w:spacing w:val="-6"/>
                <w:sz w:val="20"/>
              </w:rPr>
              <w:t xml:space="preserve"> </w:t>
            </w:r>
            <w:r>
              <w:rPr>
                <w:sz w:val="20"/>
              </w:rPr>
              <w:t>of</w:t>
            </w:r>
            <w:r>
              <w:rPr>
                <w:spacing w:val="-6"/>
                <w:sz w:val="20"/>
              </w:rPr>
              <w:t xml:space="preserve"> </w:t>
            </w:r>
            <w:r>
              <w:rPr>
                <w:sz w:val="20"/>
              </w:rPr>
              <w:t>results,</w:t>
            </w:r>
            <w:r>
              <w:rPr>
                <w:spacing w:val="-5"/>
                <w:sz w:val="20"/>
              </w:rPr>
              <w:t xml:space="preserve"> </w:t>
            </w:r>
            <w:r>
              <w:rPr>
                <w:sz w:val="20"/>
              </w:rPr>
              <w:t>the</w:t>
            </w:r>
            <w:r>
              <w:rPr>
                <w:spacing w:val="-6"/>
                <w:sz w:val="20"/>
              </w:rPr>
              <w:t xml:space="preserve"> </w:t>
            </w:r>
            <w:r>
              <w:rPr>
                <w:sz w:val="20"/>
              </w:rPr>
              <w:t>research</w:t>
            </w:r>
            <w:r>
              <w:rPr>
                <w:spacing w:val="-5"/>
                <w:sz w:val="20"/>
              </w:rPr>
              <w:t xml:space="preserve"> </w:t>
            </w:r>
            <w:r>
              <w:rPr>
                <w:sz w:val="20"/>
              </w:rPr>
              <w:t>shall</w:t>
            </w:r>
            <w:r>
              <w:rPr>
                <w:spacing w:val="-7"/>
                <w:sz w:val="20"/>
              </w:rPr>
              <w:t xml:space="preserve"> </w:t>
            </w:r>
            <w:r>
              <w:rPr>
                <w:sz w:val="20"/>
              </w:rPr>
              <w:t>acknowledge</w:t>
            </w:r>
            <w:r>
              <w:rPr>
                <w:spacing w:val="-5"/>
                <w:sz w:val="20"/>
              </w:rPr>
              <w:t xml:space="preserve"> </w:t>
            </w:r>
            <w:r>
              <w:rPr>
                <w:sz w:val="20"/>
              </w:rPr>
              <w:t>the</w:t>
            </w:r>
            <w:r>
              <w:rPr>
                <w:spacing w:val="-6"/>
                <w:sz w:val="20"/>
              </w:rPr>
              <w:t xml:space="preserve"> </w:t>
            </w:r>
            <w:r>
              <w:rPr>
                <w:sz w:val="20"/>
              </w:rPr>
              <w:t>Bureau’s</w:t>
            </w:r>
            <w:r>
              <w:rPr>
                <w:spacing w:val="-6"/>
                <w:sz w:val="20"/>
              </w:rPr>
              <w:t xml:space="preserve"> </w:t>
            </w:r>
            <w:r>
              <w:rPr>
                <w:sz w:val="20"/>
              </w:rPr>
              <w:t>participation</w:t>
            </w:r>
            <w:r>
              <w:rPr>
                <w:spacing w:val="-6"/>
                <w:sz w:val="20"/>
              </w:rPr>
              <w:t xml:space="preserve"> </w:t>
            </w:r>
            <w:r>
              <w:rPr>
                <w:sz w:val="20"/>
              </w:rPr>
              <w:t>in</w:t>
            </w:r>
            <w:r>
              <w:rPr>
                <w:spacing w:val="-5"/>
                <w:sz w:val="20"/>
              </w:rPr>
              <w:t xml:space="preserve"> </w:t>
            </w:r>
            <w:r>
              <w:rPr>
                <w:sz w:val="20"/>
              </w:rPr>
              <w:t>the</w:t>
            </w:r>
            <w:r>
              <w:rPr>
                <w:spacing w:val="-6"/>
                <w:sz w:val="20"/>
              </w:rPr>
              <w:t xml:space="preserve"> </w:t>
            </w:r>
            <w:r>
              <w:rPr>
                <w:sz w:val="20"/>
              </w:rPr>
              <w:t>research</w:t>
            </w:r>
            <w:r>
              <w:rPr>
                <w:spacing w:val="-5"/>
                <w:sz w:val="20"/>
              </w:rPr>
              <w:t xml:space="preserve"> </w:t>
            </w:r>
            <w:r>
              <w:rPr>
                <w:spacing w:val="-2"/>
                <w:sz w:val="20"/>
              </w:rPr>
              <w:t>project.</w:t>
            </w:r>
          </w:p>
          <w:p w:rsidR="008E3F4F" w:rsidRDefault="008E3F4F" w:rsidP="008E3F4F">
            <w:pPr>
              <w:pStyle w:val="TableParagraph"/>
              <w:numPr>
                <w:ilvl w:val="0"/>
                <w:numId w:val="10"/>
              </w:numPr>
              <w:tabs>
                <w:tab w:val="left" w:pos="334"/>
              </w:tabs>
              <w:ind w:right="117" w:hanging="240"/>
              <w:rPr>
                <w:rFonts w:ascii="Segoe UI Symbol" w:hAnsi="Segoe UI Symbol"/>
                <w:sz w:val="20"/>
              </w:rPr>
            </w:pPr>
            <w:r>
              <w:rPr>
                <w:sz w:val="20"/>
              </w:rPr>
              <w:t>The</w:t>
            </w:r>
            <w:r>
              <w:rPr>
                <w:spacing w:val="-2"/>
                <w:sz w:val="20"/>
              </w:rPr>
              <w:t xml:space="preserve"> </w:t>
            </w:r>
            <w:r>
              <w:rPr>
                <w:sz w:val="20"/>
              </w:rPr>
              <w:t>research</w:t>
            </w:r>
            <w:r>
              <w:rPr>
                <w:spacing w:val="-2"/>
                <w:sz w:val="20"/>
              </w:rPr>
              <w:t xml:space="preserve"> </w:t>
            </w:r>
            <w:r>
              <w:rPr>
                <w:sz w:val="20"/>
              </w:rPr>
              <w:t>shall</w:t>
            </w:r>
            <w:r>
              <w:rPr>
                <w:spacing w:val="-3"/>
                <w:sz w:val="20"/>
              </w:rPr>
              <w:t xml:space="preserve"> </w:t>
            </w:r>
            <w:r>
              <w:rPr>
                <w:sz w:val="20"/>
              </w:rPr>
              <w:t>expressly</w:t>
            </w:r>
            <w:r>
              <w:rPr>
                <w:spacing w:val="-3"/>
                <w:sz w:val="20"/>
              </w:rPr>
              <w:t xml:space="preserve"> </w:t>
            </w:r>
            <w:r>
              <w:rPr>
                <w:sz w:val="20"/>
              </w:rPr>
              <w:t>disclaim</w:t>
            </w:r>
            <w:r>
              <w:rPr>
                <w:spacing w:val="-2"/>
                <w:sz w:val="20"/>
              </w:rPr>
              <w:t xml:space="preserve"> </w:t>
            </w:r>
            <w:r>
              <w:rPr>
                <w:sz w:val="20"/>
              </w:rPr>
              <w:t>approval</w:t>
            </w:r>
            <w:r>
              <w:rPr>
                <w:spacing w:val="-3"/>
                <w:sz w:val="20"/>
              </w:rPr>
              <w:t xml:space="preserve"> </w:t>
            </w:r>
            <w:r>
              <w:rPr>
                <w:sz w:val="20"/>
              </w:rPr>
              <w:t>or</w:t>
            </w:r>
            <w:r>
              <w:rPr>
                <w:spacing w:val="-2"/>
                <w:sz w:val="20"/>
              </w:rPr>
              <w:t xml:space="preserve"> </w:t>
            </w:r>
            <w:r>
              <w:rPr>
                <w:sz w:val="20"/>
              </w:rPr>
              <w:t>endorsement of</w:t>
            </w:r>
            <w:r>
              <w:rPr>
                <w:spacing w:val="-2"/>
                <w:sz w:val="20"/>
              </w:rPr>
              <w:t xml:space="preserve"> </w:t>
            </w:r>
            <w:r>
              <w:rPr>
                <w:sz w:val="20"/>
              </w:rPr>
              <w:t>the</w:t>
            </w:r>
            <w:r>
              <w:rPr>
                <w:spacing w:val="-2"/>
                <w:sz w:val="20"/>
              </w:rPr>
              <w:t xml:space="preserve"> </w:t>
            </w:r>
            <w:r>
              <w:rPr>
                <w:sz w:val="20"/>
              </w:rPr>
              <w:t>published</w:t>
            </w:r>
            <w:r>
              <w:rPr>
                <w:spacing w:val="-2"/>
                <w:sz w:val="20"/>
              </w:rPr>
              <w:t xml:space="preserve"> </w:t>
            </w:r>
            <w:r>
              <w:rPr>
                <w:sz w:val="20"/>
              </w:rPr>
              <w:t>material</w:t>
            </w:r>
            <w:r>
              <w:rPr>
                <w:spacing w:val="-3"/>
                <w:sz w:val="20"/>
              </w:rPr>
              <w:t xml:space="preserve"> </w:t>
            </w:r>
            <w:r>
              <w:rPr>
                <w:sz w:val="20"/>
              </w:rPr>
              <w:t>as</w:t>
            </w:r>
            <w:r>
              <w:rPr>
                <w:spacing w:val="-3"/>
                <w:sz w:val="20"/>
              </w:rPr>
              <w:t xml:space="preserve"> </w:t>
            </w:r>
            <w:r>
              <w:rPr>
                <w:sz w:val="20"/>
              </w:rPr>
              <w:t>an</w:t>
            </w:r>
            <w:r>
              <w:rPr>
                <w:spacing w:val="-2"/>
                <w:sz w:val="20"/>
              </w:rPr>
              <w:t xml:space="preserve"> </w:t>
            </w:r>
            <w:r>
              <w:rPr>
                <w:sz w:val="20"/>
              </w:rPr>
              <w:t>expression</w:t>
            </w:r>
            <w:r>
              <w:rPr>
                <w:spacing w:val="-2"/>
                <w:sz w:val="20"/>
              </w:rPr>
              <w:t xml:space="preserve"> </w:t>
            </w:r>
            <w:r>
              <w:rPr>
                <w:sz w:val="20"/>
              </w:rPr>
              <w:t>of</w:t>
            </w:r>
            <w:r>
              <w:rPr>
                <w:spacing w:val="-2"/>
                <w:sz w:val="20"/>
              </w:rPr>
              <w:t xml:space="preserve"> </w:t>
            </w:r>
            <w:r>
              <w:rPr>
                <w:sz w:val="20"/>
              </w:rPr>
              <w:t>the</w:t>
            </w:r>
            <w:r>
              <w:rPr>
                <w:spacing w:val="-2"/>
                <w:sz w:val="20"/>
              </w:rPr>
              <w:t xml:space="preserve"> </w:t>
            </w:r>
            <w:r>
              <w:rPr>
                <w:sz w:val="20"/>
              </w:rPr>
              <w:t>policies</w:t>
            </w:r>
            <w:r>
              <w:rPr>
                <w:spacing w:val="-3"/>
                <w:sz w:val="20"/>
              </w:rPr>
              <w:t xml:space="preserve"> </w:t>
            </w:r>
            <w:r>
              <w:rPr>
                <w:sz w:val="20"/>
              </w:rPr>
              <w:t>or</w:t>
            </w:r>
            <w:r>
              <w:rPr>
                <w:spacing w:val="-2"/>
                <w:sz w:val="20"/>
              </w:rPr>
              <w:t xml:space="preserve"> </w:t>
            </w:r>
            <w:r>
              <w:rPr>
                <w:sz w:val="20"/>
              </w:rPr>
              <w:t>views</w:t>
            </w:r>
            <w:r>
              <w:rPr>
                <w:spacing w:val="-3"/>
                <w:sz w:val="20"/>
              </w:rPr>
              <w:t xml:space="preserve"> </w:t>
            </w:r>
            <w:r>
              <w:rPr>
                <w:sz w:val="20"/>
              </w:rPr>
              <w:t>of</w:t>
            </w:r>
            <w:r>
              <w:rPr>
                <w:spacing w:val="-2"/>
                <w:sz w:val="20"/>
              </w:rPr>
              <w:t xml:space="preserve"> </w:t>
            </w:r>
            <w:r>
              <w:rPr>
                <w:sz w:val="20"/>
              </w:rPr>
              <w:t xml:space="preserve">the </w:t>
            </w:r>
            <w:r>
              <w:rPr>
                <w:spacing w:val="-2"/>
                <w:sz w:val="20"/>
              </w:rPr>
              <w:t>Bureau.</w:t>
            </w:r>
          </w:p>
          <w:p w:rsidR="008E3F4F" w:rsidRDefault="008E3F4F" w:rsidP="008E3F4F">
            <w:pPr>
              <w:pStyle w:val="TableParagraph"/>
              <w:numPr>
                <w:ilvl w:val="0"/>
                <w:numId w:val="10"/>
              </w:numPr>
              <w:tabs>
                <w:tab w:val="left" w:pos="334"/>
              </w:tabs>
              <w:spacing w:line="230" w:lineRule="atLeast"/>
              <w:ind w:left="114" w:right="119" w:firstLine="0"/>
              <w:rPr>
                <w:rFonts w:ascii="Segoe UI Symbol" w:hAnsi="Segoe UI Symbol"/>
                <w:sz w:val="20"/>
              </w:rPr>
            </w:pPr>
            <w:r>
              <w:rPr>
                <w:sz w:val="20"/>
              </w:rPr>
              <w:t>Prior</w:t>
            </w:r>
            <w:r>
              <w:rPr>
                <w:spacing w:val="-2"/>
                <w:sz w:val="20"/>
              </w:rPr>
              <w:t xml:space="preserve"> </w:t>
            </w:r>
            <w:r>
              <w:rPr>
                <w:sz w:val="20"/>
              </w:rPr>
              <w:t>to</w:t>
            </w:r>
            <w:r>
              <w:rPr>
                <w:spacing w:val="-2"/>
                <w:sz w:val="20"/>
              </w:rPr>
              <w:t xml:space="preserve"> </w:t>
            </w:r>
            <w:r>
              <w:rPr>
                <w:sz w:val="20"/>
              </w:rPr>
              <w:t>submitting</w:t>
            </w:r>
            <w:r>
              <w:rPr>
                <w:spacing w:val="-2"/>
                <w:sz w:val="20"/>
              </w:rPr>
              <w:t xml:space="preserve"> </w:t>
            </w:r>
            <w:r>
              <w:rPr>
                <w:sz w:val="20"/>
              </w:rPr>
              <w:t>for</w:t>
            </w:r>
            <w:r>
              <w:rPr>
                <w:spacing w:val="-2"/>
                <w:sz w:val="20"/>
              </w:rPr>
              <w:t xml:space="preserve"> </w:t>
            </w:r>
            <w:r>
              <w:rPr>
                <w:sz w:val="20"/>
              </w:rPr>
              <w:t>publication</w:t>
            </w:r>
            <w:r>
              <w:rPr>
                <w:spacing w:val="-2"/>
                <w:sz w:val="20"/>
              </w:rPr>
              <w:t xml:space="preserve"> </w:t>
            </w:r>
            <w:r>
              <w:rPr>
                <w:sz w:val="20"/>
              </w:rPr>
              <w:t>the</w:t>
            </w:r>
            <w:r>
              <w:rPr>
                <w:spacing w:val="-2"/>
                <w:sz w:val="20"/>
              </w:rPr>
              <w:t xml:space="preserve"> </w:t>
            </w:r>
            <w:r>
              <w:rPr>
                <w:sz w:val="20"/>
              </w:rPr>
              <w:t>results</w:t>
            </w:r>
            <w:r>
              <w:rPr>
                <w:spacing w:val="-3"/>
                <w:sz w:val="20"/>
              </w:rPr>
              <w:t xml:space="preserve"> </w:t>
            </w:r>
            <w:r>
              <w:rPr>
                <w:sz w:val="20"/>
              </w:rPr>
              <w:t>of</w:t>
            </w:r>
            <w:r>
              <w:rPr>
                <w:spacing w:val="-2"/>
                <w:sz w:val="20"/>
              </w:rPr>
              <w:t xml:space="preserve"> </w:t>
            </w:r>
            <w:r>
              <w:rPr>
                <w:sz w:val="20"/>
              </w:rPr>
              <w:t>a</w:t>
            </w:r>
            <w:r>
              <w:rPr>
                <w:spacing w:val="-2"/>
                <w:sz w:val="20"/>
              </w:rPr>
              <w:t xml:space="preserve"> </w:t>
            </w:r>
            <w:r>
              <w:rPr>
                <w:sz w:val="20"/>
              </w:rPr>
              <w:t>research</w:t>
            </w:r>
            <w:r>
              <w:rPr>
                <w:spacing w:val="-2"/>
                <w:sz w:val="20"/>
              </w:rPr>
              <w:t xml:space="preserve"> </w:t>
            </w:r>
            <w:r>
              <w:rPr>
                <w:sz w:val="20"/>
              </w:rPr>
              <w:t>project</w:t>
            </w:r>
            <w:r>
              <w:rPr>
                <w:spacing w:val="-2"/>
                <w:sz w:val="20"/>
              </w:rPr>
              <w:t xml:space="preserve"> </w:t>
            </w:r>
            <w:r>
              <w:rPr>
                <w:sz w:val="20"/>
              </w:rPr>
              <w:t>conducted</w:t>
            </w:r>
            <w:r>
              <w:rPr>
                <w:spacing w:val="-2"/>
                <w:sz w:val="20"/>
              </w:rPr>
              <w:t xml:space="preserve"> </w:t>
            </w:r>
            <w:r>
              <w:rPr>
                <w:sz w:val="20"/>
              </w:rPr>
              <w:t>under</w:t>
            </w:r>
            <w:r>
              <w:rPr>
                <w:spacing w:val="-2"/>
                <w:sz w:val="20"/>
              </w:rPr>
              <w:t xml:space="preserve"> </w:t>
            </w:r>
            <w:r>
              <w:rPr>
                <w:sz w:val="20"/>
              </w:rPr>
              <w:t>this</w:t>
            </w:r>
            <w:r>
              <w:rPr>
                <w:spacing w:val="-3"/>
                <w:sz w:val="20"/>
              </w:rPr>
              <w:t xml:space="preserve"> </w:t>
            </w:r>
            <w:r>
              <w:rPr>
                <w:sz w:val="20"/>
              </w:rPr>
              <w:t>subpart,</w:t>
            </w:r>
            <w:r>
              <w:rPr>
                <w:spacing w:val="-2"/>
                <w:sz w:val="20"/>
              </w:rPr>
              <w:t xml:space="preserve"> </w:t>
            </w:r>
            <w:r>
              <w:rPr>
                <w:sz w:val="20"/>
              </w:rPr>
              <w:t>the</w:t>
            </w:r>
            <w:r>
              <w:rPr>
                <w:spacing w:val="-2"/>
                <w:sz w:val="20"/>
              </w:rPr>
              <w:t xml:space="preserve"> </w:t>
            </w:r>
            <w:r>
              <w:rPr>
                <w:sz w:val="20"/>
              </w:rPr>
              <w:t>research</w:t>
            </w:r>
            <w:r>
              <w:rPr>
                <w:spacing w:val="-2"/>
                <w:sz w:val="20"/>
              </w:rPr>
              <w:t xml:space="preserve"> </w:t>
            </w:r>
            <w:r>
              <w:rPr>
                <w:sz w:val="20"/>
              </w:rPr>
              <w:t>shall</w:t>
            </w:r>
            <w:r>
              <w:rPr>
                <w:spacing w:val="-3"/>
                <w:sz w:val="20"/>
              </w:rPr>
              <w:t xml:space="preserve"> </w:t>
            </w:r>
            <w:r>
              <w:rPr>
                <w:sz w:val="20"/>
              </w:rPr>
              <w:t>provide</w:t>
            </w:r>
            <w:r>
              <w:rPr>
                <w:spacing w:val="-2"/>
                <w:sz w:val="20"/>
              </w:rPr>
              <w:t xml:space="preserve"> </w:t>
            </w:r>
            <w:r>
              <w:rPr>
                <w:sz w:val="20"/>
              </w:rPr>
              <w:t>two</w:t>
            </w:r>
            <w:r>
              <w:rPr>
                <w:spacing w:val="-2"/>
                <w:sz w:val="20"/>
              </w:rPr>
              <w:t xml:space="preserve"> </w:t>
            </w:r>
            <w:r>
              <w:rPr>
                <w:sz w:val="20"/>
              </w:rPr>
              <w:t>copies</w:t>
            </w:r>
            <w:r>
              <w:rPr>
                <w:spacing w:val="-3"/>
                <w:sz w:val="20"/>
              </w:rPr>
              <w:t xml:space="preserve"> </w:t>
            </w:r>
            <w:r>
              <w:rPr>
                <w:sz w:val="20"/>
              </w:rPr>
              <w:t>of the material, for informational purposes only, to the Chief, Office of Research and Evaluation, Central Office, Bureau of Prisons.</w:t>
            </w:r>
          </w:p>
        </w:tc>
      </w:tr>
      <w:tr w:rsidR="008E3F4F" w:rsidTr="000D53EC">
        <w:trPr>
          <w:trHeight w:val="499"/>
        </w:trPr>
        <w:tc>
          <w:tcPr>
            <w:tcW w:w="10792" w:type="dxa"/>
            <w:gridSpan w:val="2"/>
            <w:tcBorders>
              <w:top w:val="single" w:sz="36" w:space="0" w:color="000000"/>
            </w:tcBorders>
          </w:tcPr>
          <w:p w:rsidR="008E3F4F" w:rsidRDefault="008E3F4F" w:rsidP="000D53EC">
            <w:pPr>
              <w:pStyle w:val="TableParagraph"/>
              <w:tabs>
                <w:tab w:val="left" w:pos="474"/>
              </w:tabs>
              <w:spacing w:line="309" w:lineRule="exact"/>
              <w:ind w:left="115"/>
              <w:rPr>
                <w:b/>
                <w:sz w:val="20"/>
              </w:rPr>
            </w:pPr>
            <w:r>
              <w:rPr>
                <w:rFonts w:ascii="Yu Gothic"/>
                <w:b/>
                <w:color w:val="050505"/>
                <w:spacing w:val="-10"/>
                <w:sz w:val="20"/>
              </w:rPr>
              <w:t>3</w:t>
            </w:r>
            <w:r>
              <w:rPr>
                <w:rFonts w:ascii="Yu Gothic"/>
                <w:b/>
                <w:color w:val="050505"/>
                <w:sz w:val="20"/>
              </w:rPr>
              <w:tab/>
            </w:r>
            <w:r>
              <w:rPr>
                <w:b/>
                <w:color w:val="050505"/>
                <w:sz w:val="20"/>
              </w:rPr>
              <w:t>Additional</w:t>
            </w:r>
            <w:r>
              <w:rPr>
                <w:b/>
                <w:color w:val="050505"/>
                <w:spacing w:val="-6"/>
                <w:sz w:val="20"/>
              </w:rPr>
              <w:t xml:space="preserve"> </w:t>
            </w:r>
            <w:r>
              <w:rPr>
                <w:b/>
                <w:color w:val="050505"/>
                <w:sz w:val="20"/>
              </w:rPr>
              <w:t>Criterion</w:t>
            </w:r>
            <w:r>
              <w:rPr>
                <w:b/>
                <w:color w:val="050505"/>
                <w:spacing w:val="-5"/>
                <w:sz w:val="20"/>
              </w:rPr>
              <w:t xml:space="preserve"> </w:t>
            </w:r>
            <w:r>
              <w:rPr>
                <w:b/>
                <w:color w:val="050505"/>
                <w:sz w:val="20"/>
              </w:rPr>
              <w:t>for</w:t>
            </w:r>
            <w:r>
              <w:rPr>
                <w:b/>
                <w:color w:val="050505"/>
                <w:spacing w:val="-4"/>
                <w:sz w:val="20"/>
              </w:rPr>
              <w:t xml:space="preserve"> </w:t>
            </w:r>
            <w:r>
              <w:rPr>
                <w:b/>
                <w:color w:val="050505"/>
                <w:sz w:val="20"/>
              </w:rPr>
              <w:t>the</w:t>
            </w:r>
            <w:r>
              <w:rPr>
                <w:b/>
                <w:color w:val="050505"/>
                <w:spacing w:val="-6"/>
                <w:sz w:val="20"/>
              </w:rPr>
              <w:t xml:space="preserve"> </w:t>
            </w:r>
            <w:r>
              <w:rPr>
                <w:b/>
                <w:color w:val="050505"/>
                <w:sz w:val="20"/>
              </w:rPr>
              <w:t>Environmental</w:t>
            </w:r>
            <w:r>
              <w:rPr>
                <w:b/>
                <w:color w:val="050505"/>
                <w:spacing w:val="-5"/>
                <w:sz w:val="20"/>
              </w:rPr>
              <w:t xml:space="preserve"> </w:t>
            </w:r>
            <w:r>
              <w:rPr>
                <w:b/>
                <w:color w:val="050505"/>
                <w:sz w:val="20"/>
              </w:rPr>
              <w:t>Protection</w:t>
            </w:r>
            <w:r>
              <w:rPr>
                <w:b/>
                <w:color w:val="050505"/>
                <w:spacing w:val="-5"/>
                <w:sz w:val="20"/>
              </w:rPr>
              <w:t xml:space="preserve"> </w:t>
            </w:r>
            <w:r>
              <w:rPr>
                <w:b/>
                <w:color w:val="050505"/>
                <w:sz w:val="20"/>
              </w:rPr>
              <w:t>Agency</w:t>
            </w:r>
            <w:r>
              <w:rPr>
                <w:b/>
                <w:color w:val="050505"/>
                <w:spacing w:val="-6"/>
                <w:sz w:val="20"/>
              </w:rPr>
              <w:t xml:space="preserve"> </w:t>
            </w:r>
            <w:r>
              <w:rPr>
                <w:b/>
                <w:color w:val="050505"/>
                <w:sz w:val="20"/>
              </w:rPr>
              <w:t>(EPA)</w:t>
            </w:r>
            <w:r>
              <w:rPr>
                <w:b/>
                <w:color w:val="050505"/>
                <w:spacing w:val="-3"/>
                <w:sz w:val="20"/>
              </w:rPr>
              <w:t xml:space="preserve"> </w:t>
            </w:r>
            <w:r>
              <w:rPr>
                <w:b/>
                <w:color w:val="050505"/>
                <w:sz w:val="20"/>
              </w:rPr>
              <w:t>Research</w:t>
            </w:r>
            <w:r>
              <w:rPr>
                <w:b/>
                <w:color w:val="050505"/>
                <w:spacing w:val="-4"/>
                <w:sz w:val="20"/>
              </w:rPr>
              <w:t xml:space="preserve"> </w:t>
            </w:r>
            <w:r>
              <w:rPr>
                <w:b/>
                <w:color w:val="050505"/>
                <w:sz w:val="20"/>
              </w:rPr>
              <w:t>and</w:t>
            </w:r>
            <w:r>
              <w:rPr>
                <w:b/>
                <w:color w:val="050505"/>
                <w:spacing w:val="-5"/>
                <w:sz w:val="20"/>
              </w:rPr>
              <w:t xml:space="preserve"> </w:t>
            </w:r>
            <w:r>
              <w:rPr>
                <w:b/>
                <w:color w:val="050505"/>
                <w:sz w:val="20"/>
              </w:rPr>
              <w:t>Research</w:t>
            </w:r>
            <w:r>
              <w:rPr>
                <w:b/>
                <w:color w:val="050505"/>
                <w:spacing w:val="-5"/>
                <w:sz w:val="20"/>
              </w:rPr>
              <w:t xml:space="preserve"> </w:t>
            </w:r>
            <w:r>
              <w:rPr>
                <w:b/>
                <w:color w:val="050505"/>
                <w:sz w:val="20"/>
              </w:rPr>
              <w:t>Intended</w:t>
            </w:r>
            <w:r>
              <w:rPr>
                <w:b/>
                <w:color w:val="050505"/>
                <w:spacing w:val="-4"/>
                <w:sz w:val="20"/>
              </w:rPr>
              <w:t xml:space="preserve"> </w:t>
            </w:r>
            <w:r>
              <w:rPr>
                <w:b/>
                <w:color w:val="050505"/>
                <w:sz w:val="20"/>
              </w:rPr>
              <w:t>to</w:t>
            </w:r>
            <w:r>
              <w:rPr>
                <w:b/>
                <w:color w:val="050505"/>
                <w:spacing w:val="-5"/>
                <w:sz w:val="20"/>
              </w:rPr>
              <w:t xml:space="preserve"> </w:t>
            </w:r>
            <w:r>
              <w:rPr>
                <w:b/>
                <w:color w:val="050505"/>
                <w:sz w:val="20"/>
              </w:rPr>
              <w:t>be</w:t>
            </w:r>
            <w:r>
              <w:rPr>
                <w:b/>
                <w:color w:val="050505"/>
                <w:spacing w:val="-5"/>
                <w:sz w:val="20"/>
              </w:rPr>
              <w:t xml:space="preserve"> </w:t>
            </w:r>
            <w:r>
              <w:rPr>
                <w:b/>
                <w:color w:val="050505"/>
                <w:sz w:val="20"/>
              </w:rPr>
              <w:t>Submitted</w:t>
            </w:r>
            <w:r>
              <w:rPr>
                <w:b/>
                <w:color w:val="050505"/>
                <w:spacing w:val="-5"/>
                <w:sz w:val="20"/>
              </w:rPr>
              <w:t xml:space="preserve"> </w:t>
            </w:r>
            <w:r>
              <w:rPr>
                <w:b/>
                <w:color w:val="050505"/>
                <w:sz w:val="20"/>
              </w:rPr>
              <w:t>to</w:t>
            </w:r>
            <w:r>
              <w:rPr>
                <w:b/>
                <w:color w:val="050505"/>
                <w:spacing w:val="-7"/>
                <w:sz w:val="20"/>
              </w:rPr>
              <w:t xml:space="preserve"> </w:t>
            </w:r>
            <w:r>
              <w:rPr>
                <w:b/>
                <w:color w:val="050505"/>
                <w:spacing w:val="-5"/>
                <w:sz w:val="20"/>
              </w:rPr>
              <w:t>the</w:t>
            </w:r>
          </w:p>
          <w:p w:rsidR="008E3F4F" w:rsidRDefault="008E3F4F" w:rsidP="000D53EC">
            <w:pPr>
              <w:pStyle w:val="TableParagraph"/>
              <w:spacing w:line="171" w:lineRule="exact"/>
              <w:ind w:left="475"/>
              <w:rPr>
                <w:sz w:val="20"/>
              </w:rPr>
            </w:pPr>
            <w:r>
              <w:rPr>
                <w:b/>
                <w:color w:val="050505"/>
                <w:sz w:val="20"/>
              </w:rPr>
              <w:t>Environmental</w:t>
            </w:r>
            <w:r>
              <w:rPr>
                <w:b/>
                <w:color w:val="050505"/>
                <w:spacing w:val="-6"/>
                <w:sz w:val="20"/>
              </w:rPr>
              <w:t xml:space="preserve"> </w:t>
            </w:r>
            <w:r>
              <w:rPr>
                <w:b/>
                <w:color w:val="050505"/>
                <w:sz w:val="20"/>
              </w:rPr>
              <w:t>Protection</w:t>
            </w:r>
            <w:r>
              <w:rPr>
                <w:b/>
                <w:color w:val="050505"/>
                <w:spacing w:val="-5"/>
                <w:sz w:val="20"/>
              </w:rPr>
              <w:t xml:space="preserve"> </w:t>
            </w:r>
            <w:r>
              <w:rPr>
                <w:b/>
                <w:color w:val="050505"/>
                <w:sz w:val="20"/>
              </w:rPr>
              <w:t>Agency</w:t>
            </w:r>
            <w:r>
              <w:rPr>
                <w:b/>
                <w:color w:val="050505"/>
                <w:spacing w:val="-5"/>
                <w:sz w:val="20"/>
              </w:rPr>
              <w:t xml:space="preserve"> </w:t>
            </w:r>
            <w:r>
              <w:rPr>
                <w:color w:val="050505"/>
                <w:sz w:val="20"/>
              </w:rPr>
              <w:t>(Check</w:t>
            </w:r>
            <w:r>
              <w:rPr>
                <w:color w:val="050505"/>
                <w:spacing w:val="-7"/>
                <w:sz w:val="20"/>
              </w:rPr>
              <w:t xml:space="preserve"> </w:t>
            </w:r>
            <w:r>
              <w:rPr>
                <w:color w:val="050505"/>
                <w:sz w:val="20"/>
              </w:rPr>
              <w:t>if</w:t>
            </w:r>
            <w:r>
              <w:rPr>
                <w:color w:val="050505"/>
                <w:spacing w:val="-5"/>
                <w:sz w:val="20"/>
              </w:rPr>
              <w:t xml:space="preserve"> </w:t>
            </w:r>
            <w:r>
              <w:rPr>
                <w:b/>
                <w:color w:val="050505"/>
                <w:sz w:val="20"/>
              </w:rPr>
              <w:t>“Yes”</w:t>
            </w:r>
            <w:r>
              <w:rPr>
                <w:b/>
                <w:color w:val="050505"/>
                <w:spacing w:val="-7"/>
                <w:sz w:val="20"/>
              </w:rPr>
              <w:t xml:space="preserve"> </w:t>
            </w:r>
            <w:r>
              <w:rPr>
                <w:color w:val="050505"/>
                <w:sz w:val="20"/>
              </w:rPr>
              <w:t>or</w:t>
            </w:r>
            <w:r>
              <w:rPr>
                <w:color w:val="050505"/>
                <w:spacing w:val="-5"/>
                <w:sz w:val="20"/>
              </w:rPr>
              <w:t xml:space="preserve"> </w:t>
            </w:r>
            <w:r>
              <w:rPr>
                <w:b/>
                <w:color w:val="050505"/>
                <w:sz w:val="20"/>
              </w:rPr>
              <w:t>“N/A”</w:t>
            </w:r>
            <w:r>
              <w:rPr>
                <w:color w:val="050505"/>
                <w:sz w:val="20"/>
              </w:rPr>
              <w:t>.</w:t>
            </w:r>
            <w:r>
              <w:rPr>
                <w:color w:val="050505"/>
                <w:spacing w:val="-4"/>
                <w:sz w:val="20"/>
              </w:rPr>
              <w:t xml:space="preserve"> </w:t>
            </w:r>
            <w:r>
              <w:rPr>
                <w:color w:val="050505"/>
                <w:sz w:val="20"/>
              </w:rPr>
              <w:t>All</w:t>
            </w:r>
            <w:r>
              <w:rPr>
                <w:color w:val="050505"/>
                <w:spacing w:val="-4"/>
                <w:sz w:val="20"/>
              </w:rPr>
              <w:t xml:space="preserve"> </w:t>
            </w:r>
            <w:r>
              <w:rPr>
                <w:color w:val="050505"/>
                <w:sz w:val="20"/>
              </w:rPr>
              <w:t>must</w:t>
            </w:r>
            <w:r>
              <w:rPr>
                <w:color w:val="050505"/>
                <w:spacing w:val="-6"/>
                <w:sz w:val="20"/>
              </w:rPr>
              <w:t xml:space="preserve"> </w:t>
            </w:r>
            <w:r>
              <w:rPr>
                <w:color w:val="050505"/>
                <w:sz w:val="20"/>
              </w:rPr>
              <w:t>be</w:t>
            </w:r>
            <w:r>
              <w:rPr>
                <w:color w:val="050505"/>
                <w:spacing w:val="-5"/>
                <w:sz w:val="20"/>
              </w:rPr>
              <w:t xml:space="preserve"> </w:t>
            </w:r>
            <w:r>
              <w:rPr>
                <w:color w:val="050505"/>
                <w:spacing w:val="-2"/>
                <w:sz w:val="20"/>
              </w:rPr>
              <w:t>checked)</w:t>
            </w:r>
          </w:p>
        </w:tc>
      </w:tr>
      <w:tr w:rsidR="008E3F4F" w:rsidTr="000D53EC">
        <w:trPr>
          <w:trHeight w:val="261"/>
        </w:trPr>
        <w:tc>
          <w:tcPr>
            <w:tcW w:w="461" w:type="dxa"/>
          </w:tcPr>
          <w:p w:rsidR="008E3F4F" w:rsidRDefault="008E3F4F" w:rsidP="000D53EC">
            <w:pPr>
              <w:pStyle w:val="TableParagraph"/>
              <w:spacing w:before="1" w:line="240" w:lineRule="exact"/>
              <w:ind w:right="19"/>
              <w:jc w:val="center"/>
              <w:rPr>
                <w:rFonts w:ascii="MS Gothic" w:hAnsi="MS Gothic"/>
                <w:b/>
                <w:sz w:val="20"/>
              </w:rPr>
            </w:pPr>
            <w:r>
              <w:rPr>
                <w:rFonts w:ascii="MS Gothic" w:hAnsi="MS Gothic"/>
                <w:b/>
                <w:color w:val="070707"/>
                <w:w w:val="99"/>
                <w:sz w:val="20"/>
              </w:rPr>
              <w:t>☐</w:t>
            </w:r>
          </w:p>
        </w:tc>
        <w:tc>
          <w:tcPr>
            <w:tcW w:w="10331" w:type="dxa"/>
          </w:tcPr>
          <w:p w:rsidR="008E3F4F" w:rsidRDefault="008E3F4F" w:rsidP="000D53EC">
            <w:pPr>
              <w:pStyle w:val="TableParagraph"/>
              <w:spacing w:line="229" w:lineRule="exact"/>
              <w:ind w:left="114"/>
              <w:rPr>
                <w:sz w:val="20"/>
              </w:rPr>
            </w:pPr>
            <w:r>
              <w:rPr>
                <w:color w:val="050505"/>
                <w:sz w:val="20"/>
              </w:rPr>
              <w:t>The</w:t>
            </w:r>
            <w:r>
              <w:rPr>
                <w:color w:val="050505"/>
                <w:spacing w:val="-5"/>
                <w:sz w:val="20"/>
              </w:rPr>
              <w:t xml:space="preserve"> </w:t>
            </w:r>
            <w:r>
              <w:rPr>
                <w:color w:val="050505"/>
                <w:sz w:val="20"/>
              </w:rPr>
              <w:t>research</w:t>
            </w:r>
            <w:r>
              <w:rPr>
                <w:color w:val="050505"/>
                <w:spacing w:val="-5"/>
                <w:sz w:val="20"/>
              </w:rPr>
              <w:t xml:space="preserve"> </w:t>
            </w:r>
            <w:r>
              <w:rPr>
                <w:color w:val="050505"/>
                <w:sz w:val="20"/>
              </w:rPr>
              <w:t>does</w:t>
            </w:r>
            <w:r>
              <w:rPr>
                <w:color w:val="050505"/>
                <w:spacing w:val="-6"/>
                <w:sz w:val="20"/>
              </w:rPr>
              <w:t xml:space="preserve"> </w:t>
            </w:r>
            <w:r>
              <w:rPr>
                <w:color w:val="050505"/>
                <w:sz w:val="20"/>
              </w:rPr>
              <w:t>not</w:t>
            </w:r>
            <w:r>
              <w:rPr>
                <w:color w:val="050505"/>
                <w:spacing w:val="-5"/>
                <w:sz w:val="20"/>
              </w:rPr>
              <w:t xml:space="preserve"> </w:t>
            </w:r>
            <w:r>
              <w:rPr>
                <w:color w:val="050505"/>
                <w:sz w:val="20"/>
              </w:rPr>
              <w:t>involve</w:t>
            </w:r>
            <w:r>
              <w:rPr>
                <w:color w:val="050505"/>
                <w:spacing w:val="-5"/>
                <w:sz w:val="20"/>
              </w:rPr>
              <w:t xml:space="preserve"> </w:t>
            </w:r>
            <w:r>
              <w:rPr>
                <w:color w:val="050505"/>
                <w:sz w:val="20"/>
              </w:rPr>
              <w:t>the</w:t>
            </w:r>
            <w:r>
              <w:rPr>
                <w:color w:val="050505"/>
                <w:spacing w:val="-5"/>
                <w:sz w:val="20"/>
              </w:rPr>
              <w:t xml:space="preserve"> </w:t>
            </w:r>
            <w:r>
              <w:rPr>
                <w:color w:val="050505"/>
                <w:sz w:val="20"/>
              </w:rPr>
              <w:t>intentional</w:t>
            </w:r>
            <w:r>
              <w:rPr>
                <w:color w:val="050505"/>
                <w:spacing w:val="-5"/>
                <w:sz w:val="20"/>
              </w:rPr>
              <w:t xml:space="preserve"> </w:t>
            </w:r>
            <w:r>
              <w:rPr>
                <w:color w:val="050505"/>
                <w:sz w:val="20"/>
              </w:rPr>
              <w:t>exposure</w:t>
            </w:r>
            <w:r>
              <w:rPr>
                <w:color w:val="050505"/>
                <w:spacing w:val="-5"/>
                <w:sz w:val="20"/>
              </w:rPr>
              <w:t xml:space="preserve"> </w:t>
            </w:r>
            <w:r>
              <w:rPr>
                <w:color w:val="050505"/>
                <w:sz w:val="20"/>
              </w:rPr>
              <w:t>of</w:t>
            </w:r>
            <w:r>
              <w:rPr>
                <w:color w:val="050505"/>
                <w:spacing w:val="-5"/>
                <w:sz w:val="20"/>
              </w:rPr>
              <w:t xml:space="preserve"> </w:t>
            </w:r>
            <w:r>
              <w:rPr>
                <w:color w:val="050505"/>
                <w:sz w:val="20"/>
              </w:rPr>
              <w:t>pregnant</w:t>
            </w:r>
            <w:r>
              <w:rPr>
                <w:color w:val="050505"/>
                <w:spacing w:val="-5"/>
                <w:sz w:val="20"/>
              </w:rPr>
              <w:t xml:space="preserve"> </w:t>
            </w:r>
            <w:r>
              <w:rPr>
                <w:color w:val="050505"/>
                <w:sz w:val="20"/>
              </w:rPr>
              <w:t>women,</w:t>
            </w:r>
            <w:r>
              <w:rPr>
                <w:color w:val="050505"/>
                <w:spacing w:val="-5"/>
                <w:sz w:val="20"/>
              </w:rPr>
              <w:t xml:space="preserve"> </w:t>
            </w:r>
            <w:r>
              <w:rPr>
                <w:color w:val="050505"/>
                <w:sz w:val="20"/>
              </w:rPr>
              <w:t>nursing</w:t>
            </w:r>
            <w:r>
              <w:rPr>
                <w:color w:val="050505"/>
                <w:spacing w:val="-5"/>
                <w:sz w:val="20"/>
              </w:rPr>
              <w:t xml:space="preserve"> </w:t>
            </w:r>
            <w:r>
              <w:rPr>
                <w:color w:val="050505"/>
                <w:sz w:val="20"/>
              </w:rPr>
              <w:t>women,</w:t>
            </w:r>
            <w:r>
              <w:rPr>
                <w:color w:val="050505"/>
                <w:spacing w:val="-5"/>
                <w:sz w:val="20"/>
              </w:rPr>
              <w:t xml:space="preserve"> </w:t>
            </w:r>
            <w:r>
              <w:rPr>
                <w:color w:val="050505"/>
                <w:sz w:val="20"/>
              </w:rPr>
              <w:t>or</w:t>
            </w:r>
            <w:r>
              <w:rPr>
                <w:color w:val="050505"/>
                <w:spacing w:val="-5"/>
                <w:sz w:val="20"/>
              </w:rPr>
              <w:t xml:space="preserve"> </w:t>
            </w:r>
            <w:r>
              <w:rPr>
                <w:color w:val="050505"/>
                <w:sz w:val="20"/>
              </w:rPr>
              <w:t>children</w:t>
            </w:r>
            <w:r>
              <w:rPr>
                <w:color w:val="050505"/>
                <w:spacing w:val="-4"/>
                <w:sz w:val="20"/>
              </w:rPr>
              <w:t xml:space="preserve"> </w:t>
            </w:r>
            <w:r>
              <w:rPr>
                <w:color w:val="050505"/>
                <w:sz w:val="20"/>
              </w:rPr>
              <w:t>to</w:t>
            </w:r>
            <w:r>
              <w:rPr>
                <w:color w:val="050505"/>
                <w:spacing w:val="-5"/>
                <w:sz w:val="20"/>
              </w:rPr>
              <w:t xml:space="preserve"> </w:t>
            </w:r>
            <w:r>
              <w:rPr>
                <w:color w:val="050505"/>
                <w:sz w:val="20"/>
              </w:rPr>
              <w:t>any</w:t>
            </w:r>
            <w:r>
              <w:rPr>
                <w:color w:val="050505"/>
                <w:spacing w:val="-6"/>
                <w:sz w:val="20"/>
              </w:rPr>
              <w:t xml:space="preserve"> </w:t>
            </w:r>
            <w:r>
              <w:rPr>
                <w:color w:val="050505"/>
                <w:spacing w:val="-2"/>
                <w:sz w:val="20"/>
              </w:rPr>
              <w:t>substance.</w:t>
            </w:r>
          </w:p>
        </w:tc>
      </w:tr>
      <w:tr w:rsidR="008E3F4F" w:rsidTr="000D53EC">
        <w:trPr>
          <w:trHeight w:val="688"/>
        </w:trPr>
        <w:tc>
          <w:tcPr>
            <w:tcW w:w="461" w:type="dxa"/>
          </w:tcPr>
          <w:p w:rsidR="008E3F4F" w:rsidRDefault="008E3F4F" w:rsidP="000D53EC">
            <w:pPr>
              <w:pStyle w:val="TableParagraph"/>
              <w:spacing w:before="1"/>
              <w:ind w:right="19"/>
              <w:jc w:val="center"/>
              <w:rPr>
                <w:rFonts w:ascii="MS Gothic" w:hAnsi="MS Gothic"/>
                <w:b/>
                <w:sz w:val="20"/>
              </w:rPr>
            </w:pPr>
            <w:r>
              <w:rPr>
                <w:rFonts w:ascii="MS Gothic" w:hAnsi="MS Gothic"/>
                <w:b/>
                <w:color w:val="070707"/>
                <w:w w:val="99"/>
                <w:sz w:val="20"/>
              </w:rPr>
              <w:t>☐</w:t>
            </w:r>
          </w:p>
        </w:tc>
        <w:tc>
          <w:tcPr>
            <w:tcW w:w="10331" w:type="dxa"/>
          </w:tcPr>
          <w:p w:rsidR="008E3F4F" w:rsidRDefault="008E3F4F" w:rsidP="000D53EC">
            <w:pPr>
              <w:pStyle w:val="TableParagraph"/>
              <w:spacing w:line="230" w:lineRule="exact"/>
              <w:ind w:left="114" w:right="272"/>
              <w:jc w:val="both"/>
              <w:rPr>
                <w:sz w:val="20"/>
              </w:rPr>
            </w:pPr>
            <w:r>
              <w:rPr>
                <w:color w:val="050505"/>
                <w:sz w:val="20"/>
              </w:rPr>
              <w:t>If</w:t>
            </w:r>
            <w:r>
              <w:rPr>
                <w:color w:val="050505"/>
                <w:spacing w:val="-2"/>
                <w:sz w:val="20"/>
              </w:rPr>
              <w:t xml:space="preserve"> </w:t>
            </w:r>
            <w:r>
              <w:rPr>
                <w:color w:val="050505"/>
                <w:sz w:val="20"/>
              </w:rPr>
              <w:t>the</w:t>
            </w:r>
            <w:r>
              <w:rPr>
                <w:color w:val="050505"/>
                <w:spacing w:val="-2"/>
                <w:sz w:val="20"/>
              </w:rPr>
              <w:t xml:space="preserve"> </w:t>
            </w:r>
            <w:r>
              <w:rPr>
                <w:color w:val="050505"/>
                <w:sz w:val="20"/>
              </w:rPr>
              <w:t>results</w:t>
            </w:r>
            <w:r>
              <w:rPr>
                <w:color w:val="050505"/>
                <w:spacing w:val="-3"/>
                <w:sz w:val="20"/>
              </w:rPr>
              <w:t xml:space="preserve"> </w:t>
            </w:r>
            <w:r>
              <w:rPr>
                <w:color w:val="050505"/>
                <w:sz w:val="20"/>
              </w:rPr>
              <w:t>of</w:t>
            </w:r>
            <w:r>
              <w:rPr>
                <w:color w:val="050505"/>
                <w:spacing w:val="-2"/>
                <w:sz w:val="20"/>
              </w:rPr>
              <w:t xml:space="preserve"> </w:t>
            </w:r>
            <w:r>
              <w:rPr>
                <w:color w:val="050505"/>
                <w:sz w:val="20"/>
              </w:rPr>
              <w:t>research</w:t>
            </w:r>
            <w:r>
              <w:rPr>
                <w:color w:val="050505"/>
                <w:spacing w:val="-2"/>
                <w:sz w:val="20"/>
              </w:rPr>
              <w:t xml:space="preserve"> </w:t>
            </w:r>
            <w:r>
              <w:rPr>
                <w:color w:val="050505"/>
                <w:sz w:val="20"/>
              </w:rPr>
              <w:t>involving an</w:t>
            </w:r>
            <w:r>
              <w:rPr>
                <w:color w:val="050505"/>
                <w:spacing w:val="-2"/>
                <w:sz w:val="20"/>
              </w:rPr>
              <w:t xml:space="preserve"> </w:t>
            </w:r>
            <w:r>
              <w:rPr>
                <w:color w:val="050505"/>
                <w:sz w:val="20"/>
              </w:rPr>
              <w:t>intentional</w:t>
            </w:r>
            <w:r>
              <w:rPr>
                <w:color w:val="050505"/>
                <w:spacing w:val="-3"/>
                <w:sz w:val="20"/>
              </w:rPr>
              <w:t xml:space="preserve"> </w:t>
            </w:r>
            <w:r>
              <w:rPr>
                <w:color w:val="050505"/>
                <w:sz w:val="20"/>
              </w:rPr>
              <w:t>exposure</w:t>
            </w:r>
            <w:r>
              <w:rPr>
                <w:color w:val="050505"/>
                <w:spacing w:val="-2"/>
                <w:sz w:val="20"/>
              </w:rPr>
              <w:t xml:space="preserve"> </w:t>
            </w:r>
            <w:r>
              <w:rPr>
                <w:color w:val="050505"/>
                <w:sz w:val="20"/>
              </w:rPr>
              <w:t>of</w:t>
            </w:r>
            <w:r>
              <w:rPr>
                <w:color w:val="050505"/>
                <w:spacing w:val="-2"/>
                <w:sz w:val="20"/>
              </w:rPr>
              <w:t xml:space="preserve"> </w:t>
            </w:r>
            <w:r>
              <w:rPr>
                <w:color w:val="050505"/>
                <w:sz w:val="20"/>
              </w:rPr>
              <w:t>human</w:t>
            </w:r>
            <w:r>
              <w:rPr>
                <w:color w:val="050505"/>
                <w:spacing w:val="-2"/>
                <w:sz w:val="20"/>
              </w:rPr>
              <w:t xml:space="preserve"> </w:t>
            </w:r>
            <w:r>
              <w:rPr>
                <w:color w:val="050505"/>
                <w:sz w:val="20"/>
              </w:rPr>
              <w:t>subjects</w:t>
            </w:r>
            <w:r>
              <w:rPr>
                <w:color w:val="050505"/>
                <w:spacing w:val="-3"/>
                <w:sz w:val="20"/>
              </w:rPr>
              <w:t xml:space="preserve"> </w:t>
            </w:r>
            <w:r>
              <w:rPr>
                <w:color w:val="050505"/>
                <w:sz w:val="20"/>
              </w:rPr>
              <w:t>are</w:t>
            </w:r>
            <w:r>
              <w:rPr>
                <w:color w:val="050505"/>
                <w:spacing w:val="-2"/>
                <w:sz w:val="20"/>
              </w:rPr>
              <w:t xml:space="preserve"> </w:t>
            </w:r>
            <w:r>
              <w:rPr>
                <w:color w:val="050505"/>
                <w:sz w:val="20"/>
              </w:rPr>
              <w:t>intended</w:t>
            </w:r>
            <w:r>
              <w:rPr>
                <w:color w:val="050505"/>
                <w:spacing w:val="-2"/>
                <w:sz w:val="20"/>
              </w:rPr>
              <w:t xml:space="preserve"> </w:t>
            </w:r>
            <w:r>
              <w:rPr>
                <w:color w:val="050505"/>
                <w:sz w:val="20"/>
              </w:rPr>
              <w:t>to</w:t>
            </w:r>
            <w:r>
              <w:rPr>
                <w:color w:val="050505"/>
                <w:spacing w:val="-2"/>
                <w:sz w:val="20"/>
              </w:rPr>
              <w:t xml:space="preserve"> </w:t>
            </w:r>
            <w:r>
              <w:rPr>
                <w:color w:val="050505"/>
                <w:sz w:val="20"/>
              </w:rPr>
              <w:t>be</w:t>
            </w:r>
            <w:r>
              <w:rPr>
                <w:color w:val="050505"/>
                <w:spacing w:val="-2"/>
                <w:sz w:val="20"/>
              </w:rPr>
              <w:t xml:space="preserve"> </w:t>
            </w:r>
            <w:r>
              <w:rPr>
                <w:color w:val="050505"/>
                <w:sz w:val="20"/>
              </w:rPr>
              <w:t>submitted</w:t>
            </w:r>
            <w:r>
              <w:rPr>
                <w:color w:val="050505"/>
                <w:spacing w:val="-2"/>
                <w:sz w:val="20"/>
              </w:rPr>
              <w:t xml:space="preserve"> </w:t>
            </w:r>
            <w:r>
              <w:rPr>
                <w:color w:val="050505"/>
                <w:sz w:val="20"/>
              </w:rPr>
              <w:t>to</w:t>
            </w:r>
            <w:r>
              <w:rPr>
                <w:color w:val="050505"/>
                <w:spacing w:val="-2"/>
                <w:sz w:val="20"/>
              </w:rPr>
              <w:t xml:space="preserve"> </w:t>
            </w:r>
            <w:r>
              <w:rPr>
                <w:color w:val="050505"/>
                <w:sz w:val="20"/>
              </w:rPr>
              <w:t>or</w:t>
            </w:r>
            <w:r>
              <w:rPr>
                <w:color w:val="050505"/>
                <w:spacing w:val="-2"/>
                <w:sz w:val="20"/>
              </w:rPr>
              <w:t xml:space="preserve"> </w:t>
            </w:r>
            <w:r>
              <w:rPr>
                <w:color w:val="050505"/>
                <w:sz w:val="20"/>
              </w:rPr>
              <w:t>held</w:t>
            </w:r>
            <w:r>
              <w:rPr>
                <w:color w:val="050505"/>
                <w:spacing w:val="-2"/>
                <w:sz w:val="20"/>
              </w:rPr>
              <w:t xml:space="preserve"> </w:t>
            </w:r>
            <w:r>
              <w:rPr>
                <w:color w:val="050505"/>
                <w:sz w:val="20"/>
              </w:rPr>
              <w:t>for</w:t>
            </w:r>
            <w:r>
              <w:rPr>
                <w:color w:val="050505"/>
                <w:spacing w:val="-2"/>
                <w:sz w:val="20"/>
              </w:rPr>
              <w:t xml:space="preserve"> </w:t>
            </w:r>
            <w:r>
              <w:rPr>
                <w:color w:val="050505"/>
                <w:sz w:val="20"/>
              </w:rPr>
              <w:t>inspection</w:t>
            </w:r>
            <w:r>
              <w:rPr>
                <w:color w:val="050505"/>
                <w:spacing w:val="-2"/>
                <w:sz w:val="20"/>
              </w:rPr>
              <w:t xml:space="preserve"> </w:t>
            </w:r>
            <w:r>
              <w:rPr>
                <w:color w:val="050505"/>
                <w:sz w:val="20"/>
              </w:rPr>
              <w:t>by the Environmental</w:t>
            </w:r>
            <w:r>
              <w:rPr>
                <w:color w:val="050505"/>
                <w:spacing w:val="-3"/>
                <w:sz w:val="20"/>
              </w:rPr>
              <w:t xml:space="preserve"> </w:t>
            </w:r>
            <w:r>
              <w:rPr>
                <w:color w:val="050505"/>
                <w:sz w:val="20"/>
              </w:rPr>
              <w:t>Protection</w:t>
            </w:r>
            <w:r>
              <w:rPr>
                <w:color w:val="050505"/>
                <w:spacing w:val="-2"/>
                <w:sz w:val="20"/>
              </w:rPr>
              <w:t xml:space="preserve"> </w:t>
            </w:r>
            <w:r>
              <w:rPr>
                <w:color w:val="050505"/>
                <w:sz w:val="20"/>
              </w:rPr>
              <w:t>Agency (EPA)</w:t>
            </w:r>
            <w:r>
              <w:rPr>
                <w:color w:val="050505"/>
                <w:spacing w:val="-2"/>
                <w:sz w:val="20"/>
              </w:rPr>
              <w:t xml:space="preserve"> </w:t>
            </w:r>
            <w:r>
              <w:rPr>
                <w:color w:val="050505"/>
                <w:sz w:val="20"/>
              </w:rPr>
              <w:t>the</w:t>
            </w:r>
            <w:r>
              <w:rPr>
                <w:color w:val="050505"/>
                <w:spacing w:val="-2"/>
                <w:sz w:val="20"/>
              </w:rPr>
              <w:t xml:space="preserve"> </w:t>
            </w:r>
            <w:r>
              <w:rPr>
                <w:color w:val="050505"/>
                <w:sz w:val="20"/>
              </w:rPr>
              <w:t>IRB’s</w:t>
            </w:r>
            <w:r>
              <w:rPr>
                <w:color w:val="050505"/>
                <w:spacing w:val="-3"/>
                <w:sz w:val="20"/>
              </w:rPr>
              <w:t xml:space="preserve"> </w:t>
            </w:r>
            <w:r>
              <w:rPr>
                <w:color w:val="050505"/>
                <w:sz w:val="20"/>
              </w:rPr>
              <w:t>determinations</w:t>
            </w:r>
            <w:r>
              <w:rPr>
                <w:color w:val="050505"/>
                <w:spacing w:val="-3"/>
                <w:sz w:val="20"/>
              </w:rPr>
              <w:t xml:space="preserve"> </w:t>
            </w:r>
            <w:r>
              <w:rPr>
                <w:color w:val="050505"/>
                <w:sz w:val="20"/>
              </w:rPr>
              <w:t>and</w:t>
            </w:r>
            <w:r>
              <w:rPr>
                <w:color w:val="050505"/>
                <w:spacing w:val="-2"/>
                <w:sz w:val="20"/>
              </w:rPr>
              <w:t xml:space="preserve"> </w:t>
            </w:r>
            <w:r>
              <w:rPr>
                <w:color w:val="050505"/>
                <w:sz w:val="20"/>
              </w:rPr>
              <w:t>approval</w:t>
            </w:r>
            <w:r>
              <w:rPr>
                <w:color w:val="050505"/>
                <w:spacing w:val="-3"/>
                <w:sz w:val="20"/>
              </w:rPr>
              <w:t xml:space="preserve"> </w:t>
            </w:r>
            <w:r>
              <w:rPr>
                <w:color w:val="050505"/>
                <w:sz w:val="20"/>
              </w:rPr>
              <w:t>will</w:t>
            </w:r>
            <w:r>
              <w:rPr>
                <w:color w:val="050505"/>
                <w:spacing w:val="-3"/>
                <w:sz w:val="20"/>
              </w:rPr>
              <w:t xml:space="preserve"> </w:t>
            </w:r>
            <w:r>
              <w:rPr>
                <w:color w:val="050505"/>
                <w:sz w:val="20"/>
              </w:rPr>
              <w:t>be</w:t>
            </w:r>
            <w:r>
              <w:rPr>
                <w:color w:val="050505"/>
                <w:spacing w:val="-2"/>
                <w:sz w:val="20"/>
              </w:rPr>
              <w:t xml:space="preserve"> </w:t>
            </w:r>
            <w:r>
              <w:rPr>
                <w:color w:val="050505"/>
                <w:sz w:val="20"/>
              </w:rPr>
              <w:t>submitted</w:t>
            </w:r>
            <w:r>
              <w:rPr>
                <w:color w:val="050505"/>
                <w:spacing w:val="-2"/>
                <w:sz w:val="20"/>
              </w:rPr>
              <w:t xml:space="preserve"> </w:t>
            </w:r>
            <w:r>
              <w:rPr>
                <w:color w:val="050505"/>
                <w:sz w:val="20"/>
              </w:rPr>
              <w:t>to</w:t>
            </w:r>
            <w:r>
              <w:rPr>
                <w:color w:val="050505"/>
                <w:spacing w:val="-2"/>
                <w:sz w:val="20"/>
              </w:rPr>
              <w:t xml:space="preserve"> </w:t>
            </w:r>
            <w:r>
              <w:rPr>
                <w:color w:val="050505"/>
                <w:sz w:val="20"/>
              </w:rPr>
              <w:t>the</w:t>
            </w:r>
            <w:r>
              <w:rPr>
                <w:color w:val="050505"/>
                <w:spacing w:val="-2"/>
                <w:sz w:val="20"/>
              </w:rPr>
              <w:t xml:space="preserve"> </w:t>
            </w:r>
            <w:r>
              <w:rPr>
                <w:color w:val="050505"/>
                <w:sz w:val="20"/>
              </w:rPr>
              <w:t>Environmental</w:t>
            </w:r>
            <w:r>
              <w:rPr>
                <w:color w:val="050505"/>
                <w:spacing w:val="-3"/>
                <w:sz w:val="20"/>
              </w:rPr>
              <w:t xml:space="preserve"> </w:t>
            </w:r>
            <w:r>
              <w:rPr>
                <w:color w:val="050505"/>
                <w:sz w:val="20"/>
              </w:rPr>
              <w:t>Protection</w:t>
            </w:r>
            <w:r>
              <w:rPr>
                <w:color w:val="050505"/>
                <w:spacing w:val="-2"/>
                <w:sz w:val="20"/>
              </w:rPr>
              <w:t xml:space="preserve"> </w:t>
            </w:r>
            <w:r>
              <w:rPr>
                <w:color w:val="050505"/>
                <w:sz w:val="20"/>
              </w:rPr>
              <w:t>Agency (EPA) Human Subjects Research Review official for final review and approval before the research can begin.</w:t>
            </w:r>
          </w:p>
        </w:tc>
      </w:tr>
      <w:tr w:rsidR="008E3F4F" w:rsidTr="000D53EC">
        <w:trPr>
          <w:trHeight w:val="758"/>
        </w:trPr>
        <w:tc>
          <w:tcPr>
            <w:tcW w:w="461" w:type="dxa"/>
          </w:tcPr>
          <w:p w:rsidR="008E3F4F" w:rsidRDefault="008E3F4F" w:rsidP="000D53EC">
            <w:pPr>
              <w:pStyle w:val="TableParagraph"/>
              <w:ind w:right="19"/>
              <w:jc w:val="center"/>
              <w:rPr>
                <w:rFonts w:ascii="MS Gothic" w:hAnsi="MS Gothic"/>
                <w:b/>
                <w:sz w:val="20"/>
              </w:rPr>
            </w:pPr>
            <w:r>
              <w:rPr>
                <w:rFonts w:ascii="MS Gothic" w:hAnsi="MS Gothic"/>
                <w:b/>
                <w:color w:val="070707"/>
                <w:w w:val="99"/>
                <w:sz w:val="20"/>
              </w:rPr>
              <w:t>☐</w:t>
            </w:r>
          </w:p>
        </w:tc>
        <w:tc>
          <w:tcPr>
            <w:tcW w:w="10331" w:type="dxa"/>
          </w:tcPr>
          <w:p w:rsidR="008E3F4F" w:rsidRDefault="008E3F4F" w:rsidP="000D53EC">
            <w:pPr>
              <w:pStyle w:val="TableParagraph"/>
              <w:spacing w:line="225" w:lineRule="exact"/>
              <w:ind w:left="114"/>
              <w:rPr>
                <w:sz w:val="20"/>
              </w:rPr>
            </w:pPr>
            <w:r>
              <w:rPr>
                <w:color w:val="050505"/>
                <w:sz w:val="20"/>
              </w:rPr>
              <w:t>If</w:t>
            </w:r>
            <w:r>
              <w:rPr>
                <w:color w:val="050505"/>
                <w:spacing w:val="-6"/>
                <w:sz w:val="20"/>
              </w:rPr>
              <w:t xml:space="preserve"> </w:t>
            </w:r>
            <w:r>
              <w:rPr>
                <w:color w:val="050505"/>
                <w:sz w:val="20"/>
              </w:rPr>
              <w:t>the</w:t>
            </w:r>
            <w:r>
              <w:rPr>
                <w:color w:val="050505"/>
                <w:spacing w:val="-5"/>
                <w:sz w:val="20"/>
              </w:rPr>
              <w:t xml:space="preserve"> </w:t>
            </w:r>
            <w:r>
              <w:rPr>
                <w:color w:val="050505"/>
                <w:sz w:val="20"/>
              </w:rPr>
              <w:t>research</w:t>
            </w:r>
            <w:r>
              <w:rPr>
                <w:color w:val="050505"/>
                <w:spacing w:val="-6"/>
                <w:sz w:val="20"/>
              </w:rPr>
              <w:t xml:space="preserve"> </w:t>
            </w:r>
            <w:r>
              <w:rPr>
                <w:color w:val="050505"/>
                <w:sz w:val="20"/>
              </w:rPr>
              <w:t>involves</w:t>
            </w:r>
            <w:r>
              <w:rPr>
                <w:color w:val="050505"/>
                <w:spacing w:val="-6"/>
                <w:sz w:val="20"/>
              </w:rPr>
              <w:t xml:space="preserve"> </w:t>
            </w:r>
            <w:r>
              <w:rPr>
                <w:color w:val="050505"/>
                <w:sz w:val="20"/>
              </w:rPr>
              <w:t>children,</w:t>
            </w:r>
            <w:r>
              <w:rPr>
                <w:color w:val="050505"/>
                <w:spacing w:val="-6"/>
                <w:sz w:val="20"/>
              </w:rPr>
              <w:t xml:space="preserve"> </w:t>
            </w:r>
            <w:r>
              <w:rPr>
                <w:color w:val="050505"/>
                <w:sz w:val="20"/>
              </w:rPr>
              <w:t>the</w:t>
            </w:r>
            <w:r>
              <w:rPr>
                <w:color w:val="050505"/>
                <w:spacing w:val="-5"/>
                <w:sz w:val="20"/>
              </w:rPr>
              <w:t xml:space="preserve"> </w:t>
            </w:r>
            <w:r>
              <w:rPr>
                <w:color w:val="050505"/>
                <w:sz w:val="20"/>
              </w:rPr>
              <w:t>research</w:t>
            </w:r>
            <w:r>
              <w:rPr>
                <w:color w:val="050505"/>
                <w:spacing w:val="-7"/>
                <w:sz w:val="20"/>
              </w:rPr>
              <w:t xml:space="preserve"> </w:t>
            </w:r>
            <w:r>
              <w:rPr>
                <w:color w:val="050505"/>
                <w:sz w:val="20"/>
              </w:rPr>
              <w:t>must</w:t>
            </w:r>
            <w:r>
              <w:rPr>
                <w:color w:val="050505"/>
                <w:spacing w:val="-5"/>
                <w:sz w:val="20"/>
              </w:rPr>
              <w:t xml:space="preserve"> </w:t>
            </w:r>
            <w:r>
              <w:rPr>
                <w:sz w:val="20"/>
              </w:rPr>
              <w:t>either</w:t>
            </w:r>
            <w:r>
              <w:rPr>
                <w:spacing w:val="-6"/>
                <w:sz w:val="20"/>
              </w:rPr>
              <w:t xml:space="preserve"> </w:t>
            </w:r>
            <w:r>
              <w:rPr>
                <w:spacing w:val="-5"/>
                <w:sz w:val="20"/>
              </w:rPr>
              <w:t>be:</w:t>
            </w:r>
          </w:p>
          <w:p w:rsidR="008E3F4F" w:rsidRDefault="008E3F4F" w:rsidP="008E3F4F">
            <w:pPr>
              <w:pStyle w:val="TableParagraph"/>
              <w:numPr>
                <w:ilvl w:val="0"/>
                <w:numId w:val="9"/>
              </w:numPr>
              <w:tabs>
                <w:tab w:val="left" w:pos="334"/>
              </w:tabs>
              <w:spacing w:before="1"/>
              <w:ind w:hanging="220"/>
              <w:rPr>
                <w:sz w:val="20"/>
              </w:rPr>
            </w:pPr>
            <w:r>
              <w:rPr>
                <w:sz w:val="20"/>
              </w:rPr>
              <w:t>observational</w:t>
            </w:r>
            <w:r>
              <w:rPr>
                <w:spacing w:val="-8"/>
                <w:sz w:val="20"/>
              </w:rPr>
              <w:t xml:space="preserve"> </w:t>
            </w:r>
            <w:r>
              <w:rPr>
                <w:sz w:val="20"/>
              </w:rPr>
              <w:t>research</w:t>
            </w:r>
            <w:r>
              <w:rPr>
                <w:spacing w:val="-7"/>
                <w:sz w:val="20"/>
              </w:rPr>
              <w:t xml:space="preserve"> </w:t>
            </w:r>
            <w:r>
              <w:rPr>
                <w:sz w:val="20"/>
              </w:rPr>
              <w:t>not</w:t>
            </w:r>
            <w:r>
              <w:rPr>
                <w:spacing w:val="-7"/>
                <w:sz w:val="20"/>
              </w:rPr>
              <w:t xml:space="preserve"> </w:t>
            </w:r>
            <w:r>
              <w:rPr>
                <w:sz w:val="20"/>
              </w:rPr>
              <w:t>involving</w:t>
            </w:r>
            <w:r>
              <w:rPr>
                <w:spacing w:val="-6"/>
                <w:sz w:val="20"/>
              </w:rPr>
              <w:t xml:space="preserve"> </w:t>
            </w:r>
            <w:r>
              <w:rPr>
                <w:sz w:val="20"/>
              </w:rPr>
              <w:t>greater</w:t>
            </w:r>
            <w:r>
              <w:rPr>
                <w:spacing w:val="-7"/>
                <w:sz w:val="20"/>
              </w:rPr>
              <w:t xml:space="preserve"> </w:t>
            </w:r>
            <w:r>
              <w:rPr>
                <w:sz w:val="20"/>
              </w:rPr>
              <w:t>than</w:t>
            </w:r>
            <w:r>
              <w:rPr>
                <w:spacing w:val="-7"/>
                <w:sz w:val="20"/>
              </w:rPr>
              <w:t xml:space="preserve"> </w:t>
            </w:r>
            <w:r>
              <w:rPr>
                <w:sz w:val="20"/>
                <w:u w:val="double"/>
              </w:rPr>
              <w:t>Minimal</w:t>
            </w:r>
            <w:r>
              <w:rPr>
                <w:spacing w:val="-8"/>
                <w:sz w:val="20"/>
                <w:u w:val="double"/>
              </w:rPr>
              <w:t xml:space="preserve"> </w:t>
            </w:r>
            <w:r>
              <w:rPr>
                <w:sz w:val="20"/>
                <w:u w:val="double"/>
              </w:rPr>
              <w:t>Risk</w:t>
            </w:r>
            <w:r>
              <w:rPr>
                <w:spacing w:val="-6"/>
                <w:sz w:val="20"/>
              </w:rPr>
              <w:t xml:space="preserve"> </w:t>
            </w:r>
            <w:r>
              <w:rPr>
                <w:spacing w:val="-5"/>
                <w:sz w:val="20"/>
              </w:rPr>
              <w:t>or</w:t>
            </w:r>
          </w:p>
          <w:p w:rsidR="008E3F4F" w:rsidRDefault="008E3F4F" w:rsidP="008E3F4F">
            <w:pPr>
              <w:pStyle w:val="TableParagraph"/>
              <w:numPr>
                <w:ilvl w:val="0"/>
                <w:numId w:val="9"/>
              </w:numPr>
              <w:tabs>
                <w:tab w:val="left" w:pos="334"/>
              </w:tabs>
              <w:spacing w:line="246" w:lineRule="exact"/>
              <w:ind w:hanging="220"/>
              <w:rPr>
                <w:sz w:val="20"/>
              </w:rPr>
            </w:pPr>
            <w:proofErr w:type="gramStart"/>
            <w:r>
              <w:rPr>
                <w:sz w:val="20"/>
              </w:rPr>
              <w:t>observational</w:t>
            </w:r>
            <w:proofErr w:type="gramEnd"/>
            <w:r>
              <w:rPr>
                <w:spacing w:val="-8"/>
                <w:sz w:val="20"/>
              </w:rPr>
              <w:t xml:space="preserve"> </w:t>
            </w:r>
            <w:r>
              <w:rPr>
                <w:sz w:val="20"/>
              </w:rPr>
              <w:t>research</w:t>
            </w:r>
            <w:r>
              <w:rPr>
                <w:spacing w:val="-7"/>
                <w:sz w:val="20"/>
              </w:rPr>
              <w:t xml:space="preserve"> </w:t>
            </w:r>
            <w:r>
              <w:rPr>
                <w:sz w:val="20"/>
              </w:rPr>
              <w:t>involving</w:t>
            </w:r>
            <w:r>
              <w:rPr>
                <w:spacing w:val="-6"/>
                <w:sz w:val="20"/>
              </w:rPr>
              <w:t xml:space="preserve"> </w:t>
            </w:r>
            <w:r>
              <w:rPr>
                <w:sz w:val="20"/>
              </w:rPr>
              <w:t>greater</w:t>
            </w:r>
            <w:r>
              <w:rPr>
                <w:spacing w:val="-7"/>
                <w:sz w:val="20"/>
              </w:rPr>
              <w:t xml:space="preserve"> </w:t>
            </w:r>
            <w:r>
              <w:rPr>
                <w:sz w:val="20"/>
              </w:rPr>
              <w:t>than</w:t>
            </w:r>
            <w:r>
              <w:rPr>
                <w:spacing w:val="-7"/>
                <w:sz w:val="20"/>
              </w:rPr>
              <w:t xml:space="preserve"> </w:t>
            </w:r>
            <w:r>
              <w:rPr>
                <w:sz w:val="20"/>
                <w:u w:val="double"/>
              </w:rPr>
              <w:t>Minimal</w:t>
            </w:r>
            <w:r>
              <w:rPr>
                <w:spacing w:val="-8"/>
                <w:sz w:val="20"/>
                <w:u w:val="double"/>
              </w:rPr>
              <w:t xml:space="preserve"> </w:t>
            </w:r>
            <w:r>
              <w:rPr>
                <w:sz w:val="20"/>
                <w:u w:val="double"/>
              </w:rPr>
              <w:t>Risk</w:t>
            </w:r>
            <w:r>
              <w:rPr>
                <w:spacing w:val="-7"/>
                <w:sz w:val="20"/>
              </w:rPr>
              <w:t xml:space="preserve"> </w:t>
            </w:r>
            <w:r>
              <w:rPr>
                <w:sz w:val="20"/>
              </w:rPr>
              <w:t>but</w:t>
            </w:r>
            <w:r>
              <w:rPr>
                <w:spacing w:val="-5"/>
                <w:sz w:val="20"/>
              </w:rPr>
              <w:t xml:space="preserve"> </w:t>
            </w:r>
            <w:r>
              <w:rPr>
                <w:sz w:val="20"/>
              </w:rPr>
              <w:t>presenting</w:t>
            </w:r>
            <w:r>
              <w:rPr>
                <w:spacing w:val="-7"/>
                <w:sz w:val="20"/>
              </w:rPr>
              <w:t xml:space="preserve"> </w:t>
            </w:r>
            <w:r>
              <w:rPr>
                <w:sz w:val="20"/>
              </w:rPr>
              <w:t>prospect</w:t>
            </w:r>
            <w:r>
              <w:rPr>
                <w:spacing w:val="-7"/>
                <w:sz w:val="20"/>
              </w:rPr>
              <w:t xml:space="preserve"> </w:t>
            </w:r>
            <w:r>
              <w:rPr>
                <w:sz w:val="20"/>
              </w:rPr>
              <w:t>of</w:t>
            </w:r>
            <w:r>
              <w:rPr>
                <w:spacing w:val="-6"/>
                <w:sz w:val="20"/>
              </w:rPr>
              <w:t xml:space="preserve"> </w:t>
            </w:r>
            <w:r>
              <w:rPr>
                <w:sz w:val="20"/>
              </w:rPr>
              <w:t>direct</w:t>
            </w:r>
            <w:r>
              <w:rPr>
                <w:spacing w:val="-7"/>
                <w:sz w:val="20"/>
              </w:rPr>
              <w:t xml:space="preserve"> </w:t>
            </w:r>
            <w:r>
              <w:rPr>
                <w:spacing w:val="-2"/>
                <w:sz w:val="20"/>
              </w:rPr>
              <w:t>benefit.</w:t>
            </w:r>
          </w:p>
        </w:tc>
      </w:tr>
      <w:tr w:rsidR="008E3F4F" w:rsidTr="000D53EC">
        <w:trPr>
          <w:trHeight w:val="457"/>
        </w:trPr>
        <w:tc>
          <w:tcPr>
            <w:tcW w:w="461" w:type="dxa"/>
          </w:tcPr>
          <w:p w:rsidR="008E3F4F" w:rsidRDefault="008E3F4F" w:rsidP="008E3F4F">
            <w:pPr>
              <w:pStyle w:val="TableParagraph"/>
              <w:numPr>
                <w:ilvl w:val="0"/>
                <w:numId w:val="8"/>
              </w:numPr>
              <w:tabs>
                <w:tab w:val="left" w:pos="201"/>
              </w:tabs>
              <w:spacing w:before="1"/>
              <w:ind w:left="200" w:right="19"/>
              <w:jc w:val="center"/>
              <w:rPr>
                <w:rFonts w:ascii="MS Gothic" w:hAnsi="MS Gothic"/>
                <w:sz w:val="20"/>
              </w:rPr>
            </w:pPr>
          </w:p>
        </w:tc>
        <w:tc>
          <w:tcPr>
            <w:tcW w:w="10331" w:type="dxa"/>
          </w:tcPr>
          <w:p w:rsidR="008E3F4F" w:rsidRDefault="008E3F4F" w:rsidP="000D53EC">
            <w:pPr>
              <w:pStyle w:val="TableParagraph"/>
              <w:spacing w:line="228" w:lineRule="exact"/>
              <w:ind w:left="114"/>
              <w:rPr>
                <w:sz w:val="20"/>
              </w:rPr>
            </w:pPr>
            <w:r>
              <w:rPr>
                <w:sz w:val="20"/>
              </w:rPr>
              <w:t>If</w:t>
            </w:r>
            <w:r>
              <w:rPr>
                <w:spacing w:val="-2"/>
                <w:sz w:val="20"/>
              </w:rPr>
              <w:t xml:space="preserve"> </w:t>
            </w:r>
            <w:r>
              <w:rPr>
                <w:sz w:val="20"/>
              </w:rPr>
              <w:t>the</w:t>
            </w:r>
            <w:r>
              <w:rPr>
                <w:spacing w:val="-2"/>
                <w:sz w:val="20"/>
              </w:rPr>
              <w:t xml:space="preserve"> </w:t>
            </w:r>
            <w:r>
              <w:rPr>
                <w:sz w:val="20"/>
              </w:rPr>
              <w:t>research</w:t>
            </w:r>
            <w:r>
              <w:rPr>
                <w:spacing w:val="-2"/>
                <w:sz w:val="20"/>
              </w:rPr>
              <w:t xml:space="preserve"> </w:t>
            </w:r>
            <w:r>
              <w:rPr>
                <w:sz w:val="20"/>
              </w:rPr>
              <w:t>involves</w:t>
            </w:r>
            <w:r>
              <w:rPr>
                <w:spacing w:val="-3"/>
                <w:sz w:val="20"/>
              </w:rPr>
              <w:t xml:space="preserve"> </w:t>
            </w:r>
            <w:r>
              <w:rPr>
                <w:sz w:val="20"/>
              </w:rPr>
              <w:t>intentional</w:t>
            </w:r>
            <w:r>
              <w:rPr>
                <w:spacing w:val="-3"/>
                <w:sz w:val="20"/>
              </w:rPr>
              <w:t xml:space="preserve"> </w:t>
            </w:r>
            <w:r>
              <w:rPr>
                <w:sz w:val="20"/>
              </w:rPr>
              <w:t>exposure</w:t>
            </w:r>
            <w:r>
              <w:rPr>
                <w:spacing w:val="-2"/>
                <w:sz w:val="20"/>
              </w:rPr>
              <w:t xml:space="preserve"> </w:t>
            </w:r>
            <w:r>
              <w:rPr>
                <w:sz w:val="20"/>
              </w:rPr>
              <w:t>of</w:t>
            </w:r>
            <w:r>
              <w:rPr>
                <w:spacing w:val="-3"/>
                <w:sz w:val="20"/>
              </w:rPr>
              <w:t xml:space="preserve"> </w:t>
            </w:r>
            <w:r>
              <w:rPr>
                <w:sz w:val="20"/>
              </w:rPr>
              <w:t>subjects</w:t>
            </w:r>
            <w:r>
              <w:rPr>
                <w:spacing w:val="-3"/>
                <w:sz w:val="20"/>
              </w:rPr>
              <w:t xml:space="preserve"> </w:t>
            </w:r>
            <w:r>
              <w:rPr>
                <w:sz w:val="20"/>
              </w:rPr>
              <w:t>to</w:t>
            </w:r>
            <w:r>
              <w:rPr>
                <w:spacing w:val="-2"/>
                <w:sz w:val="20"/>
              </w:rPr>
              <w:t xml:space="preserve"> </w:t>
            </w:r>
            <w:r>
              <w:rPr>
                <w:sz w:val="20"/>
              </w:rPr>
              <w:t>a</w:t>
            </w:r>
            <w:r>
              <w:rPr>
                <w:spacing w:val="-2"/>
                <w:sz w:val="20"/>
              </w:rPr>
              <w:t xml:space="preserve"> </w:t>
            </w:r>
            <w:r>
              <w:rPr>
                <w:sz w:val="20"/>
              </w:rPr>
              <w:t>pesticide,</w:t>
            </w:r>
            <w:r>
              <w:rPr>
                <w:spacing w:val="-2"/>
                <w:sz w:val="20"/>
              </w:rPr>
              <w:t xml:space="preserve"> </w:t>
            </w:r>
            <w:r>
              <w:rPr>
                <w:sz w:val="20"/>
              </w:rPr>
              <w:t>the</w:t>
            </w:r>
            <w:r>
              <w:rPr>
                <w:spacing w:val="-2"/>
                <w:sz w:val="20"/>
              </w:rPr>
              <w:t xml:space="preserve"> </w:t>
            </w:r>
            <w:r>
              <w:rPr>
                <w:sz w:val="20"/>
              </w:rPr>
              <w:t>subjects</w:t>
            </w:r>
            <w:r>
              <w:rPr>
                <w:spacing w:val="-3"/>
                <w:sz w:val="20"/>
              </w:rPr>
              <w:t xml:space="preserve"> </w:t>
            </w:r>
            <w:r>
              <w:rPr>
                <w:sz w:val="20"/>
              </w:rPr>
              <w:t>of</w:t>
            </w:r>
            <w:r>
              <w:rPr>
                <w:spacing w:val="-2"/>
                <w:sz w:val="20"/>
              </w:rPr>
              <w:t xml:space="preserve"> </w:t>
            </w:r>
            <w:r>
              <w:rPr>
                <w:sz w:val="20"/>
              </w:rPr>
              <w:t>the</w:t>
            </w:r>
            <w:r>
              <w:rPr>
                <w:spacing w:val="-2"/>
                <w:sz w:val="20"/>
              </w:rPr>
              <w:t xml:space="preserve"> </w:t>
            </w:r>
            <w:r>
              <w:rPr>
                <w:sz w:val="20"/>
              </w:rPr>
              <w:t>research must</w:t>
            </w:r>
            <w:r>
              <w:rPr>
                <w:spacing w:val="-2"/>
                <w:sz w:val="20"/>
              </w:rPr>
              <w:t xml:space="preserve"> </w:t>
            </w:r>
            <w:r>
              <w:rPr>
                <w:sz w:val="20"/>
              </w:rPr>
              <w:t>be</w:t>
            </w:r>
            <w:r>
              <w:rPr>
                <w:spacing w:val="-2"/>
                <w:sz w:val="20"/>
              </w:rPr>
              <w:t xml:space="preserve"> </w:t>
            </w:r>
            <w:r>
              <w:rPr>
                <w:sz w:val="20"/>
              </w:rPr>
              <w:t>informed</w:t>
            </w:r>
            <w:r>
              <w:rPr>
                <w:spacing w:val="-2"/>
                <w:sz w:val="20"/>
              </w:rPr>
              <w:t xml:space="preserve"> </w:t>
            </w:r>
            <w:r>
              <w:rPr>
                <w:sz w:val="20"/>
              </w:rPr>
              <w:t>of</w:t>
            </w:r>
            <w:r>
              <w:rPr>
                <w:spacing w:val="-2"/>
                <w:sz w:val="20"/>
              </w:rPr>
              <w:t xml:space="preserve"> </w:t>
            </w:r>
            <w:r>
              <w:rPr>
                <w:sz w:val="20"/>
              </w:rPr>
              <w:t>the</w:t>
            </w:r>
            <w:r>
              <w:rPr>
                <w:spacing w:val="-2"/>
                <w:sz w:val="20"/>
              </w:rPr>
              <w:t xml:space="preserve"> </w:t>
            </w:r>
            <w:r>
              <w:rPr>
                <w:sz w:val="20"/>
              </w:rPr>
              <w:t>identity</w:t>
            </w:r>
            <w:r>
              <w:rPr>
                <w:spacing w:val="-3"/>
                <w:sz w:val="20"/>
              </w:rPr>
              <w:t xml:space="preserve"> </w:t>
            </w:r>
            <w:r>
              <w:rPr>
                <w:sz w:val="20"/>
              </w:rPr>
              <w:t>of</w:t>
            </w:r>
            <w:r>
              <w:rPr>
                <w:spacing w:val="-2"/>
                <w:sz w:val="20"/>
              </w:rPr>
              <w:t xml:space="preserve"> </w:t>
            </w:r>
            <w:r>
              <w:rPr>
                <w:sz w:val="20"/>
              </w:rPr>
              <w:t xml:space="preserve">the pesticide and the nature of its </w:t>
            </w:r>
            <w:proofErr w:type="spellStart"/>
            <w:r>
              <w:rPr>
                <w:sz w:val="20"/>
              </w:rPr>
              <w:t>pesticidal</w:t>
            </w:r>
            <w:proofErr w:type="spellEnd"/>
            <w:r>
              <w:rPr>
                <w:sz w:val="20"/>
              </w:rPr>
              <w:t xml:space="preserve"> function.</w:t>
            </w:r>
          </w:p>
        </w:tc>
      </w:tr>
      <w:tr w:rsidR="008E3F4F" w:rsidTr="000D53EC">
        <w:trPr>
          <w:trHeight w:val="669"/>
        </w:trPr>
        <w:tc>
          <w:tcPr>
            <w:tcW w:w="461" w:type="dxa"/>
            <w:tcBorders>
              <w:bottom w:val="thickThinMediumGap" w:sz="18" w:space="0" w:color="000000"/>
            </w:tcBorders>
          </w:tcPr>
          <w:p w:rsidR="008E3F4F" w:rsidRDefault="008E3F4F" w:rsidP="008E3F4F">
            <w:pPr>
              <w:pStyle w:val="TableParagraph"/>
              <w:numPr>
                <w:ilvl w:val="0"/>
                <w:numId w:val="7"/>
              </w:numPr>
              <w:tabs>
                <w:tab w:val="left" w:pos="201"/>
              </w:tabs>
              <w:spacing w:before="4"/>
              <w:ind w:left="200" w:right="19"/>
              <w:jc w:val="center"/>
              <w:rPr>
                <w:rFonts w:ascii="MS Gothic" w:hAnsi="MS Gothic"/>
                <w:sz w:val="20"/>
              </w:rPr>
            </w:pPr>
          </w:p>
        </w:tc>
        <w:tc>
          <w:tcPr>
            <w:tcW w:w="10331" w:type="dxa"/>
            <w:tcBorders>
              <w:bottom w:val="thickThinMediumGap" w:sz="18" w:space="0" w:color="000000"/>
            </w:tcBorders>
          </w:tcPr>
          <w:p w:rsidR="008E3F4F" w:rsidRDefault="008E3F4F" w:rsidP="000D53EC">
            <w:pPr>
              <w:pStyle w:val="TableParagraph"/>
              <w:spacing w:line="229" w:lineRule="exact"/>
              <w:ind w:left="114"/>
              <w:rPr>
                <w:sz w:val="20"/>
              </w:rPr>
            </w:pPr>
            <w:r>
              <w:rPr>
                <w:sz w:val="20"/>
              </w:rPr>
              <w:t>If</w:t>
            </w:r>
            <w:r>
              <w:rPr>
                <w:spacing w:val="-5"/>
                <w:sz w:val="20"/>
              </w:rPr>
              <w:t xml:space="preserve"> </w:t>
            </w:r>
            <w:r>
              <w:rPr>
                <w:sz w:val="20"/>
              </w:rPr>
              <w:t>the</w:t>
            </w:r>
            <w:r>
              <w:rPr>
                <w:spacing w:val="-5"/>
                <w:sz w:val="20"/>
              </w:rPr>
              <w:t xml:space="preserve"> </w:t>
            </w:r>
            <w:r>
              <w:rPr>
                <w:sz w:val="20"/>
              </w:rPr>
              <w:t>research</w:t>
            </w:r>
            <w:r>
              <w:rPr>
                <w:spacing w:val="-5"/>
                <w:sz w:val="20"/>
              </w:rPr>
              <w:t xml:space="preserve"> </w:t>
            </w:r>
            <w:r>
              <w:rPr>
                <w:sz w:val="20"/>
              </w:rPr>
              <w:t>involves</w:t>
            </w:r>
            <w:r>
              <w:rPr>
                <w:spacing w:val="-6"/>
                <w:sz w:val="20"/>
              </w:rPr>
              <w:t xml:space="preserve"> </w:t>
            </w:r>
            <w:r>
              <w:rPr>
                <w:sz w:val="20"/>
              </w:rPr>
              <w:t>the</w:t>
            </w:r>
            <w:r>
              <w:rPr>
                <w:spacing w:val="-5"/>
                <w:sz w:val="20"/>
              </w:rPr>
              <w:t xml:space="preserve"> </w:t>
            </w:r>
            <w:r>
              <w:rPr>
                <w:sz w:val="20"/>
              </w:rPr>
              <w:t>use</w:t>
            </w:r>
            <w:r>
              <w:rPr>
                <w:spacing w:val="-5"/>
                <w:sz w:val="20"/>
              </w:rPr>
              <w:t xml:space="preserve"> </w:t>
            </w:r>
            <w:r>
              <w:rPr>
                <w:sz w:val="20"/>
              </w:rPr>
              <w:t>of</w:t>
            </w:r>
            <w:r>
              <w:rPr>
                <w:spacing w:val="-3"/>
                <w:sz w:val="20"/>
              </w:rPr>
              <w:t xml:space="preserve"> </w:t>
            </w:r>
            <w:r>
              <w:rPr>
                <w:sz w:val="20"/>
              </w:rPr>
              <w:t>Broad</w:t>
            </w:r>
            <w:r>
              <w:rPr>
                <w:spacing w:val="-5"/>
                <w:sz w:val="20"/>
              </w:rPr>
              <w:t xml:space="preserve"> </w:t>
            </w:r>
            <w:r>
              <w:rPr>
                <w:sz w:val="20"/>
              </w:rPr>
              <w:t>Consent,</w:t>
            </w:r>
            <w:r>
              <w:rPr>
                <w:spacing w:val="-5"/>
                <w:sz w:val="20"/>
              </w:rPr>
              <w:t xml:space="preserve"> </w:t>
            </w:r>
            <w:r>
              <w:rPr>
                <w:sz w:val="20"/>
              </w:rPr>
              <w:t>the</w:t>
            </w:r>
            <w:r>
              <w:rPr>
                <w:spacing w:val="-5"/>
                <w:sz w:val="20"/>
              </w:rPr>
              <w:t xml:space="preserve"> </w:t>
            </w:r>
            <w:r>
              <w:rPr>
                <w:sz w:val="20"/>
              </w:rPr>
              <w:t>research</w:t>
            </w:r>
            <w:r>
              <w:rPr>
                <w:spacing w:val="-4"/>
                <w:sz w:val="20"/>
              </w:rPr>
              <w:t xml:space="preserve"> </w:t>
            </w:r>
            <w:r>
              <w:rPr>
                <w:sz w:val="20"/>
              </w:rPr>
              <w:t>can</w:t>
            </w:r>
            <w:r>
              <w:rPr>
                <w:spacing w:val="-4"/>
                <w:sz w:val="20"/>
              </w:rPr>
              <w:t xml:space="preserve"> </w:t>
            </w:r>
            <w:r>
              <w:rPr>
                <w:sz w:val="20"/>
              </w:rPr>
              <w:t>only</w:t>
            </w:r>
            <w:r>
              <w:rPr>
                <w:spacing w:val="-5"/>
                <w:sz w:val="20"/>
              </w:rPr>
              <w:t xml:space="preserve"> </w:t>
            </w:r>
            <w:r>
              <w:rPr>
                <w:sz w:val="20"/>
              </w:rPr>
              <w:t>be</w:t>
            </w:r>
            <w:r>
              <w:rPr>
                <w:spacing w:val="-5"/>
                <w:sz w:val="20"/>
              </w:rPr>
              <w:t xml:space="preserve"> </w:t>
            </w:r>
            <w:r>
              <w:rPr>
                <w:sz w:val="20"/>
              </w:rPr>
              <w:t>Exempt</w:t>
            </w:r>
            <w:r>
              <w:rPr>
                <w:spacing w:val="-5"/>
                <w:sz w:val="20"/>
              </w:rPr>
              <w:t xml:space="preserve"> </w:t>
            </w:r>
            <w:r>
              <w:rPr>
                <w:sz w:val="20"/>
              </w:rPr>
              <w:t>under</w:t>
            </w:r>
            <w:r>
              <w:rPr>
                <w:spacing w:val="-5"/>
                <w:sz w:val="20"/>
              </w:rPr>
              <w:t xml:space="preserve"> </w:t>
            </w:r>
            <w:r>
              <w:rPr>
                <w:sz w:val="20"/>
              </w:rPr>
              <w:t>category</w:t>
            </w:r>
            <w:r>
              <w:rPr>
                <w:spacing w:val="-6"/>
                <w:sz w:val="20"/>
              </w:rPr>
              <w:t xml:space="preserve"> </w:t>
            </w:r>
            <w:r>
              <w:rPr>
                <w:sz w:val="20"/>
              </w:rPr>
              <w:t>7:</w:t>
            </w:r>
            <w:r>
              <w:rPr>
                <w:spacing w:val="-5"/>
                <w:sz w:val="20"/>
              </w:rPr>
              <w:t xml:space="preserve"> </w:t>
            </w:r>
            <w:r>
              <w:rPr>
                <w:sz w:val="20"/>
              </w:rPr>
              <w:t>Storage</w:t>
            </w:r>
            <w:r>
              <w:rPr>
                <w:spacing w:val="-5"/>
                <w:sz w:val="20"/>
              </w:rPr>
              <w:t xml:space="preserve"> </w:t>
            </w:r>
            <w:r>
              <w:rPr>
                <w:sz w:val="20"/>
              </w:rPr>
              <w:t>or</w:t>
            </w:r>
            <w:r>
              <w:rPr>
                <w:spacing w:val="-4"/>
                <w:sz w:val="20"/>
              </w:rPr>
              <w:t xml:space="preserve"> </w:t>
            </w:r>
            <w:r>
              <w:rPr>
                <w:sz w:val="20"/>
              </w:rPr>
              <w:t>maintenance</w:t>
            </w:r>
            <w:r>
              <w:rPr>
                <w:spacing w:val="-5"/>
                <w:sz w:val="20"/>
              </w:rPr>
              <w:t xml:space="preserve"> for</w:t>
            </w:r>
          </w:p>
          <w:p w:rsidR="008E3F4F" w:rsidRDefault="008E3F4F" w:rsidP="000D53EC">
            <w:pPr>
              <w:pStyle w:val="TableParagraph"/>
              <w:spacing w:line="228" w:lineRule="exact"/>
              <w:ind w:left="114"/>
              <w:rPr>
                <w:sz w:val="20"/>
              </w:rPr>
            </w:pPr>
            <w:proofErr w:type="gramStart"/>
            <w:r>
              <w:rPr>
                <w:sz w:val="20"/>
              </w:rPr>
              <w:t>secondary</w:t>
            </w:r>
            <w:proofErr w:type="gramEnd"/>
            <w:r>
              <w:rPr>
                <w:spacing w:val="-4"/>
                <w:sz w:val="20"/>
              </w:rPr>
              <w:t xml:space="preserve"> </w:t>
            </w:r>
            <w:r>
              <w:rPr>
                <w:sz w:val="20"/>
              </w:rPr>
              <w:t>research</w:t>
            </w:r>
            <w:r>
              <w:rPr>
                <w:spacing w:val="-3"/>
                <w:sz w:val="20"/>
              </w:rPr>
              <w:t xml:space="preserve"> </w:t>
            </w:r>
            <w:r>
              <w:rPr>
                <w:sz w:val="20"/>
              </w:rPr>
              <w:t>for</w:t>
            </w:r>
            <w:r>
              <w:rPr>
                <w:spacing w:val="-3"/>
                <w:sz w:val="20"/>
              </w:rPr>
              <w:t xml:space="preserve"> </w:t>
            </w:r>
            <w:r>
              <w:rPr>
                <w:sz w:val="20"/>
              </w:rPr>
              <w:t>which</w:t>
            </w:r>
            <w:r>
              <w:rPr>
                <w:spacing w:val="-3"/>
                <w:sz w:val="20"/>
              </w:rPr>
              <w:t xml:space="preserve"> </w:t>
            </w:r>
            <w:r>
              <w:rPr>
                <w:sz w:val="20"/>
              </w:rPr>
              <w:t>broad</w:t>
            </w:r>
            <w:r>
              <w:rPr>
                <w:spacing w:val="-3"/>
                <w:sz w:val="20"/>
              </w:rPr>
              <w:t xml:space="preserve"> </w:t>
            </w:r>
            <w:r>
              <w:rPr>
                <w:sz w:val="20"/>
              </w:rPr>
              <w:t>consent</w:t>
            </w:r>
            <w:r>
              <w:rPr>
                <w:spacing w:val="-3"/>
                <w:sz w:val="20"/>
              </w:rPr>
              <w:t xml:space="preserve"> </w:t>
            </w:r>
            <w:r>
              <w:rPr>
                <w:sz w:val="20"/>
              </w:rPr>
              <w:t>is</w:t>
            </w:r>
            <w:r>
              <w:rPr>
                <w:spacing w:val="-4"/>
                <w:sz w:val="20"/>
              </w:rPr>
              <w:t xml:space="preserve"> </w:t>
            </w:r>
            <w:r>
              <w:rPr>
                <w:sz w:val="20"/>
              </w:rPr>
              <w:t>required:</w:t>
            </w:r>
            <w:r>
              <w:rPr>
                <w:spacing w:val="-3"/>
                <w:sz w:val="20"/>
              </w:rPr>
              <w:t xml:space="preserve"> </w:t>
            </w:r>
            <w:r>
              <w:rPr>
                <w:sz w:val="20"/>
              </w:rPr>
              <w:t>Storage</w:t>
            </w:r>
            <w:r>
              <w:rPr>
                <w:spacing w:val="-3"/>
                <w:sz w:val="20"/>
              </w:rPr>
              <w:t xml:space="preserve"> </w:t>
            </w:r>
            <w:r>
              <w:rPr>
                <w:sz w:val="20"/>
              </w:rPr>
              <w:t>or</w:t>
            </w:r>
            <w:r>
              <w:rPr>
                <w:spacing w:val="-3"/>
                <w:sz w:val="20"/>
              </w:rPr>
              <w:t xml:space="preserve"> </w:t>
            </w:r>
            <w:r>
              <w:rPr>
                <w:sz w:val="20"/>
              </w:rPr>
              <w:t>maintenance</w:t>
            </w:r>
            <w:r>
              <w:rPr>
                <w:spacing w:val="-3"/>
                <w:sz w:val="20"/>
              </w:rPr>
              <w:t xml:space="preserve"> </w:t>
            </w:r>
            <w:r>
              <w:rPr>
                <w:sz w:val="20"/>
              </w:rPr>
              <w:t>of</w:t>
            </w:r>
            <w:r>
              <w:rPr>
                <w:spacing w:val="-3"/>
                <w:sz w:val="20"/>
              </w:rPr>
              <w:t xml:space="preserve"> </w:t>
            </w:r>
            <w:r>
              <w:rPr>
                <w:sz w:val="20"/>
                <w:u w:val="double"/>
              </w:rPr>
              <w:t>Identifiable</w:t>
            </w:r>
            <w:r>
              <w:rPr>
                <w:spacing w:val="-3"/>
                <w:sz w:val="20"/>
                <w:u w:val="double"/>
              </w:rPr>
              <w:t xml:space="preserve"> </w:t>
            </w:r>
            <w:r>
              <w:rPr>
                <w:sz w:val="20"/>
                <w:u w:val="double"/>
              </w:rPr>
              <w:t>Private</w:t>
            </w:r>
            <w:r>
              <w:rPr>
                <w:spacing w:val="-3"/>
                <w:sz w:val="20"/>
                <w:u w:val="double"/>
              </w:rPr>
              <w:t xml:space="preserve"> </w:t>
            </w:r>
            <w:r>
              <w:rPr>
                <w:sz w:val="20"/>
                <w:u w:val="double"/>
              </w:rPr>
              <w:t>Information</w:t>
            </w:r>
            <w:r>
              <w:rPr>
                <w:spacing w:val="-5"/>
                <w:sz w:val="20"/>
              </w:rPr>
              <w:t xml:space="preserve"> </w:t>
            </w:r>
            <w:r>
              <w:rPr>
                <w:sz w:val="20"/>
              </w:rPr>
              <w:t>or</w:t>
            </w:r>
            <w:r>
              <w:rPr>
                <w:spacing w:val="-3"/>
                <w:sz w:val="20"/>
              </w:rPr>
              <w:t xml:space="preserve"> </w:t>
            </w:r>
            <w:r>
              <w:rPr>
                <w:sz w:val="20"/>
                <w:u w:val="double"/>
              </w:rPr>
              <w:t>Identifiable</w:t>
            </w:r>
            <w:r>
              <w:rPr>
                <w:sz w:val="20"/>
              </w:rPr>
              <w:t xml:space="preserve"> </w:t>
            </w:r>
            <w:r>
              <w:rPr>
                <w:sz w:val="20"/>
                <w:u w:val="single"/>
              </w:rPr>
              <w:t xml:space="preserve">Biospecimens </w:t>
            </w:r>
            <w:r>
              <w:rPr>
                <w:sz w:val="20"/>
              </w:rPr>
              <w:t>for potential secondary research.</w:t>
            </w:r>
          </w:p>
        </w:tc>
      </w:tr>
      <w:tr w:rsidR="008E3F4F" w:rsidTr="000D53EC">
        <w:trPr>
          <w:trHeight w:val="245"/>
        </w:trPr>
        <w:tc>
          <w:tcPr>
            <w:tcW w:w="10792" w:type="dxa"/>
            <w:gridSpan w:val="2"/>
            <w:tcBorders>
              <w:top w:val="thinThickMediumGap" w:sz="18" w:space="0" w:color="000000"/>
            </w:tcBorders>
          </w:tcPr>
          <w:p w:rsidR="008E3F4F" w:rsidRDefault="008E3F4F" w:rsidP="000D53EC">
            <w:pPr>
              <w:pStyle w:val="TableParagraph"/>
              <w:tabs>
                <w:tab w:val="left" w:pos="474"/>
              </w:tabs>
              <w:spacing w:line="226" w:lineRule="exact"/>
              <w:ind w:left="115"/>
              <w:rPr>
                <w:sz w:val="20"/>
              </w:rPr>
            </w:pPr>
            <w:r>
              <w:rPr>
                <w:rFonts w:ascii="Yu Gothic" w:hAnsi="Yu Gothic"/>
                <w:b/>
                <w:color w:val="060606"/>
                <w:spacing w:val="-10"/>
                <w:sz w:val="20"/>
              </w:rPr>
              <w:t>4</w:t>
            </w:r>
            <w:r>
              <w:rPr>
                <w:rFonts w:ascii="Yu Gothic" w:hAnsi="Yu Gothic"/>
                <w:b/>
                <w:color w:val="060606"/>
                <w:sz w:val="20"/>
              </w:rPr>
              <w:tab/>
            </w:r>
            <w:r>
              <w:rPr>
                <w:b/>
                <w:color w:val="060606"/>
                <w:sz w:val="20"/>
              </w:rPr>
              <w:t>Additional</w:t>
            </w:r>
            <w:r>
              <w:rPr>
                <w:b/>
                <w:color w:val="060606"/>
                <w:spacing w:val="-6"/>
                <w:sz w:val="20"/>
              </w:rPr>
              <w:t xml:space="preserve"> </w:t>
            </w:r>
            <w:r w:rsidR="003D7BA8">
              <w:rPr>
                <w:b/>
                <w:color w:val="060606"/>
                <w:sz w:val="20"/>
              </w:rPr>
              <w:t>Criterion for the</w:t>
            </w:r>
            <w:r>
              <w:rPr>
                <w:b/>
                <w:color w:val="060606"/>
                <w:spacing w:val="-5"/>
                <w:sz w:val="20"/>
              </w:rPr>
              <w:t xml:space="preserve"> </w:t>
            </w:r>
            <w:r>
              <w:rPr>
                <w:b/>
                <w:color w:val="060606"/>
                <w:sz w:val="20"/>
              </w:rPr>
              <w:t>Department</w:t>
            </w:r>
            <w:r>
              <w:rPr>
                <w:b/>
                <w:color w:val="060606"/>
                <w:spacing w:val="-5"/>
                <w:sz w:val="20"/>
              </w:rPr>
              <w:t xml:space="preserve"> </w:t>
            </w:r>
            <w:r>
              <w:rPr>
                <w:b/>
                <w:color w:val="060606"/>
                <w:sz w:val="20"/>
              </w:rPr>
              <w:t>of</w:t>
            </w:r>
            <w:r>
              <w:rPr>
                <w:b/>
                <w:color w:val="060606"/>
                <w:spacing w:val="-6"/>
                <w:sz w:val="20"/>
              </w:rPr>
              <w:t xml:space="preserve"> </w:t>
            </w:r>
            <w:r>
              <w:rPr>
                <w:b/>
                <w:color w:val="060606"/>
                <w:sz w:val="20"/>
              </w:rPr>
              <w:t>Energy</w:t>
            </w:r>
            <w:r>
              <w:rPr>
                <w:b/>
                <w:color w:val="060606"/>
                <w:spacing w:val="-6"/>
                <w:sz w:val="20"/>
              </w:rPr>
              <w:t xml:space="preserve"> </w:t>
            </w:r>
            <w:r>
              <w:rPr>
                <w:b/>
                <w:color w:val="060606"/>
                <w:sz w:val="20"/>
              </w:rPr>
              <w:t>(DOE)</w:t>
            </w:r>
            <w:r>
              <w:rPr>
                <w:b/>
                <w:color w:val="060606"/>
                <w:spacing w:val="-5"/>
                <w:sz w:val="20"/>
              </w:rPr>
              <w:t xml:space="preserve"> </w:t>
            </w:r>
            <w:r>
              <w:rPr>
                <w:b/>
                <w:color w:val="060606"/>
                <w:sz w:val="20"/>
              </w:rPr>
              <w:t>Research</w:t>
            </w:r>
            <w:r>
              <w:rPr>
                <w:b/>
                <w:color w:val="060606"/>
                <w:spacing w:val="-6"/>
                <w:sz w:val="20"/>
              </w:rPr>
              <w:t xml:space="preserve"> </w:t>
            </w:r>
            <w:r>
              <w:rPr>
                <w:color w:val="060606"/>
                <w:sz w:val="20"/>
              </w:rPr>
              <w:t>(Check</w:t>
            </w:r>
            <w:r>
              <w:rPr>
                <w:color w:val="060606"/>
                <w:spacing w:val="-6"/>
                <w:sz w:val="20"/>
              </w:rPr>
              <w:t xml:space="preserve"> </w:t>
            </w:r>
            <w:r>
              <w:rPr>
                <w:color w:val="060606"/>
                <w:sz w:val="20"/>
              </w:rPr>
              <w:t>if</w:t>
            </w:r>
            <w:r>
              <w:rPr>
                <w:color w:val="060606"/>
                <w:spacing w:val="-6"/>
                <w:sz w:val="20"/>
              </w:rPr>
              <w:t xml:space="preserve"> </w:t>
            </w:r>
            <w:r>
              <w:rPr>
                <w:b/>
                <w:color w:val="060606"/>
                <w:sz w:val="20"/>
              </w:rPr>
              <w:t>“Yes”</w:t>
            </w:r>
            <w:r>
              <w:rPr>
                <w:color w:val="060606"/>
                <w:sz w:val="20"/>
              </w:rPr>
              <w:t>.</w:t>
            </w:r>
            <w:r>
              <w:rPr>
                <w:color w:val="060606"/>
                <w:spacing w:val="-5"/>
                <w:sz w:val="20"/>
              </w:rPr>
              <w:t xml:space="preserve"> </w:t>
            </w:r>
            <w:r>
              <w:rPr>
                <w:color w:val="060606"/>
                <w:sz w:val="20"/>
              </w:rPr>
              <w:t>All</w:t>
            </w:r>
            <w:r>
              <w:rPr>
                <w:color w:val="060606"/>
                <w:spacing w:val="-7"/>
                <w:sz w:val="20"/>
              </w:rPr>
              <w:t xml:space="preserve"> </w:t>
            </w:r>
            <w:r>
              <w:rPr>
                <w:color w:val="060606"/>
                <w:sz w:val="20"/>
              </w:rPr>
              <w:t>must</w:t>
            </w:r>
            <w:r>
              <w:rPr>
                <w:color w:val="060606"/>
                <w:spacing w:val="-5"/>
                <w:sz w:val="20"/>
              </w:rPr>
              <w:t xml:space="preserve"> </w:t>
            </w:r>
            <w:r>
              <w:rPr>
                <w:color w:val="060606"/>
                <w:sz w:val="20"/>
              </w:rPr>
              <w:t>be</w:t>
            </w:r>
            <w:r>
              <w:rPr>
                <w:color w:val="060606"/>
                <w:spacing w:val="-6"/>
                <w:sz w:val="20"/>
              </w:rPr>
              <w:t xml:space="preserve"> </w:t>
            </w:r>
            <w:r>
              <w:rPr>
                <w:color w:val="060606"/>
                <w:spacing w:val="-2"/>
                <w:sz w:val="20"/>
              </w:rPr>
              <w:t>checked)</w:t>
            </w:r>
          </w:p>
        </w:tc>
      </w:tr>
      <w:tr w:rsidR="008E3F4F" w:rsidTr="000D53EC">
        <w:trPr>
          <w:trHeight w:val="5399"/>
        </w:trPr>
        <w:tc>
          <w:tcPr>
            <w:tcW w:w="461" w:type="dxa"/>
          </w:tcPr>
          <w:p w:rsidR="008E3F4F" w:rsidRDefault="008E3F4F" w:rsidP="000D53EC">
            <w:pPr>
              <w:pStyle w:val="TableParagraph"/>
              <w:spacing w:line="217" w:lineRule="exact"/>
              <w:ind w:right="19"/>
              <w:jc w:val="center"/>
              <w:rPr>
                <w:rFonts w:ascii="MS Gothic" w:hAnsi="MS Gothic"/>
                <w:b/>
                <w:sz w:val="20"/>
              </w:rPr>
            </w:pPr>
            <w:r>
              <w:rPr>
                <w:rFonts w:ascii="MS Gothic" w:hAnsi="MS Gothic"/>
                <w:b/>
                <w:w w:val="99"/>
                <w:sz w:val="20"/>
              </w:rPr>
              <w:t>☐</w:t>
            </w:r>
          </w:p>
        </w:tc>
        <w:tc>
          <w:tcPr>
            <w:tcW w:w="10331" w:type="dxa"/>
          </w:tcPr>
          <w:p w:rsidR="008E3F4F" w:rsidRDefault="008E3F4F" w:rsidP="000D53EC">
            <w:pPr>
              <w:pStyle w:val="TableParagraph"/>
              <w:ind w:left="114" w:right="211"/>
              <w:rPr>
                <w:sz w:val="20"/>
              </w:rPr>
            </w:pPr>
            <w:r>
              <w:rPr>
                <w:sz w:val="20"/>
              </w:rPr>
              <w:t>For</w:t>
            </w:r>
            <w:r>
              <w:rPr>
                <w:spacing w:val="-3"/>
                <w:sz w:val="20"/>
              </w:rPr>
              <w:t xml:space="preserve"> </w:t>
            </w:r>
            <w:r>
              <w:rPr>
                <w:sz w:val="20"/>
              </w:rPr>
              <w:t>research</w:t>
            </w:r>
            <w:r>
              <w:rPr>
                <w:spacing w:val="-3"/>
                <w:sz w:val="20"/>
              </w:rPr>
              <w:t xml:space="preserve"> </w:t>
            </w:r>
            <w:r>
              <w:rPr>
                <w:sz w:val="20"/>
              </w:rPr>
              <w:t>that</w:t>
            </w:r>
            <w:r>
              <w:rPr>
                <w:spacing w:val="-3"/>
                <w:sz w:val="20"/>
              </w:rPr>
              <w:t xml:space="preserve"> </w:t>
            </w:r>
            <w:r>
              <w:rPr>
                <w:sz w:val="20"/>
              </w:rPr>
              <w:t>involves</w:t>
            </w:r>
            <w:r>
              <w:rPr>
                <w:spacing w:val="-4"/>
                <w:sz w:val="20"/>
              </w:rPr>
              <w:t xml:space="preserve"> </w:t>
            </w:r>
            <w:r>
              <w:rPr>
                <w:sz w:val="20"/>
              </w:rPr>
              <w:t>Personally</w:t>
            </w:r>
            <w:r>
              <w:rPr>
                <w:spacing w:val="-4"/>
                <w:sz w:val="20"/>
              </w:rPr>
              <w:t xml:space="preserve"> </w:t>
            </w:r>
            <w:r>
              <w:rPr>
                <w:sz w:val="20"/>
              </w:rPr>
              <w:t>Identifiable</w:t>
            </w:r>
            <w:r>
              <w:rPr>
                <w:spacing w:val="-3"/>
                <w:sz w:val="20"/>
              </w:rPr>
              <w:t xml:space="preserve"> </w:t>
            </w:r>
            <w:r>
              <w:rPr>
                <w:sz w:val="20"/>
              </w:rPr>
              <w:t>Information</w:t>
            </w:r>
            <w:r>
              <w:rPr>
                <w:spacing w:val="-3"/>
                <w:sz w:val="20"/>
              </w:rPr>
              <w:t xml:space="preserve"> </w:t>
            </w:r>
            <w:r>
              <w:rPr>
                <w:sz w:val="20"/>
              </w:rPr>
              <w:t>(PII)</w:t>
            </w:r>
            <w:r>
              <w:rPr>
                <w:spacing w:val="-3"/>
                <w:sz w:val="20"/>
              </w:rPr>
              <w:t xml:space="preserve"> </w:t>
            </w:r>
            <w:r>
              <w:rPr>
                <w:sz w:val="20"/>
              </w:rPr>
              <w:t>or</w:t>
            </w:r>
            <w:r>
              <w:rPr>
                <w:spacing w:val="-3"/>
                <w:sz w:val="20"/>
              </w:rPr>
              <w:t xml:space="preserve"> </w:t>
            </w:r>
            <w:r>
              <w:rPr>
                <w:sz w:val="20"/>
              </w:rPr>
              <w:t>Protected</w:t>
            </w:r>
            <w:r>
              <w:rPr>
                <w:spacing w:val="-3"/>
                <w:sz w:val="20"/>
              </w:rPr>
              <w:t xml:space="preserve"> </w:t>
            </w:r>
            <w:r>
              <w:rPr>
                <w:sz w:val="20"/>
              </w:rPr>
              <w:t>Health</w:t>
            </w:r>
            <w:r>
              <w:rPr>
                <w:spacing w:val="-3"/>
                <w:sz w:val="20"/>
              </w:rPr>
              <w:t xml:space="preserve"> </w:t>
            </w:r>
            <w:r>
              <w:rPr>
                <w:sz w:val="20"/>
              </w:rPr>
              <w:t>Information</w:t>
            </w:r>
            <w:r>
              <w:rPr>
                <w:spacing w:val="-3"/>
                <w:sz w:val="20"/>
              </w:rPr>
              <w:t xml:space="preserve"> </w:t>
            </w:r>
            <w:r>
              <w:rPr>
                <w:sz w:val="20"/>
              </w:rPr>
              <w:t>(PHI),</w:t>
            </w:r>
            <w:r>
              <w:rPr>
                <w:spacing w:val="-3"/>
                <w:sz w:val="20"/>
              </w:rPr>
              <w:t xml:space="preserve"> </w:t>
            </w:r>
            <w:r>
              <w:rPr>
                <w:sz w:val="20"/>
              </w:rPr>
              <w:t>the</w:t>
            </w:r>
            <w:r>
              <w:rPr>
                <w:spacing w:val="-3"/>
                <w:sz w:val="20"/>
              </w:rPr>
              <w:t xml:space="preserve"> </w:t>
            </w:r>
            <w:r>
              <w:rPr>
                <w:sz w:val="20"/>
              </w:rPr>
              <w:t>protocol</w:t>
            </w:r>
            <w:r>
              <w:rPr>
                <w:spacing w:val="-4"/>
                <w:sz w:val="20"/>
              </w:rPr>
              <w:t xml:space="preserve"> </w:t>
            </w:r>
            <w:r>
              <w:rPr>
                <w:sz w:val="20"/>
              </w:rPr>
              <w:t>addresses</w:t>
            </w:r>
            <w:r>
              <w:rPr>
                <w:spacing w:val="-4"/>
                <w:sz w:val="20"/>
              </w:rPr>
              <w:t xml:space="preserve"> </w:t>
            </w:r>
            <w:r>
              <w:rPr>
                <w:sz w:val="20"/>
              </w:rPr>
              <w:t>the following DOE requirements:</w:t>
            </w:r>
          </w:p>
          <w:p w:rsidR="008E3F4F" w:rsidRDefault="008E3F4F" w:rsidP="008E3F4F">
            <w:pPr>
              <w:pStyle w:val="TableParagraph"/>
              <w:numPr>
                <w:ilvl w:val="0"/>
                <w:numId w:val="6"/>
              </w:numPr>
              <w:tabs>
                <w:tab w:val="left" w:pos="474"/>
                <w:tab w:val="left" w:pos="475"/>
              </w:tabs>
              <w:spacing w:line="244" w:lineRule="exact"/>
              <w:ind w:hanging="361"/>
              <w:rPr>
                <w:sz w:val="20"/>
              </w:rPr>
            </w:pPr>
            <w:r>
              <w:rPr>
                <w:sz w:val="20"/>
              </w:rPr>
              <w:t>Keeping</w:t>
            </w:r>
            <w:r>
              <w:rPr>
                <w:spacing w:val="-8"/>
                <w:sz w:val="20"/>
              </w:rPr>
              <w:t xml:space="preserve"> </w:t>
            </w:r>
            <w:r>
              <w:rPr>
                <w:sz w:val="20"/>
              </w:rPr>
              <w:t>PII/PHI</w:t>
            </w:r>
            <w:r>
              <w:rPr>
                <w:spacing w:val="-7"/>
                <w:sz w:val="20"/>
              </w:rPr>
              <w:t xml:space="preserve"> </w:t>
            </w:r>
            <w:r>
              <w:rPr>
                <w:spacing w:val="-2"/>
                <w:sz w:val="20"/>
              </w:rPr>
              <w:t>confidential.</w:t>
            </w:r>
          </w:p>
          <w:p w:rsidR="008E3F4F" w:rsidRDefault="008E3F4F" w:rsidP="008E3F4F">
            <w:pPr>
              <w:pStyle w:val="TableParagraph"/>
              <w:numPr>
                <w:ilvl w:val="0"/>
                <w:numId w:val="6"/>
              </w:numPr>
              <w:tabs>
                <w:tab w:val="left" w:pos="474"/>
                <w:tab w:val="left" w:pos="475"/>
              </w:tabs>
              <w:spacing w:line="244" w:lineRule="exact"/>
              <w:ind w:hanging="361"/>
              <w:rPr>
                <w:sz w:val="20"/>
              </w:rPr>
            </w:pPr>
            <w:r>
              <w:rPr>
                <w:sz w:val="20"/>
              </w:rPr>
              <w:t>Protecting</w:t>
            </w:r>
            <w:r>
              <w:rPr>
                <w:spacing w:val="-7"/>
                <w:sz w:val="20"/>
              </w:rPr>
              <w:t xml:space="preserve"> </w:t>
            </w:r>
            <w:r>
              <w:rPr>
                <w:sz w:val="20"/>
              </w:rPr>
              <w:t>PII/PHI</w:t>
            </w:r>
            <w:r>
              <w:rPr>
                <w:spacing w:val="-6"/>
                <w:sz w:val="20"/>
              </w:rPr>
              <w:t xml:space="preserve"> </w:t>
            </w:r>
            <w:r>
              <w:rPr>
                <w:sz w:val="20"/>
              </w:rPr>
              <w:t>during</w:t>
            </w:r>
            <w:r>
              <w:rPr>
                <w:spacing w:val="-6"/>
                <w:sz w:val="20"/>
              </w:rPr>
              <w:t xml:space="preserve"> </w:t>
            </w:r>
            <w:r>
              <w:rPr>
                <w:sz w:val="20"/>
              </w:rPr>
              <w:t>storage</w:t>
            </w:r>
            <w:r>
              <w:rPr>
                <w:spacing w:val="-5"/>
                <w:sz w:val="20"/>
              </w:rPr>
              <w:t xml:space="preserve"> </w:t>
            </w:r>
            <w:r>
              <w:rPr>
                <w:sz w:val="20"/>
              </w:rPr>
              <w:t>and</w:t>
            </w:r>
            <w:r>
              <w:rPr>
                <w:spacing w:val="-6"/>
                <w:sz w:val="20"/>
              </w:rPr>
              <w:t xml:space="preserve"> </w:t>
            </w:r>
            <w:r>
              <w:rPr>
                <w:spacing w:val="-2"/>
                <w:sz w:val="20"/>
              </w:rPr>
              <w:t>transmission.</w:t>
            </w:r>
          </w:p>
          <w:p w:rsidR="008E3F4F" w:rsidRDefault="008E3F4F" w:rsidP="008E3F4F">
            <w:pPr>
              <w:pStyle w:val="TableParagraph"/>
              <w:numPr>
                <w:ilvl w:val="0"/>
                <w:numId w:val="6"/>
              </w:numPr>
              <w:tabs>
                <w:tab w:val="left" w:pos="474"/>
                <w:tab w:val="left" w:pos="475"/>
              </w:tabs>
              <w:spacing w:line="244" w:lineRule="exact"/>
              <w:ind w:hanging="361"/>
              <w:rPr>
                <w:sz w:val="20"/>
              </w:rPr>
            </w:pPr>
            <w:r>
              <w:rPr>
                <w:sz w:val="20"/>
              </w:rPr>
              <w:t>Releasing</w:t>
            </w:r>
            <w:r>
              <w:rPr>
                <w:spacing w:val="-6"/>
                <w:sz w:val="20"/>
              </w:rPr>
              <w:t xml:space="preserve"> </w:t>
            </w:r>
            <w:r>
              <w:rPr>
                <w:sz w:val="20"/>
              </w:rPr>
              <w:t>PII/PHI,</w:t>
            </w:r>
            <w:r>
              <w:rPr>
                <w:spacing w:val="-4"/>
                <w:sz w:val="20"/>
              </w:rPr>
              <w:t xml:space="preserve"> </w:t>
            </w:r>
            <w:r>
              <w:rPr>
                <w:sz w:val="20"/>
              </w:rPr>
              <w:t>when</w:t>
            </w:r>
            <w:r>
              <w:rPr>
                <w:spacing w:val="-5"/>
                <w:sz w:val="20"/>
              </w:rPr>
              <w:t xml:space="preserve"> </w:t>
            </w:r>
            <w:r>
              <w:rPr>
                <w:sz w:val="20"/>
              </w:rPr>
              <w:t>required,</w:t>
            </w:r>
            <w:r>
              <w:rPr>
                <w:spacing w:val="-5"/>
                <w:sz w:val="20"/>
              </w:rPr>
              <w:t xml:space="preserve"> </w:t>
            </w:r>
            <w:r>
              <w:rPr>
                <w:sz w:val="20"/>
              </w:rPr>
              <w:t>only</w:t>
            </w:r>
            <w:r>
              <w:rPr>
                <w:spacing w:val="-7"/>
                <w:sz w:val="20"/>
              </w:rPr>
              <w:t xml:space="preserve"> </w:t>
            </w:r>
            <w:r>
              <w:rPr>
                <w:sz w:val="20"/>
              </w:rPr>
              <w:t>under</w:t>
            </w:r>
            <w:r>
              <w:rPr>
                <w:spacing w:val="-5"/>
                <w:sz w:val="20"/>
              </w:rPr>
              <w:t xml:space="preserve"> </w:t>
            </w:r>
            <w:r>
              <w:rPr>
                <w:sz w:val="20"/>
              </w:rPr>
              <w:t>a</w:t>
            </w:r>
            <w:r>
              <w:rPr>
                <w:spacing w:val="-5"/>
                <w:sz w:val="20"/>
              </w:rPr>
              <w:t xml:space="preserve"> </w:t>
            </w:r>
            <w:r>
              <w:rPr>
                <w:sz w:val="20"/>
              </w:rPr>
              <w:t>procedure</w:t>
            </w:r>
            <w:r>
              <w:rPr>
                <w:spacing w:val="-6"/>
                <w:sz w:val="20"/>
              </w:rPr>
              <w:t xml:space="preserve"> </w:t>
            </w:r>
            <w:r>
              <w:rPr>
                <w:sz w:val="20"/>
              </w:rPr>
              <w:t>approved</w:t>
            </w:r>
            <w:r>
              <w:rPr>
                <w:spacing w:val="-5"/>
                <w:sz w:val="20"/>
              </w:rPr>
              <w:t xml:space="preserve"> </w:t>
            </w:r>
            <w:r>
              <w:rPr>
                <w:sz w:val="20"/>
              </w:rPr>
              <w:t>by</w:t>
            </w:r>
            <w:r>
              <w:rPr>
                <w:spacing w:val="-7"/>
                <w:sz w:val="20"/>
              </w:rPr>
              <w:t xml:space="preserve"> </w:t>
            </w:r>
            <w:r>
              <w:rPr>
                <w:sz w:val="20"/>
              </w:rPr>
              <w:t>the</w:t>
            </w:r>
            <w:r>
              <w:rPr>
                <w:spacing w:val="-5"/>
                <w:sz w:val="20"/>
              </w:rPr>
              <w:t xml:space="preserve"> </w:t>
            </w:r>
            <w:r>
              <w:rPr>
                <w:sz w:val="20"/>
              </w:rPr>
              <w:t>responsible</w:t>
            </w:r>
            <w:r>
              <w:rPr>
                <w:spacing w:val="-5"/>
                <w:sz w:val="20"/>
              </w:rPr>
              <w:t xml:space="preserve"> </w:t>
            </w:r>
            <w:r>
              <w:rPr>
                <w:sz w:val="20"/>
              </w:rPr>
              <w:t>IRB</w:t>
            </w:r>
            <w:r>
              <w:rPr>
                <w:spacing w:val="-7"/>
                <w:sz w:val="20"/>
              </w:rPr>
              <w:t xml:space="preserve"> </w:t>
            </w:r>
            <w:r>
              <w:rPr>
                <w:sz w:val="20"/>
              </w:rPr>
              <w:t>and</w:t>
            </w:r>
            <w:r>
              <w:rPr>
                <w:spacing w:val="-5"/>
                <w:sz w:val="20"/>
              </w:rPr>
              <w:t xml:space="preserve"> </w:t>
            </w:r>
            <w:r>
              <w:rPr>
                <w:spacing w:val="-4"/>
                <w:sz w:val="20"/>
              </w:rPr>
              <w:t>DOE.</w:t>
            </w:r>
          </w:p>
          <w:p w:rsidR="008E3F4F" w:rsidRDefault="008E3F4F" w:rsidP="008E3F4F">
            <w:pPr>
              <w:pStyle w:val="TableParagraph"/>
              <w:numPr>
                <w:ilvl w:val="0"/>
                <w:numId w:val="6"/>
              </w:numPr>
              <w:tabs>
                <w:tab w:val="left" w:pos="474"/>
                <w:tab w:val="left" w:pos="475"/>
              </w:tabs>
              <w:spacing w:line="242" w:lineRule="exact"/>
              <w:ind w:hanging="361"/>
              <w:rPr>
                <w:sz w:val="20"/>
              </w:rPr>
            </w:pPr>
            <w:r>
              <w:rPr>
                <w:sz w:val="20"/>
              </w:rPr>
              <w:t>Using</w:t>
            </w:r>
            <w:r>
              <w:rPr>
                <w:spacing w:val="-6"/>
                <w:sz w:val="20"/>
              </w:rPr>
              <w:t xml:space="preserve"> </w:t>
            </w:r>
            <w:r>
              <w:rPr>
                <w:sz w:val="20"/>
              </w:rPr>
              <w:t>PII/PHI</w:t>
            </w:r>
            <w:r>
              <w:rPr>
                <w:spacing w:val="-5"/>
                <w:sz w:val="20"/>
              </w:rPr>
              <w:t xml:space="preserve"> </w:t>
            </w:r>
            <w:r>
              <w:rPr>
                <w:sz w:val="20"/>
              </w:rPr>
              <w:t>only</w:t>
            </w:r>
            <w:r>
              <w:rPr>
                <w:spacing w:val="-6"/>
                <w:sz w:val="20"/>
              </w:rPr>
              <w:t xml:space="preserve"> </w:t>
            </w:r>
            <w:r>
              <w:rPr>
                <w:sz w:val="20"/>
              </w:rPr>
              <w:t>for</w:t>
            </w:r>
            <w:r>
              <w:rPr>
                <w:spacing w:val="-5"/>
                <w:sz w:val="20"/>
              </w:rPr>
              <w:t xml:space="preserve"> </w:t>
            </w:r>
            <w:r>
              <w:rPr>
                <w:sz w:val="20"/>
              </w:rPr>
              <w:t>purposes</w:t>
            </w:r>
            <w:r>
              <w:rPr>
                <w:spacing w:val="-7"/>
                <w:sz w:val="20"/>
              </w:rPr>
              <w:t xml:space="preserve"> </w:t>
            </w:r>
            <w:r>
              <w:rPr>
                <w:sz w:val="20"/>
              </w:rPr>
              <w:t>of</w:t>
            </w:r>
            <w:r>
              <w:rPr>
                <w:spacing w:val="-5"/>
                <w:sz w:val="20"/>
              </w:rPr>
              <w:t xml:space="preserve"> </w:t>
            </w:r>
            <w:r>
              <w:rPr>
                <w:sz w:val="20"/>
              </w:rPr>
              <w:t>the</w:t>
            </w:r>
            <w:r>
              <w:rPr>
                <w:spacing w:val="-5"/>
                <w:sz w:val="20"/>
              </w:rPr>
              <w:t xml:space="preserve"> </w:t>
            </w:r>
            <w:r>
              <w:rPr>
                <w:sz w:val="20"/>
              </w:rPr>
              <w:t>IRB-approved</w:t>
            </w:r>
            <w:r>
              <w:rPr>
                <w:spacing w:val="-5"/>
                <w:sz w:val="20"/>
              </w:rPr>
              <w:t xml:space="preserve"> </w:t>
            </w:r>
            <w:r>
              <w:rPr>
                <w:spacing w:val="-2"/>
                <w:sz w:val="20"/>
              </w:rPr>
              <w:t>project.</w:t>
            </w:r>
          </w:p>
          <w:p w:rsidR="008E3F4F" w:rsidRDefault="008E3F4F" w:rsidP="008E3F4F">
            <w:pPr>
              <w:pStyle w:val="TableParagraph"/>
              <w:numPr>
                <w:ilvl w:val="0"/>
                <w:numId w:val="6"/>
              </w:numPr>
              <w:tabs>
                <w:tab w:val="left" w:pos="474"/>
                <w:tab w:val="left" w:pos="475"/>
              </w:tabs>
              <w:spacing w:line="244" w:lineRule="exact"/>
              <w:ind w:hanging="361"/>
              <w:rPr>
                <w:sz w:val="20"/>
              </w:rPr>
            </w:pPr>
            <w:r>
              <w:rPr>
                <w:sz w:val="20"/>
              </w:rPr>
              <w:t>Handling</w:t>
            </w:r>
            <w:r>
              <w:rPr>
                <w:spacing w:val="-7"/>
                <w:sz w:val="20"/>
              </w:rPr>
              <w:t xml:space="preserve"> </w:t>
            </w:r>
            <w:r>
              <w:rPr>
                <w:sz w:val="20"/>
              </w:rPr>
              <w:t>and</w:t>
            </w:r>
            <w:r>
              <w:rPr>
                <w:spacing w:val="-6"/>
                <w:sz w:val="20"/>
              </w:rPr>
              <w:t xml:space="preserve"> </w:t>
            </w:r>
            <w:r>
              <w:rPr>
                <w:sz w:val="20"/>
              </w:rPr>
              <w:t>marking</w:t>
            </w:r>
            <w:r>
              <w:rPr>
                <w:spacing w:val="-6"/>
                <w:sz w:val="20"/>
              </w:rPr>
              <w:t xml:space="preserve"> </w:t>
            </w:r>
            <w:r>
              <w:rPr>
                <w:sz w:val="20"/>
              </w:rPr>
              <w:t>documents</w:t>
            </w:r>
            <w:r>
              <w:rPr>
                <w:spacing w:val="-4"/>
                <w:sz w:val="20"/>
              </w:rPr>
              <w:t xml:space="preserve"> </w:t>
            </w:r>
            <w:r>
              <w:rPr>
                <w:sz w:val="20"/>
              </w:rPr>
              <w:t>containing</w:t>
            </w:r>
            <w:r>
              <w:rPr>
                <w:spacing w:val="-6"/>
                <w:sz w:val="20"/>
              </w:rPr>
              <w:t xml:space="preserve"> </w:t>
            </w:r>
            <w:r>
              <w:rPr>
                <w:sz w:val="20"/>
              </w:rPr>
              <w:t>PII/PHI</w:t>
            </w:r>
            <w:r>
              <w:rPr>
                <w:spacing w:val="-6"/>
                <w:sz w:val="20"/>
              </w:rPr>
              <w:t xml:space="preserve"> </w:t>
            </w:r>
            <w:r>
              <w:rPr>
                <w:sz w:val="20"/>
              </w:rPr>
              <w:t>as</w:t>
            </w:r>
            <w:r>
              <w:rPr>
                <w:spacing w:val="-7"/>
                <w:sz w:val="20"/>
              </w:rPr>
              <w:t xml:space="preserve"> </w:t>
            </w:r>
            <w:r>
              <w:rPr>
                <w:sz w:val="20"/>
              </w:rPr>
              <w:t>“containing</w:t>
            </w:r>
            <w:r>
              <w:rPr>
                <w:spacing w:val="-4"/>
                <w:sz w:val="20"/>
              </w:rPr>
              <w:t xml:space="preserve"> </w:t>
            </w:r>
            <w:r>
              <w:rPr>
                <w:sz w:val="20"/>
              </w:rPr>
              <w:t>PII</w:t>
            </w:r>
            <w:r>
              <w:rPr>
                <w:spacing w:val="-6"/>
                <w:sz w:val="20"/>
              </w:rPr>
              <w:t xml:space="preserve"> </w:t>
            </w:r>
            <w:r>
              <w:rPr>
                <w:sz w:val="20"/>
              </w:rPr>
              <w:t>or</w:t>
            </w:r>
            <w:r>
              <w:rPr>
                <w:spacing w:val="-6"/>
                <w:sz w:val="20"/>
              </w:rPr>
              <w:t xml:space="preserve"> </w:t>
            </w:r>
            <w:r>
              <w:rPr>
                <w:spacing w:val="-2"/>
                <w:sz w:val="20"/>
              </w:rPr>
              <w:t>PHI.”</w:t>
            </w:r>
          </w:p>
          <w:p w:rsidR="008E3F4F" w:rsidRDefault="008E3F4F" w:rsidP="008E3F4F">
            <w:pPr>
              <w:pStyle w:val="TableParagraph"/>
              <w:numPr>
                <w:ilvl w:val="0"/>
                <w:numId w:val="6"/>
              </w:numPr>
              <w:tabs>
                <w:tab w:val="left" w:pos="474"/>
                <w:tab w:val="left" w:pos="475"/>
              </w:tabs>
              <w:spacing w:line="244" w:lineRule="exact"/>
              <w:ind w:hanging="361"/>
              <w:rPr>
                <w:sz w:val="20"/>
              </w:rPr>
            </w:pPr>
            <w:r>
              <w:rPr>
                <w:sz w:val="20"/>
              </w:rPr>
              <w:t>Establishing</w:t>
            </w:r>
            <w:r>
              <w:rPr>
                <w:spacing w:val="-8"/>
                <w:sz w:val="20"/>
              </w:rPr>
              <w:t xml:space="preserve"> </w:t>
            </w:r>
            <w:r>
              <w:rPr>
                <w:sz w:val="20"/>
              </w:rPr>
              <w:t>reasonable</w:t>
            </w:r>
            <w:r>
              <w:rPr>
                <w:spacing w:val="-7"/>
                <w:sz w:val="20"/>
              </w:rPr>
              <w:t xml:space="preserve"> </w:t>
            </w:r>
            <w:r>
              <w:rPr>
                <w:sz w:val="20"/>
              </w:rPr>
              <w:t>administrative,</w:t>
            </w:r>
            <w:r>
              <w:rPr>
                <w:spacing w:val="-7"/>
                <w:sz w:val="20"/>
              </w:rPr>
              <w:t xml:space="preserve"> </w:t>
            </w:r>
            <w:r>
              <w:rPr>
                <w:sz w:val="20"/>
              </w:rPr>
              <w:t>technical,</w:t>
            </w:r>
            <w:r>
              <w:rPr>
                <w:spacing w:val="-8"/>
                <w:sz w:val="20"/>
              </w:rPr>
              <w:t xml:space="preserve"> </w:t>
            </w:r>
            <w:r>
              <w:rPr>
                <w:sz w:val="20"/>
              </w:rPr>
              <w:t>and</w:t>
            </w:r>
            <w:r>
              <w:rPr>
                <w:spacing w:val="-7"/>
                <w:sz w:val="20"/>
              </w:rPr>
              <w:t xml:space="preserve"> </w:t>
            </w:r>
            <w:r>
              <w:rPr>
                <w:sz w:val="20"/>
              </w:rPr>
              <w:t>physical</w:t>
            </w:r>
            <w:r>
              <w:rPr>
                <w:spacing w:val="-8"/>
                <w:sz w:val="20"/>
              </w:rPr>
              <w:t xml:space="preserve"> </w:t>
            </w:r>
            <w:r>
              <w:rPr>
                <w:sz w:val="20"/>
              </w:rPr>
              <w:t>safeguards</w:t>
            </w:r>
            <w:r>
              <w:rPr>
                <w:spacing w:val="-8"/>
                <w:sz w:val="20"/>
              </w:rPr>
              <w:t xml:space="preserve"> </w:t>
            </w:r>
            <w:r>
              <w:rPr>
                <w:sz w:val="20"/>
              </w:rPr>
              <w:t>to</w:t>
            </w:r>
            <w:r>
              <w:rPr>
                <w:spacing w:val="-7"/>
                <w:sz w:val="20"/>
              </w:rPr>
              <w:t xml:space="preserve"> </w:t>
            </w:r>
            <w:r>
              <w:rPr>
                <w:sz w:val="20"/>
              </w:rPr>
              <w:t>prevent</w:t>
            </w:r>
            <w:r>
              <w:rPr>
                <w:spacing w:val="-8"/>
                <w:sz w:val="20"/>
              </w:rPr>
              <w:t xml:space="preserve"> </w:t>
            </w:r>
            <w:r>
              <w:rPr>
                <w:sz w:val="20"/>
              </w:rPr>
              <w:t>unauthorized</w:t>
            </w:r>
            <w:r>
              <w:rPr>
                <w:spacing w:val="-7"/>
                <w:sz w:val="20"/>
              </w:rPr>
              <w:t xml:space="preserve"> </w:t>
            </w:r>
            <w:r>
              <w:rPr>
                <w:sz w:val="20"/>
              </w:rPr>
              <w:t>use</w:t>
            </w:r>
            <w:r>
              <w:rPr>
                <w:spacing w:val="-7"/>
                <w:sz w:val="20"/>
              </w:rPr>
              <w:t xml:space="preserve"> </w:t>
            </w:r>
            <w:r>
              <w:rPr>
                <w:sz w:val="20"/>
              </w:rPr>
              <w:t>or</w:t>
            </w:r>
            <w:r>
              <w:rPr>
                <w:spacing w:val="-7"/>
                <w:sz w:val="20"/>
              </w:rPr>
              <w:t xml:space="preserve"> </w:t>
            </w:r>
            <w:r>
              <w:rPr>
                <w:sz w:val="20"/>
              </w:rPr>
              <w:t>disclosure</w:t>
            </w:r>
            <w:r>
              <w:rPr>
                <w:spacing w:val="-8"/>
                <w:sz w:val="20"/>
              </w:rPr>
              <w:t xml:space="preserve"> </w:t>
            </w:r>
            <w:r>
              <w:rPr>
                <w:sz w:val="20"/>
              </w:rPr>
              <w:t>of</w:t>
            </w:r>
            <w:r>
              <w:rPr>
                <w:spacing w:val="-7"/>
                <w:sz w:val="20"/>
              </w:rPr>
              <w:t xml:space="preserve"> </w:t>
            </w:r>
            <w:r>
              <w:rPr>
                <w:spacing w:val="-2"/>
                <w:sz w:val="20"/>
              </w:rPr>
              <w:t>PII/PHI.</w:t>
            </w:r>
          </w:p>
          <w:p w:rsidR="008E3F4F" w:rsidRDefault="008E3F4F" w:rsidP="008E3F4F">
            <w:pPr>
              <w:pStyle w:val="TableParagraph"/>
              <w:numPr>
                <w:ilvl w:val="0"/>
                <w:numId w:val="6"/>
              </w:numPr>
              <w:tabs>
                <w:tab w:val="left" w:pos="474"/>
                <w:tab w:val="left" w:pos="475"/>
              </w:tabs>
              <w:ind w:right="170"/>
              <w:rPr>
                <w:sz w:val="20"/>
              </w:rPr>
            </w:pPr>
            <w:r>
              <w:rPr>
                <w:sz w:val="20"/>
              </w:rPr>
              <w:t>Making no further use or disclosure of the PII/PHI except when approved by the responsible IRB and DOE, where applicable, and then</w:t>
            </w:r>
            <w:r>
              <w:rPr>
                <w:spacing w:val="-2"/>
                <w:sz w:val="20"/>
              </w:rPr>
              <w:t xml:space="preserve"> </w:t>
            </w:r>
            <w:r>
              <w:rPr>
                <w:sz w:val="20"/>
              </w:rPr>
              <w:t>only</w:t>
            </w:r>
            <w:r>
              <w:rPr>
                <w:spacing w:val="-3"/>
                <w:sz w:val="20"/>
              </w:rPr>
              <w:t xml:space="preserve"> </w:t>
            </w:r>
            <w:r>
              <w:rPr>
                <w:sz w:val="20"/>
              </w:rPr>
              <w:t>under</w:t>
            </w:r>
            <w:r>
              <w:rPr>
                <w:spacing w:val="-2"/>
                <w:sz w:val="20"/>
              </w:rPr>
              <w:t xml:space="preserve"> </w:t>
            </w:r>
            <w:r>
              <w:rPr>
                <w:sz w:val="20"/>
              </w:rPr>
              <w:t>the</w:t>
            </w:r>
            <w:r>
              <w:rPr>
                <w:spacing w:val="-2"/>
                <w:sz w:val="20"/>
              </w:rPr>
              <w:t xml:space="preserve"> </w:t>
            </w:r>
            <w:r>
              <w:rPr>
                <w:sz w:val="20"/>
              </w:rPr>
              <w:t>following</w:t>
            </w:r>
            <w:r>
              <w:rPr>
                <w:spacing w:val="-2"/>
                <w:sz w:val="20"/>
              </w:rPr>
              <w:t xml:space="preserve"> </w:t>
            </w:r>
            <w:r>
              <w:rPr>
                <w:sz w:val="20"/>
              </w:rPr>
              <w:t>circumstances:</w:t>
            </w:r>
            <w:r>
              <w:rPr>
                <w:spacing w:val="-2"/>
                <w:sz w:val="20"/>
              </w:rPr>
              <w:t xml:space="preserve"> </w:t>
            </w:r>
            <w:r>
              <w:rPr>
                <w:sz w:val="20"/>
              </w:rPr>
              <w:t>(a)</w:t>
            </w:r>
            <w:r>
              <w:rPr>
                <w:spacing w:val="-2"/>
                <w:sz w:val="20"/>
              </w:rPr>
              <w:t xml:space="preserve"> </w:t>
            </w:r>
            <w:r>
              <w:rPr>
                <w:sz w:val="20"/>
              </w:rPr>
              <w:t>in</w:t>
            </w:r>
            <w:r>
              <w:rPr>
                <w:spacing w:val="-2"/>
                <w:sz w:val="20"/>
              </w:rPr>
              <w:t xml:space="preserve"> </w:t>
            </w:r>
            <w:r>
              <w:rPr>
                <w:sz w:val="20"/>
              </w:rPr>
              <w:t>an</w:t>
            </w:r>
            <w:r>
              <w:rPr>
                <w:spacing w:val="-2"/>
                <w:sz w:val="20"/>
              </w:rPr>
              <w:t xml:space="preserve"> </w:t>
            </w:r>
            <w:r>
              <w:rPr>
                <w:sz w:val="20"/>
              </w:rPr>
              <w:t>emergency</w:t>
            </w:r>
            <w:r>
              <w:rPr>
                <w:spacing w:val="-3"/>
                <w:sz w:val="20"/>
              </w:rPr>
              <w:t xml:space="preserve"> </w:t>
            </w:r>
            <w:r>
              <w:rPr>
                <w:sz w:val="20"/>
              </w:rPr>
              <w:t>affecting</w:t>
            </w:r>
            <w:r>
              <w:rPr>
                <w:spacing w:val="-2"/>
                <w:sz w:val="20"/>
              </w:rPr>
              <w:t xml:space="preserve"> </w:t>
            </w:r>
            <w:r>
              <w:rPr>
                <w:sz w:val="20"/>
              </w:rPr>
              <w:t>the</w:t>
            </w:r>
            <w:r>
              <w:rPr>
                <w:spacing w:val="-2"/>
                <w:sz w:val="20"/>
              </w:rPr>
              <w:t xml:space="preserve"> </w:t>
            </w:r>
            <w:r>
              <w:rPr>
                <w:sz w:val="20"/>
              </w:rPr>
              <w:t>health</w:t>
            </w:r>
            <w:r>
              <w:rPr>
                <w:spacing w:val="-2"/>
                <w:sz w:val="20"/>
              </w:rPr>
              <w:t xml:space="preserve"> </w:t>
            </w:r>
            <w:r>
              <w:rPr>
                <w:sz w:val="20"/>
              </w:rPr>
              <w:t>or</w:t>
            </w:r>
            <w:r>
              <w:rPr>
                <w:spacing w:val="-2"/>
                <w:sz w:val="20"/>
              </w:rPr>
              <w:t xml:space="preserve"> </w:t>
            </w:r>
            <w:r>
              <w:rPr>
                <w:sz w:val="20"/>
              </w:rPr>
              <w:t>safety</w:t>
            </w:r>
            <w:r>
              <w:rPr>
                <w:spacing w:val="-3"/>
                <w:sz w:val="20"/>
              </w:rPr>
              <w:t xml:space="preserve"> </w:t>
            </w:r>
            <w:r>
              <w:rPr>
                <w:sz w:val="20"/>
              </w:rPr>
              <w:t>of</w:t>
            </w:r>
            <w:r>
              <w:rPr>
                <w:spacing w:val="-2"/>
                <w:sz w:val="20"/>
              </w:rPr>
              <w:t xml:space="preserve"> </w:t>
            </w:r>
            <w:r>
              <w:rPr>
                <w:sz w:val="20"/>
              </w:rPr>
              <w:t>any</w:t>
            </w:r>
            <w:r>
              <w:rPr>
                <w:spacing w:val="-3"/>
                <w:sz w:val="20"/>
              </w:rPr>
              <w:t xml:space="preserve"> </w:t>
            </w:r>
            <w:r>
              <w:rPr>
                <w:sz w:val="20"/>
              </w:rPr>
              <w:t>individual;</w:t>
            </w:r>
            <w:r>
              <w:rPr>
                <w:spacing w:val="-2"/>
                <w:sz w:val="20"/>
              </w:rPr>
              <w:t xml:space="preserve"> </w:t>
            </w:r>
            <w:r>
              <w:rPr>
                <w:sz w:val="20"/>
              </w:rPr>
              <w:t>(b)</w:t>
            </w:r>
            <w:r>
              <w:rPr>
                <w:spacing w:val="-2"/>
                <w:sz w:val="20"/>
              </w:rPr>
              <w:t xml:space="preserve"> </w:t>
            </w:r>
            <w:r>
              <w:rPr>
                <w:sz w:val="20"/>
              </w:rPr>
              <w:t>for</w:t>
            </w:r>
            <w:r>
              <w:rPr>
                <w:spacing w:val="-2"/>
                <w:sz w:val="20"/>
              </w:rPr>
              <w:t xml:space="preserve"> </w:t>
            </w:r>
            <w:r>
              <w:rPr>
                <w:sz w:val="20"/>
              </w:rPr>
              <w:t>use</w:t>
            </w:r>
            <w:r>
              <w:rPr>
                <w:spacing w:val="-2"/>
                <w:sz w:val="20"/>
              </w:rPr>
              <w:t xml:space="preserve"> </w:t>
            </w:r>
            <w:r>
              <w:rPr>
                <w:sz w:val="20"/>
              </w:rPr>
              <w:t>in</w:t>
            </w:r>
            <w:r>
              <w:rPr>
                <w:spacing w:val="-2"/>
                <w:sz w:val="20"/>
              </w:rPr>
              <w:t xml:space="preserve"> </w:t>
            </w:r>
            <w:r>
              <w:rPr>
                <w:sz w:val="20"/>
              </w:rPr>
              <w:t>another research project under these same conditions and with DOE written authorization; (c) for disclosure to a person authorized by the DOE program office for the purpose of an audit related to the project, as required by Office of Management and Budget Circular No. A-133; (d) when required by law; or (e) with the consent of the participant/guardian.</w:t>
            </w:r>
          </w:p>
          <w:p w:rsidR="008E3F4F" w:rsidRDefault="008E3F4F" w:rsidP="008E3F4F">
            <w:pPr>
              <w:pStyle w:val="TableParagraph"/>
              <w:numPr>
                <w:ilvl w:val="0"/>
                <w:numId w:val="6"/>
              </w:numPr>
              <w:tabs>
                <w:tab w:val="left" w:pos="474"/>
                <w:tab w:val="left" w:pos="475"/>
              </w:tabs>
              <w:spacing w:line="237" w:lineRule="auto"/>
              <w:ind w:right="390"/>
              <w:rPr>
                <w:sz w:val="20"/>
              </w:rPr>
            </w:pPr>
            <w:r>
              <w:rPr>
                <w:sz w:val="20"/>
              </w:rPr>
              <w:t>Protecting</w:t>
            </w:r>
            <w:r>
              <w:rPr>
                <w:spacing w:val="-3"/>
                <w:sz w:val="20"/>
              </w:rPr>
              <w:t xml:space="preserve"> </w:t>
            </w:r>
            <w:r>
              <w:rPr>
                <w:sz w:val="20"/>
              </w:rPr>
              <w:t>PII/PHI</w:t>
            </w:r>
            <w:r>
              <w:rPr>
                <w:spacing w:val="-3"/>
                <w:sz w:val="20"/>
              </w:rPr>
              <w:t xml:space="preserve"> </w:t>
            </w:r>
            <w:r>
              <w:rPr>
                <w:sz w:val="20"/>
              </w:rPr>
              <w:t>data</w:t>
            </w:r>
            <w:r>
              <w:rPr>
                <w:spacing w:val="-3"/>
                <w:sz w:val="20"/>
              </w:rPr>
              <w:t xml:space="preserve"> </w:t>
            </w:r>
            <w:r>
              <w:rPr>
                <w:sz w:val="20"/>
              </w:rPr>
              <w:t>stored</w:t>
            </w:r>
            <w:r>
              <w:rPr>
                <w:spacing w:val="-3"/>
                <w:sz w:val="20"/>
              </w:rPr>
              <w:t xml:space="preserve"> </w:t>
            </w:r>
            <w:r>
              <w:rPr>
                <w:sz w:val="20"/>
              </w:rPr>
              <w:t>on</w:t>
            </w:r>
            <w:r>
              <w:rPr>
                <w:spacing w:val="-1"/>
                <w:sz w:val="20"/>
              </w:rPr>
              <w:t xml:space="preserve"> </w:t>
            </w:r>
            <w:r>
              <w:rPr>
                <w:sz w:val="20"/>
              </w:rPr>
              <w:t>removable</w:t>
            </w:r>
            <w:r>
              <w:rPr>
                <w:spacing w:val="-3"/>
                <w:sz w:val="20"/>
              </w:rPr>
              <w:t xml:space="preserve"> </w:t>
            </w:r>
            <w:r>
              <w:rPr>
                <w:sz w:val="20"/>
              </w:rPr>
              <w:t>media</w:t>
            </w:r>
            <w:r>
              <w:rPr>
                <w:spacing w:val="-3"/>
                <w:sz w:val="20"/>
              </w:rPr>
              <w:t xml:space="preserve"> </w:t>
            </w:r>
            <w:r>
              <w:rPr>
                <w:sz w:val="20"/>
              </w:rPr>
              <w:t>(CD,</w:t>
            </w:r>
            <w:r>
              <w:rPr>
                <w:spacing w:val="-3"/>
                <w:sz w:val="20"/>
              </w:rPr>
              <w:t xml:space="preserve"> </w:t>
            </w:r>
            <w:r>
              <w:rPr>
                <w:sz w:val="20"/>
              </w:rPr>
              <w:t>DVD,</w:t>
            </w:r>
            <w:r>
              <w:rPr>
                <w:spacing w:val="-3"/>
                <w:sz w:val="20"/>
              </w:rPr>
              <w:t xml:space="preserve"> </w:t>
            </w:r>
            <w:r>
              <w:rPr>
                <w:sz w:val="20"/>
              </w:rPr>
              <w:t>USB</w:t>
            </w:r>
            <w:r>
              <w:rPr>
                <w:spacing w:val="-4"/>
                <w:sz w:val="20"/>
              </w:rPr>
              <w:t xml:space="preserve"> </w:t>
            </w:r>
            <w:r>
              <w:rPr>
                <w:sz w:val="20"/>
              </w:rPr>
              <w:t>Flash</w:t>
            </w:r>
            <w:r>
              <w:rPr>
                <w:spacing w:val="-3"/>
                <w:sz w:val="20"/>
              </w:rPr>
              <w:t xml:space="preserve"> </w:t>
            </w:r>
            <w:r>
              <w:rPr>
                <w:sz w:val="20"/>
              </w:rPr>
              <w:t>Drives,</w:t>
            </w:r>
            <w:r>
              <w:rPr>
                <w:spacing w:val="-3"/>
                <w:sz w:val="20"/>
              </w:rPr>
              <w:t xml:space="preserve"> </w:t>
            </w:r>
            <w:r>
              <w:rPr>
                <w:sz w:val="20"/>
              </w:rPr>
              <w:t>etc.),</w:t>
            </w:r>
            <w:r>
              <w:rPr>
                <w:spacing w:val="-3"/>
                <w:sz w:val="20"/>
              </w:rPr>
              <w:t xml:space="preserve"> </w:t>
            </w:r>
            <w:r>
              <w:rPr>
                <w:sz w:val="20"/>
              </w:rPr>
              <w:t>network</w:t>
            </w:r>
            <w:r>
              <w:rPr>
                <w:spacing w:val="-4"/>
                <w:sz w:val="20"/>
              </w:rPr>
              <w:t xml:space="preserve"> </w:t>
            </w:r>
            <w:r>
              <w:rPr>
                <w:sz w:val="20"/>
              </w:rPr>
              <w:t>drives</w:t>
            </w:r>
            <w:r>
              <w:rPr>
                <w:spacing w:val="-4"/>
                <w:sz w:val="20"/>
              </w:rPr>
              <w:t xml:space="preserve"> </w:t>
            </w:r>
            <w:r>
              <w:rPr>
                <w:sz w:val="20"/>
              </w:rPr>
              <w:t>and</w:t>
            </w:r>
            <w:r>
              <w:rPr>
                <w:spacing w:val="-3"/>
                <w:sz w:val="20"/>
              </w:rPr>
              <w:t xml:space="preserve"> </w:t>
            </w:r>
            <w:r>
              <w:rPr>
                <w:sz w:val="20"/>
              </w:rPr>
              <w:t>stand-alone</w:t>
            </w:r>
            <w:r>
              <w:rPr>
                <w:spacing w:val="-3"/>
                <w:sz w:val="20"/>
              </w:rPr>
              <w:t xml:space="preserve"> </w:t>
            </w:r>
            <w:r>
              <w:rPr>
                <w:sz w:val="20"/>
              </w:rPr>
              <w:t>computers using encryption products that are Federal Information Processing Standards (FIPS) 140-2 certified.</w:t>
            </w:r>
          </w:p>
          <w:p w:rsidR="008E3F4F" w:rsidRDefault="008E3F4F" w:rsidP="008E3F4F">
            <w:pPr>
              <w:pStyle w:val="TableParagraph"/>
              <w:numPr>
                <w:ilvl w:val="0"/>
                <w:numId w:val="6"/>
              </w:numPr>
              <w:tabs>
                <w:tab w:val="left" w:pos="473"/>
                <w:tab w:val="left" w:pos="474"/>
              </w:tabs>
              <w:spacing w:before="2" w:line="237" w:lineRule="auto"/>
              <w:ind w:left="473" w:right="584"/>
              <w:rPr>
                <w:sz w:val="20"/>
              </w:rPr>
            </w:pPr>
            <w:r>
              <w:rPr>
                <w:sz w:val="20"/>
              </w:rPr>
              <w:t>Using</w:t>
            </w:r>
            <w:r>
              <w:rPr>
                <w:spacing w:val="-3"/>
                <w:sz w:val="20"/>
              </w:rPr>
              <w:t xml:space="preserve"> </w:t>
            </w:r>
            <w:r>
              <w:rPr>
                <w:sz w:val="20"/>
              </w:rPr>
              <w:t>passwords</w:t>
            </w:r>
            <w:r>
              <w:rPr>
                <w:spacing w:val="-4"/>
                <w:sz w:val="20"/>
              </w:rPr>
              <w:t xml:space="preserve"> </w:t>
            </w:r>
            <w:r>
              <w:rPr>
                <w:sz w:val="20"/>
              </w:rPr>
              <w:t>to</w:t>
            </w:r>
            <w:r>
              <w:rPr>
                <w:spacing w:val="-3"/>
                <w:sz w:val="20"/>
              </w:rPr>
              <w:t xml:space="preserve"> </w:t>
            </w:r>
            <w:r>
              <w:rPr>
                <w:sz w:val="20"/>
              </w:rPr>
              <w:t>protect</w:t>
            </w:r>
            <w:r>
              <w:rPr>
                <w:spacing w:val="-1"/>
                <w:sz w:val="20"/>
              </w:rPr>
              <w:t xml:space="preserve"> </w:t>
            </w:r>
            <w:r>
              <w:rPr>
                <w:sz w:val="20"/>
              </w:rPr>
              <w:t>PII/PHI</w:t>
            </w:r>
            <w:r>
              <w:rPr>
                <w:spacing w:val="-3"/>
                <w:sz w:val="20"/>
              </w:rPr>
              <w:t xml:space="preserve"> </w:t>
            </w:r>
            <w:r>
              <w:rPr>
                <w:sz w:val="20"/>
              </w:rPr>
              <w:t>used</w:t>
            </w:r>
            <w:r>
              <w:rPr>
                <w:spacing w:val="-3"/>
                <w:sz w:val="20"/>
              </w:rPr>
              <w:t xml:space="preserve"> </w:t>
            </w:r>
            <w:r>
              <w:rPr>
                <w:sz w:val="20"/>
              </w:rPr>
              <w:t>in</w:t>
            </w:r>
            <w:r>
              <w:rPr>
                <w:spacing w:val="-3"/>
                <w:sz w:val="20"/>
              </w:rPr>
              <w:t xml:space="preserve"> </w:t>
            </w:r>
            <w:r>
              <w:rPr>
                <w:sz w:val="20"/>
              </w:rPr>
              <w:t>conjunction</w:t>
            </w:r>
            <w:r>
              <w:rPr>
                <w:spacing w:val="-1"/>
                <w:sz w:val="20"/>
              </w:rPr>
              <w:t xml:space="preserve"> </w:t>
            </w:r>
            <w:r>
              <w:rPr>
                <w:sz w:val="20"/>
              </w:rPr>
              <w:t>with</w:t>
            </w:r>
            <w:r>
              <w:rPr>
                <w:spacing w:val="-3"/>
                <w:sz w:val="20"/>
              </w:rPr>
              <w:t xml:space="preserve"> </w:t>
            </w:r>
            <w:r>
              <w:rPr>
                <w:sz w:val="20"/>
              </w:rPr>
              <w:t>FIPS</w:t>
            </w:r>
            <w:r>
              <w:rPr>
                <w:spacing w:val="-2"/>
                <w:sz w:val="20"/>
              </w:rPr>
              <w:t xml:space="preserve"> </w:t>
            </w:r>
            <w:r>
              <w:rPr>
                <w:sz w:val="20"/>
              </w:rPr>
              <w:t>140-2</w:t>
            </w:r>
            <w:r>
              <w:rPr>
                <w:spacing w:val="-3"/>
                <w:sz w:val="20"/>
              </w:rPr>
              <w:t xml:space="preserve"> </w:t>
            </w:r>
            <w:r>
              <w:rPr>
                <w:sz w:val="20"/>
              </w:rPr>
              <w:t>certified</w:t>
            </w:r>
            <w:r>
              <w:rPr>
                <w:spacing w:val="-3"/>
                <w:sz w:val="20"/>
              </w:rPr>
              <w:t xml:space="preserve"> </w:t>
            </w:r>
            <w:r>
              <w:rPr>
                <w:sz w:val="20"/>
              </w:rPr>
              <w:t>encryption</w:t>
            </w:r>
            <w:r>
              <w:rPr>
                <w:spacing w:val="-3"/>
                <w:sz w:val="20"/>
              </w:rPr>
              <w:t xml:space="preserve"> </w:t>
            </w:r>
            <w:r>
              <w:rPr>
                <w:sz w:val="20"/>
              </w:rPr>
              <w:t>products</w:t>
            </w:r>
            <w:r>
              <w:rPr>
                <w:spacing w:val="-4"/>
                <w:sz w:val="20"/>
              </w:rPr>
              <w:t xml:space="preserve"> </w:t>
            </w:r>
            <w:r>
              <w:rPr>
                <w:sz w:val="20"/>
              </w:rPr>
              <w:t>that</w:t>
            </w:r>
            <w:r>
              <w:rPr>
                <w:spacing w:val="-3"/>
                <w:sz w:val="20"/>
              </w:rPr>
              <w:t xml:space="preserve"> </w:t>
            </w:r>
            <w:r>
              <w:rPr>
                <w:sz w:val="20"/>
              </w:rPr>
              <w:t>meet</w:t>
            </w:r>
            <w:r>
              <w:rPr>
                <w:spacing w:val="-3"/>
                <w:sz w:val="20"/>
              </w:rPr>
              <w:t xml:space="preserve"> </w:t>
            </w:r>
            <w:r>
              <w:rPr>
                <w:sz w:val="20"/>
              </w:rPr>
              <w:t>the</w:t>
            </w:r>
            <w:r>
              <w:rPr>
                <w:spacing w:val="-3"/>
                <w:sz w:val="20"/>
              </w:rPr>
              <w:t xml:space="preserve"> </w:t>
            </w:r>
            <w:r>
              <w:rPr>
                <w:sz w:val="20"/>
              </w:rPr>
              <w:t>current</w:t>
            </w:r>
            <w:r>
              <w:rPr>
                <w:spacing w:val="-3"/>
                <w:sz w:val="20"/>
              </w:rPr>
              <w:t xml:space="preserve"> </w:t>
            </w:r>
            <w:r>
              <w:rPr>
                <w:sz w:val="20"/>
              </w:rPr>
              <w:t>DOE password requirements:</w:t>
            </w:r>
          </w:p>
          <w:p w:rsidR="008E3F4F" w:rsidRDefault="008E3F4F" w:rsidP="008E3F4F">
            <w:pPr>
              <w:pStyle w:val="TableParagraph"/>
              <w:numPr>
                <w:ilvl w:val="1"/>
                <w:numId w:val="6"/>
              </w:numPr>
              <w:tabs>
                <w:tab w:val="left" w:pos="1194"/>
              </w:tabs>
              <w:spacing w:line="237" w:lineRule="exact"/>
              <w:ind w:hanging="361"/>
              <w:rPr>
                <w:sz w:val="20"/>
              </w:rPr>
            </w:pPr>
            <w:r>
              <w:rPr>
                <w:sz w:val="20"/>
              </w:rPr>
              <w:t>Minimum</w:t>
            </w:r>
            <w:r>
              <w:rPr>
                <w:spacing w:val="-6"/>
                <w:sz w:val="20"/>
              </w:rPr>
              <w:t xml:space="preserve"> </w:t>
            </w:r>
            <w:r>
              <w:rPr>
                <w:sz w:val="20"/>
              </w:rPr>
              <w:t>of</w:t>
            </w:r>
            <w:r>
              <w:rPr>
                <w:spacing w:val="-6"/>
                <w:sz w:val="20"/>
              </w:rPr>
              <w:t xml:space="preserve"> </w:t>
            </w:r>
            <w:r>
              <w:rPr>
                <w:sz w:val="20"/>
              </w:rPr>
              <w:t>twelve</w:t>
            </w:r>
            <w:r>
              <w:rPr>
                <w:spacing w:val="-6"/>
                <w:sz w:val="20"/>
              </w:rPr>
              <w:t xml:space="preserve"> </w:t>
            </w:r>
            <w:r>
              <w:rPr>
                <w:sz w:val="20"/>
              </w:rPr>
              <w:t>(12)</w:t>
            </w:r>
            <w:r>
              <w:rPr>
                <w:spacing w:val="-6"/>
                <w:sz w:val="20"/>
              </w:rPr>
              <w:t xml:space="preserve"> </w:t>
            </w:r>
            <w:r>
              <w:rPr>
                <w:sz w:val="20"/>
              </w:rPr>
              <w:t>non-blank</w:t>
            </w:r>
            <w:r>
              <w:rPr>
                <w:spacing w:val="-6"/>
                <w:sz w:val="20"/>
              </w:rPr>
              <w:t xml:space="preserve"> </w:t>
            </w:r>
            <w:r>
              <w:rPr>
                <w:spacing w:val="-2"/>
                <w:sz w:val="20"/>
              </w:rPr>
              <w:t>characters</w:t>
            </w:r>
          </w:p>
          <w:p w:rsidR="008E3F4F" w:rsidRDefault="008E3F4F" w:rsidP="008E3F4F">
            <w:pPr>
              <w:pStyle w:val="TableParagraph"/>
              <w:numPr>
                <w:ilvl w:val="1"/>
                <w:numId w:val="6"/>
              </w:numPr>
              <w:tabs>
                <w:tab w:val="left" w:pos="1194"/>
              </w:tabs>
              <w:spacing w:line="229" w:lineRule="exact"/>
              <w:ind w:hanging="361"/>
              <w:rPr>
                <w:sz w:val="20"/>
              </w:rPr>
            </w:pPr>
            <w:r>
              <w:rPr>
                <w:sz w:val="20"/>
              </w:rPr>
              <w:t>Must</w:t>
            </w:r>
            <w:r>
              <w:rPr>
                <w:spacing w:val="-7"/>
                <w:sz w:val="20"/>
              </w:rPr>
              <w:t xml:space="preserve"> </w:t>
            </w:r>
            <w:r>
              <w:rPr>
                <w:sz w:val="20"/>
              </w:rPr>
              <w:t>contain</w:t>
            </w:r>
            <w:r>
              <w:rPr>
                <w:spacing w:val="-6"/>
                <w:sz w:val="20"/>
              </w:rPr>
              <w:t xml:space="preserve"> </w:t>
            </w:r>
            <w:r>
              <w:rPr>
                <w:sz w:val="20"/>
              </w:rPr>
              <w:t>a</w:t>
            </w:r>
            <w:r>
              <w:rPr>
                <w:spacing w:val="-6"/>
                <w:sz w:val="20"/>
              </w:rPr>
              <w:t xml:space="preserve"> </w:t>
            </w:r>
            <w:r>
              <w:rPr>
                <w:sz w:val="20"/>
              </w:rPr>
              <w:t>lowercase</w:t>
            </w:r>
            <w:r>
              <w:rPr>
                <w:spacing w:val="-6"/>
                <w:sz w:val="20"/>
              </w:rPr>
              <w:t xml:space="preserve"> </w:t>
            </w:r>
            <w:r>
              <w:rPr>
                <w:spacing w:val="-2"/>
                <w:sz w:val="20"/>
              </w:rPr>
              <w:t>letter</w:t>
            </w:r>
          </w:p>
          <w:p w:rsidR="008E3F4F" w:rsidRDefault="008E3F4F" w:rsidP="008E3F4F">
            <w:pPr>
              <w:pStyle w:val="TableParagraph"/>
              <w:numPr>
                <w:ilvl w:val="1"/>
                <w:numId w:val="6"/>
              </w:numPr>
              <w:tabs>
                <w:tab w:val="left" w:pos="1194"/>
              </w:tabs>
              <w:spacing w:line="229" w:lineRule="exact"/>
              <w:ind w:hanging="361"/>
              <w:rPr>
                <w:sz w:val="20"/>
              </w:rPr>
            </w:pPr>
            <w:r>
              <w:rPr>
                <w:sz w:val="20"/>
              </w:rPr>
              <w:t>Must</w:t>
            </w:r>
            <w:r>
              <w:rPr>
                <w:spacing w:val="-6"/>
                <w:sz w:val="20"/>
              </w:rPr>
              <w:t xml:space="preserve"> </w:t>
            </w:r>
            <w:r>
              <w:rPr>
                <w:sz w:val="20"/>
              </w:rPr>
              <w:t>contain</w:t>
            </w:r>
            <w:r>
              <w:rPr>
                <w:spacing w:val="-6"/>
                <w:sz w:val="20"/>
              </w:rPr>
              <w:t xml:space="preserve"> </w:t>
            </w:r>
            <w:r>
              <w:rPr>
                <w:sz w:val="20"/>
              </w:rPr>
              <w:t>an</w:t>
            </w:r>
            <w:r>
              <w:rPr>
                <w:spacing w:val="-6"/>
                <w:sz w:val="20"/>
              </w:rPr>
              <w:t xml:space="preserve"> </w:t>
            </w:r>
            <w:r>
              <w:rPr>
                <w:sz w:val="20"/>
              </w:rPr>
              <w:t>uppercase</w:t>
            </w:r>
            <w:r>
              <w:rPr>
                <w:spacing w:val="-7"/>
                <w:sz w:val="20"/>
              </w:rPr>
              <w:t xml:space="preserve"> </w:t>
            </w:r>
            <w:r>
              <w:rPr>
                <w:spacing w:val="-2"/>
                <w:sz w:val="20"/>
              </w:rPr>
              <w:t>letter</w:t>
            </w:r>
          </w:p>
          <w:p w:rsidR="008E3F4F" w:rsidRDefault="008E3F4F" w:rsidP="008E3F4F">
            <w:pPr>
              <w:pStyle w:val="TableParagraph"/>
              <w:numPr>
                <w:ilvl w:val="1"/>
                <w:numId w:val="6"/>
              </w:numPr>
              <w:tabs>
                <w:tab w:val="left" w:pos="1194"/>
              </w:tabs>
              <w:spacing w:line="230" w:lineRule="exact"/>
              <w:ind w:hanging="361"/>
              <w:rPr>
                <w:sz w:val="20"/>
              </w:rPr>
            </w:pPr>
            <w:r>
              <w:rPr>
                <w:sz w:val="20"/>
              </w:rPr>
              <w:t>Must</w:t>
            </w:r>
            <w:r>
              <w:rPr>
                <w:spacing w:val="-5"/>
                <w:sz w:val="20"/>
              </w:rPr>
              <w:t xml:space="preserve"> </w:t>
            </w:r>
            <w:r>
              <w:rPr>
                <w:sz w:val="20"/>
              </w:rPr>
              <w:t>contain</w:t>
            </w:r>
            <w:r>
              <w:rPr>
                <w:spacing w:val="-5"/>
                <w:sz w:val="20"/>
              </w:rPr>
              <w:t xml:space="preserve"> </w:t>
            </w:r>
            <w:r>
              <w:rPr>
                <w:sz w:val="20"/>
              </w:rPr>
              <w:t>a</w:t>
            </w:r>
            <w:r>
              <w:rPr>
                <w:spacing w:val="-4"/>
                <w:sz w:val="20"/>
              </w:rPr>
              <w:t xml:space="preserve"> </w:t>
            </w:r>
            <w:r>
              <w:rPr>
                <w:sz w:val="20"/>
              </w:rPr>
              <w:t>number</w:t>
            </w:r>
            <w:r>
              <w:rPr>
                <w:spacing w:val="-5"/>
                <w:sz w:val="20"/>
              </w:rPr>
              <w:t xml:space="preserve"> </w:t>
            </w:r>
            <w:r>
              <w:rPr>
                <w:sz w:val="20"/>
              </w:rPr>
              <w:t>or</w:t>
            </w:r>
            <w:r>
              <w:rPr>
                <w:spacing w:val="-5"/>
                <w:sz w:val="20"/>
              </w:rPr>
              <w:t xml:space="preserve"> </w:t>
            </w:r>
            <w:r>
              <w:rPr>
                <w:sz w:val="20"/>
              </w:rPr>
              <w:t>special</w:t>
            </w:r>
            <w:r>
              <w:rPr>
                <w:spacing w:val="-2"/>
                <w:sz w:val="20"/>
              </w:rPr>
              <w:t xml:space="preserve"> character</w:t>
            </w:r>
          </w:p>
          <w:p w:rsidR="008E3F4F" w:rsidRDefault="008E3F4F" w:rsidP="008E3F4F">
            <w:pPr>
              <w:pStyle w:val="TableParagraph"/>
              <w:numPr>
                <w:ilvl w:val="1"/>
                <w:numId w:val="6"/>
              </w:numPr>
              <w:tabs>
                <w:tab w:val="left" w:pos="1194"/>
              </w:tabs>
              <w:spacing w:line="229" w:lineRule="exact"/>
              <w:ind w:hanging="361"/>
              <w:rPr>
                <w:sz w:val="20"/>
              </w:rPr>
            </w:pPr>
            <w:r>
              <w:rPr>
                <w:sz w:val="20"/>
              </w:rPr>
              <w:t>Must</w:t>
            </w:r>
            <w:r>
              <w:rPr>
                <w:spacing w:val="-5"/>
                <w:sz w:val="20"/>
              </w:rPr>
              <w:t xml:space="preserve"> </w:t>
            </w:r>
            <w:r>
              <w:rPr>
                <w:sz w:val="20"/>
              </w:rPr>
              <w:t>contain</w:t>
            </w:r>
            <w:r>
              <w:rPr>
                <w:spacing w:val="-4"/>
                <w:sz w:val="20"/>
              </w:rPr>
              <w:t xml:space="preserve"> </w:t>
            </w:r>
            <w:r>
              <w:rPr>
                <w:sz w:val="20"/>
              </w:rPr>
              <w:t>a</w:t>
            </w:r>
            <w:r>
              <w:rPr>
                <w:spacing w:val="-4"/>
                <w:sz w:val="20"/>
              </w:rPr>
              <w:t xml:space="preserve"> </w:t>
            </w:r>
            <w:r>
              <w:rPr>
                <w:sz w:val="20"/>
              </w:rPr>
              <w:t>nonnumeric</w:t>
            </w:r>
            <w:r>
              <w:rPr>
                <w:spacing w:val="-6"/>
                <w:sz w:val="20"/>
              </w:rPr>
              <w:t xml:space="preserve"> </w:t>
            </w:r>
            <w:r>
              <w:rPr>
                <w:sz w:val="20"/>
              </w:rPr>
              <w:t>in</w:t>
            </w:r>
            <w:r>
              <w:rPr>
                <w:spacing w:val="-4"/>
                <w:sz w:val="20"/>
              </w:rPr>
              <w:t xml:space="preserve"> </w:t>
            </w:r>
            <w:r>
              <w:rPr>
                <w:sz w:val="20"/>
              </w:rPr>
              <w:t>the</w:t>
            </w:r>
            <w:r>
              <w:rPr>
                <w:spacing w:val="-2"/>
                <w:sz w:val="20"/>
              </w:rPr>
              <w:t xml:space="preserve"> </w:t>
            </w:r>
            <w:r>
              <w:rPr>
                <w:sz w:val="20"/>
              </w:rPr>
              <w:t>first</w:t>
            </w:r>
            <w:r>
              <w:rPr>
                <w:spacing w:val="-5"/>
                <w:sz w:val="20"/>
              </w:rPr>
              <w:t xml:space="preserve"> </w:t>
            </w:r>
            <w:r>
              <w:rPr>
                <w:sz w:val="20"/>
              </w:rPr>
              <w:t>and</w:t>
            </w:r>
            <w:r>
              <w:rPr>
                <w:spacing w:val="-4"/>
                <w:sz w:val="20"/>
              </w:rPr>
              <w:t xml:space="preserve"> </w:t>
            </w:r>
            <w:r>
              <w:rPr>
                <w:sz w:val="20"/>
              </w:rPr>
              <w:t>last</w:t>
            </w:r>
            <w:r>
              <w:rPr>
                <w:spacing w:val="-4"/>
                <w:sz w:val="20"/>
              </w:rPr>
              <w:t xml:space="preserve"> </w:t>
            </w:r>
            <w:r>
              <w:rPr>
                <w:spacing w:val="-2"/>
                <w:sz w:val="20"/>
              </w:rPr>
              <w:t>position</w:t>
            </w:r>
          </w:p>
          <w:p w:rsidR="008E3F4F" w:rsidRDefault="008E3F4F" w:rsidP="008E3F4F">
            <w:pPr>
              <w:pStyle w:val="TableParagraph"/>
              <w:numPr>
                <w:ilvl w:val="1"/>
                <w:numId w:val="6"/>
              </w:numPr>
              <w:tabs>
                <w:tab w:val="left" w:pos="1195"/>
              </w:tabs>
              <w:spacing w:line="200" w:lineRule="exact"/>
              <w:ind w:left="1194" w:hanging="361"/>
              <w:rPr>
                <w:sz w:val="20"/>
              </w:rPr>
            </w:pPr>
            <w:r>
              <w:rPr>
                <w:sz w:val="20"/>
              </w:rPr>
              <w:t>Must</w:t>
            </w:r>
            <w:r>
              <w:rPr>
                <w:spacing w:val="-5"/>
                <w:sz w:val="20"/>
              </w:rPr>
              <w:t xml:space="preserve"> </w:t>
            </w:r>
            <w:r>
              <w:rPr>
                <w:sz w:val="20"/>
              </w:rPr>
              <w:t>not</w:t>
            </w:r>
            <w:r>
              <w:rPr>
                <w:spacing w:val="-4"/>
                <w:sz w:val="20"/>
              </w:rPr>
              <w:t xml:space="preserve"> </w:t>
            </w:r>
            <w:r>
              <w:rPr>
                <w:sz w:val="20"/>
              </w:rPr>
              <w:t>contain</w:t>
            </w:r>
            <w:r>
              <w:rPr>
                <w:spacing w:val="-4"/>
                <w:sz w:val="20"/>
              </w:rPr>
              <w:t xml:space="preserve"> </w:t>
            </w:r>
            <w:r>
              <w:rPr>
                <w:sz w:val="20"/>
              </w:rPr>
              <w:t>the</w:t>
            </w:r>
            <w:r>
              <w:rPr>
                <w:spacing w:val="-4"/>
                <w:sz w:val="20"/>
              </w:rPr>
              <w:t xml:space="preserve"> </w:t>
            </w:r>
            <w:r>
              <w:rPr>
                <w:sz w:val="20"/>
              </w:rPr>
              <w:t>user</w:t>
            </w:r>
            <w:r>
              <w:rPr>
                <w:spacing w:val="-4"/>
                <w:sz w:val="20"/>
              </w:rPr>
              <w:t xml:space="preserve"> </w:t>
            </w:r>
            <w:r>
              <w:rPr>
                <w:spacing w:val="-5"/>
                <w:sz w:val="20"/>
              </w:rPr>
              <w:t>ID</w:t>
            </w:r>
          </w:p>
        </w:tc>
      </w:tr>
    </w:tbl>
    <w:p w:rsidR="008E3F4F" w:rsidRDefault="008E3F4F" w:rsidP="008E3F4F">
      <w:pPr>
        <w:pStyle w:val="Title"/>
      </w:pPr>
    </w:p>
    <w:p w:rsidR="008E3F4F" w:rsidRDefault="008E3F4F"/>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30"/>
        <w:gridCol w:w="2542"/>
        <w:gridCol w:w="2285"/>
        <w:gridCol w:w="2184"/>
      </w:tblGrid>
      <w:tr w:rsidR="00DB2EA5" w:rsidTr="003D7BA8">
        <w:trPr>
          <w:trHeight w:val="340"/>
          <w:jc w:val="center"/>
        </w:trPr>
        <w:tc>
          <w:tcPr>
            <w:tcW w:w="3130" w:type="dxa"/>
            <w:vMerge w:val="restart"/>
            <w:tcBorders>
              <w:left w:val="single" w:sz="8" w:space="0" w:color="000000"/>
              <w:bottom w:val="single" w:sz="8" w:space="0" w:color="000000"/>
              <w:right w:val="single" w:sz="8" w:space="0" w:color="000000"/>
            </w:tcBorders>
          </w:tcPr>
          <w:p w:rsidR="00DB2EA5" w:rsidRDefault="00DB2EA5" w:rsidP="000D53EC">
            <w:pPr>
              <w:pStyle w:val="TableParagraph"/>
              <w:spacing w:before="4" w:after="1"/>
              <w:rPr>
                <w:rFonts w:ascii="Times New Roman"/>
                <w:sz w:val="23"/>
              </w:rPr>
            </w:pPr>
          </w:p>
          <w:p w:rsidR="00DB2EA5" w:rsidRDefault="00DB2EA5" w:rsidP="000D53EC">
            <w:pPr>
              <w:pStyle w:val="TableParagraph"/>
              <w:ind w:left="184"/>
              <w:rPr>
                <w:rFonts w:ascii="Times New Roman"/>
                <w:sz w:val="20"/>
              </w:rPr>
            </w:pPr>
            <w:r>
              <w:rPr>
                <w:rFonts w:ascii="Times New Roman"/>
                <w:noProof/>
                <w:sz w:val="20"/>
              </w:rPr>
              <w:drawing>
                <wp:inline distT="0" distB="0" distL="0" distR="0" wp14:anchorId="28D7964A" wp14:editId="71AD59F7">
                  <wp:extent cx="1703615" cy="460057"/>
                  <wp:effectExtent l="0" t="0" r="0" b="0"/>
                  <wp:docPr id="1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5" cstate="print"/>
                          <a:stretch>
                            <a:fillRect/>
                          </a:stretch>
                        </pic:blipFill>
                        <pic:spPr>
                          <a:xfrm>
                            <a:off x="0" y="0"/>
                            <a:ext cx="1703615" cy="460057"/>
                          </a:xfrm>
                          <a:prstGeom prst="rect">
                            <a:avLst/>
                          </a:prstGeom>
                        </pic:spPr>
                      </pic:pic>
                    </a:graphicData>
                  </a:graphic>
                </wp:inline>
              </w:drawing>
            </w:r>
          </w:p>
        </w:tc>
        <w:tc>
          <w:tcPr>
            <w:tcW w:w="7011" w:type="dxa"/>
            <w:gridSpan w:val="3"/>
            <w:tcBorders>
              <w:top w:val="single" w:sz="8" w:space="0" w:color="000000"/>
              <w:left w:val="single" w:sz="8" w:space="0" w:color="000000"/>
              <w:bottom w:val="single" w:sz="8" w:space="0" w:color="000000"/>
              <w:right w:val="single" w:sz="8" w:space="0" w:color="000000"/>
            </w:tcBorders>
          </w:tcPr>
          <w:p w:rsidR="00DB2EA5" w:rsidRDefault="00DB2EA5" w:rsidP="000D53EC">
            <w:pPr>
              <w:pStyle w:val="TableParagraph"/>
              <w:spacing w:before="33"/>
              <w:ind w:left="102"/>
              <w:rPr>
                <w:rFonts w:ascii="Arial"/>
                <w:sz w:val="24"/>
              </w:rPr>
            </w:pPr>
            <w:r>
              <w:rPr>
                <w:rFonts w:ascii="Arial"/>
                <w:b/>
                <w:sz w:val="24"/>
              </w:rPr>
              <w:t>WORKSHEET:</w:t>
            </w:r>
            <w:r>
              <w:rPr>
                <w:rFonts w:ascii="Arial"/>
                <w:b/>
                <w:spacing w:val="-5"/>
                <w:sz w:val="24"/>
              </w:rPr>
              <w:t xml:space="preserve"> </w:t>
            </w:r>
            <w:r>
              <w:rPr>
                <w:rFonts w:ascii="Arial"/>
                <w:sz w:val="24"/>
              </w:rPr>
              <w:t>Additional</w:t>
            </w:r>
            <w:r>
              <w:rPr>
                <w:rFonts w:ascii="Arial"/>
                <w:spacing w:val="-4"/>
                <w:sz w:val="24"/>
              </w:rPr>
              <w:t xml:space="preserve"> </w:t>
            </w:r>
            <w:r>
              <w:rPr>
                <w:rFonts w:ascii="Arial"/>
                <w:sz w:val="24"/>
              </w:rPr>
              <w:t>Federal</w:t>
            </w:r>
            <w:r>
              <w:rPr>
                <w:rFonts w:ascii="Arial"/>
                <w:spacing w:val="-4"/>
                <w:sz w:val="24"/>
              </w:rPr>
              <w:t xml:space="preserve"> </w:t>
            </w:r>
            <w:r>
              <w:rPr>
                <w:rFonts w:ascii="Arial"/>
                <w:spacing w:val="-2"/>
                <w:sz w:val="24"/>
              </w:rPr>
              <w:t>Criteria</w:t>
            </w:r>
          </w:p>
        </w:tc>
      </w:tr>
      <w:tr w:rsidR="00DB2EA5" w:rsidTr="003D7BA8">
        <w:trPr>
          <w:trHeight w:val="208"/>
          <w:jc w:val="center"/>
        </w:trPr>
        <w:tc>
          <w:tcPr>
            <w:tcW w:w="3130" w:type="dxa"/>
            <w:vMerge/>
            <w:tcBorders>
              <w:top w:val="nil"/>
              <w:left w:val="single" w:sz="8" w:space="0" w:color="000000"/>
              <w:bottom w:val="single" w:sz="8" w:space="0" w:color="000000"/>
              <w:right w:val="single" w:sz="8" w:space="0" w:color="000000"/>
            </w:tcBorders>
          </w:tcPr>
          <w:p w:rsidR="00DB2EA5" w:rsidRDefault="00DB2EA5" w:rsidP="000D53EC">
            <w:pPr>
              <w:rPr>
                <w:sz w:val="2"/>
                <w:szCs w:val="2"/>
              </w:rPr>
            </w:pPr>
          </w:p>
        </w:tc>
        <w:tc>
          <w:tcPr>
            <w:tcW w:w="2542" w:type="dxa"/>
            <w:tcBorders>
              <w:top w:val="single" w:sz="8" w:space="0" w:color="000000"/>
              <w:left w:val="single" w:sz="8" w:space="0" w:color="000000"/>
              <w:bottom w:val="single" w:sz="8" w:space="0" w:color="000000"/>
              <w:right w:val="single" w:sz="8" w:space="0" w:color="000000"/>
            </w:tcBorders>
          </w:tcPr>
          <w:p w:rsidR="00DB2EA5" w:rsidRDefault="00DB2EA5" w:rsidP="000D53EC">
            <w:pPr>
              <w:pStyle w:val="TableParagraph"/>
              <w:spacing w:line="188" w:lineRule="exact"/>
              <w:ind w:left="875"/>
              <w:rPr>
                <w:rFonts w:ascii="Arial"/>
                <w:sz w:val="18"/>
              </w:rPr>
            </w:pPr>
            <w:r>
              <w:rPr>
                <w:rFonts w:ascii="Arial"/>
                <w:spacing w:val="-2"/>
                <w:sz w:val="18"/>
              </w:rPr>
              <w:t>NUMBER</w:t>
            </w:r>
          </w:p>
        </w:tc>
        <w:tc>
          <w:tcPr>
            <w:tcW w:w="2285" w:type="dxa"/>
            <w:tcBorders>
              <w:top w:val="single" w:sz="8" w:space="0" w:color="000000"/>
              <w:left w:val="single" w:sz="8" w:space="0" w:color="000000"/>
              <w:bottom w:val="single" w:sz="8" w:space="0" w:color="000000"/>
              <w:right w:val="single" w:sz="8" w:space="0" w:color="000000"/>
            </w:tcBorders>
          </w:tcPr>
          <w:p w:rsidR="00DB2EA5" w:rsidRDefault="00DB2EA5" w:rsidP="000D53EC">
            <w:pPr>
              <w:pStyle w:val="TableParagraph"/>
              <w:spacing w:line="188" w:lineRule="exact"/>
              <w:ind w:left="723" w:right="716"/>
              <w:jc w:val="center"/>
              <w:rPr>
                <w:rFonts w:ascii="Arial"/>
                <w:sz w:val="18"/>
              </w:rPr>
            </w:pPr>
            <w:r>
              <w:rPr>
                <w:rFonts w:ascii="Arial"/>
                <w:spacing w:val="-4"/>
                <w:sz w:val="18"/>
              </w:rPr>
              <w:t>DATE</w:t>
            </w:r>
          </w:p>
        </w:tc>
        <w:tc>
          <w:tcPr>
            <w:tcW w:w="2184" w:type="dxa"/>
            <w:tcBorders>
              <w:top w:val="single" w:sz="8" w:space="0" w:color="000000"/>
              <w:left w:val="single" w:sz="8" w:space="0" w:color="000000"/>
              <w:bottom w:val="single" w:sz="8" w:space="0" w:color="000000"/>
              <w:right w:val="single" w:sz="8" w:space="0" w:color="000000"/>
            </w:tcBorders>
          </w:tcPr>
          <w:p w:rsidR="00DB2EA5" w:rsidRDefault="00DB2EA5" w:rsidP="000D53EC">
            <w:pPr>
              <w:pStyle w:val="TableParagraph"/>
              <w:spacing w:line="188" w:lineRule="exact"/>
              <w:ind w:left="823" w:right="816"/>
              <w:jc w:val="center"/>
              <w:rPr>
                <w:rFonts w:ascii="Arial"/>
                <w:sz w:val="18"/>
              </w:rPr>
            </w:pPr>
            <w:r>
              <w:rPr>
                <w:rFonts w:ascii="Arial"/>
                <w:spacing w:val="-4"/>
                <w:sz w:val="18"/>
              </w:rPr>
              <w:t>PAGE</w:t>
            </w:r>
          </w:p>
        </w:tc>
      </w:tr>
      <w:tr w:rsidR="00DB2EA5" w:rsidTr="003D7BA8">
        <w:trPr>
          <w:trHeight w:val="678"/>
          <w:jc w:val="center"/>
        </w:trPr>
        <w:tc>
          <w:tcPr>
            <w:tcW w:w="3130" w:type="dxa"/>
            <w:vMerge/>
            <w:tcBorders>
              <w:top w:val="nil"/>
              <w:left w:val="single" w:sz="8" w:space="0" w:color="000000"/>
              <w:bottom w:val="single" w:sz="8" w:space="0" w:color="000000"/>
              <w:right w:val="single" w:sz="8" w:space="0" w:color="000000"/>
            </w:tcBorders>
          </w:tcPr>
          <w:p w:rsidR="00DB2EA5" w:rsidRDefault="00DB2EA5" w:rsidP="000D53EC">
            <w:pPr>
              <w:rPr>
                <w:sz w:val="2"/>
                <w:szCs w:val="2"/>
              </w:rPr>
            </w:pPr>
          </w:p>
        </w:tc>
        <w:tc>
          <w:tcPr>
            <w:tcW w:w="2542" w:type="dxa"/>
            <w:tcBorders>
              <w:top w:val="single" w:sz="8" w:space="0" w:color="000000"/>
              <w:left w:val="single" w:sz="8" w:space="0" w:color="000000"/>
              <w:bottom w:val="single" w:sz="8" w:space="0" w:color="000000"/>
              <w:right w:val="single" w:sz="8" w:space="0" w:color="000000"/>
            </w:tcBorders>
          </w:tcPr>
          <w:p w:rsidR="00DB2EA5" w:rsidRDefault="00DB2EA5" w:rsidP="000D53EC">
            <w:pPr>
              <w:pStyle w:val="TableParagraph"/>
              <w:spacing w:before="3"/>
              <w:rPr>
                <w:rFonts w:ascii="Times New Roman"/>
                <w:sz w:val="20"/>
              </w:rPr>
            </w:pPr>
          </w:p>
          <w:p w:rsidR="00DB2EA5" w:rsidRDefault="00DB2EA5" w:rsidP="000D53EC">
            <w:pPr>
              <w:pStyle w:val="TableParagraph"/>
              <w:spacing w:before="1"/>
              <w:ind w:left="894"/>
              <w:rPr>
                <w:rFonts w:ascii="Arial"/>
                <w:sz w:val="18"/>
              </w:rPr>
            </w:pPr>
            <w:r>
              <w:rPr>
                <w:rFonts w:ascii="Arial"/>
                <w:spacing w:val="-2"/>
                <w:sz w:val="18"/>
              </w:rPr>
              <w:t>HRP-</w:t>
            </w:r>
            <w:r>
              <w:rPr>
                <w:rFonts w:ascii="Arial"/>
                <w:spacing w:val="-5"/>
                <w:sz w:val="18"/>
              </w:rPr>
              <w:t>318</w:t>
            </w:r>
          </w:p>
        </w:tc>
        <w:tc>
          <w:tcPr>
            <w:tcW w:w="2285" w:type="dxa"/>
            <w:tcBorders>
              <w:top w:val="single" w:sz="8" w:space="0" w:color="000000"/>
              <w:left w:val="single" w:sz="8" w:space="0" w:color="000000"/>
              <w:bottom w:val="single" w:sz="8" w:space="0" w:color="000000"/>
              <w:right w:val="single" w:sz="8" w:space="0" w:color="000000"/>
            </w:tcBorders>
          </w:tcPr>
          <w:p w:rsidR="00DB2EA5" w:rsidRDefault="00DB2EA5" w:rsidP="000D53EC">
            <w:pPr>
              <w:pStyle w:val="TableParagraph"/>
              <w:spacing w:before="3"/>
              <w:rPr>
                <w:rFonts w:ascii="Times New Roman"/>
                <w:sz w:val="20"/>
              </w:rPr>
            </w:pPr>
          </w:p>
          <w:p w:rsidR="00DB2EA5" w:rsidRDefault="006B4506" w:rsidP="000D53EC">
            <w:pPr>
              <w:pStyle w:val="TableParagraph"/>
              <w:spacing w:before="1"/>
              <w:ind w:left="725" w:right="716"/>
              <w:jc w:val="center"/>
              <w:rPr>
                <w:rFonts w:ascii="Arial"/>
                <w:sz w:val="18"/>
              </w:rPr>
            </w:pPr>
            <w:r>
              <w:rPr>
                <w:rFonts w:ascii="Arial"/>
                <w:spacing w:val="-2"/>
                <w:sz w:val="18"/>
              </w:rPr>
              <w:t>3/08/2023</w:t>
            </w:r>
          </w:p>
        </w:tc>
        <w:tc>
          <w:tcPr>
            <w:tcW w:w="2184" w:type="dxa"/>
            <w:tcBorders>
              <w:top w:val="single" w:sz="8" w:space="0" w:color="000000"/>
              <w:left w:val="single" w:sz="8" w:space="0" w:color="000000"/>
              <w:bottom w:val="single" w:sz="8" w:space="0" w:color="000000"/>
              <w:right w:val="single" w:sz="8" w:space="0" w:color="000000"/>
            </w:tcBorders>
          </w:tcPr>
          <w:p w:rsidR="00DB2EA5" w:rsidRDefault="00DB2EA5" w:rsidP="000D53EC">
            <w:pPr>
              <w:pStyle w:val="TableParagraph"/>
              <w:spacing w:before="3"/>
              <w:rPr>
                <w:rFonts w:ascii="Times New Roman"/>
                <w:sz w:val="20"/>
              </w:rPr>
            </w:pPr>
          </w:p>
          <w:p w:rsidR="00DB2EA5" w:rsidRDefault="00DB2EA5" w:rsidP="000D53EC">
            <w:pPr>
              <w:pStyle w:val="TableParagraph"/>
              <w:spacing w:before="1"/>
              <w:ind w:left="823" w:right="815"/>
              <w:jc w:val="center"/>
              <w:rPr>
                <w:rFonts w:ascii="Arial"/>
                <w:sz w:val="18"/>
              </w:rPr>
            </w:pPr>
            <w:r>
              <w:rPr>
                <w:rFonts w:ascii="Arial"/>
                <w:sz w:val="18"/>
              </w:rPr>
              <w:t>3</w:t>
            </w:r>
            <w:r>
              <w:rPr>
                <w:rFonts w:ascii="Arial"/>
                <w:spacing w:val="1"/>
                <w:sz w:val="18"/>
              </w:rPr>
              <w:t xml:space="preserve"> </w:t>
            </w:r>
            <w:r>
              <w:rPr>
                <w:rFonts w:ascii="Arial"/>
                <w:sz w:val="18"/>
              </w:rPr>
              <w:t xml:space="preserve">of </w:t>
            </w:r>
            <w:r>
              <w:rPr>
                <w:rFonts w:ascii="Arial"/>
                <w:spacing w:val="-10"/>
                <w:sz w:val="18"/>
              </w:rPr>
              <w:t>6</w:t>
            </w:r>
          </w:p>
        </w:tc>
      </w:tr>
    </w:tbl>
    <w:p w:rsidR="008E3F4F" w:rsidRPr="00DB2EA5" w:rsidRDefault="008E3F4F">
      <w:pPr>
        <w:rPr>
          <w:rFonts w:ascii="Times New Roman" w:hAnsi="Times New Roman" w:cs="Times New Roman"/>
          <w:sz w:val="16"/>
          <w:szCs w:val="16"/>
        </w:rPr>
      </w:pPr>
    </w:p>
    <w:tbl>
      <w:tblPr>
        <w:tblW w:w="0" w:type="auto"/>
        <w:tblInd w:w="132" w:type="dxa"/>
        <w:tblBorders>
          <w:top w:val="single" w:sz="4" w:space="0" w:color="auto"/>
          <w:left w:val="single" w:sz="4" w:space="0" w:color="000000"/>
          <w:bottom w:val="single" w:sz="4" w:space="0" w:color="auto"/>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1"/>
        <w:gridCol w:w="10331"/>
      </w:tblGrid>
      <w:tr w:rsidR="008E3F4F" w:rsidTr="00DB2EA5">
        <w:trPr>
          <w:trHeight w:val="3551"/>
        </w:trPr>
        <w:tc>
          <w:tcPr>
            <w:tcW w:w="461" w:type="dxa"/>
          </w:tcPr>
          <w:p w:rsidR="008E3F4F" w:rsidRDefault="008E3F4F" w:rsidP="000D53EC">
            <w:pPr>
              <w:pStyle w:val="TableParagraph"/>
              <w:rPr>
                <w:rFonts w:ascii="Times New Roman"/>
                <w:sz w:val="18"/>
              </w:rPr>
            </w:pPr>
          </w:p>
          <w:p w:rsidR="008E3F4F" w:rsidRDefault="008E3F4F" w:rsidP="008E3F4F"/>
          <w:p w:rsidR="008E3F4F" w:rsidRPr="008E3F4F" w:rsidRDefault="008E3F4F" w:rsidP="008E3F4F"/>
        </w:tc>
        <w:tc>
          <w:tcPr>
            <w:tcW w:w="10331" w:type="dxa"/>
          </w:tcPr>
          <w:p w:rsidR="008E3F4F" w:rsidRDefault="008E3F4F" w:rsidP="008E3F4F">
            <w:pPr>
              <w:pStyle w:val="TableParagraph"/>
              <w:numPr>
                <w:ilvl w:val="0"/>
                <w:numId w:val="13"/>
              </w:numPr>
              <w:tabs>
                <w:tab w:val="left" w:pos="474"/>
                <w:tab w:val="left" w:pos="475"/>
              </w:tabs>
              <w:spacing w:before="2" w:line="237" w:lineRule="auto"/>
              <w:ind w:right="731"/>
              <w:rPr>
                <w:sz w:val="20"/>
              </w:rPr>
            </w:pPr>
            <w:r>
              <w:rPr>
                <w:sz w:val="20"/>
              </w:rPr>
              <w:t>Sending</w:t>
            </w:r>
            <w:r>
              <w:rPr>
                <w:spacing w:val="-3"/>
                <w:sz w:val="20"/>
              </w:rPr>
              <w:t xml:space="preserve"> </w:t>
            </w:r>
            <w:r>
              <w:rPr>
                <w:sz w:val="20"/>
              </w:rPr>
              <w:t>removable</w:t>
            </w:r>
            <w:r>
              <w:rPr>
                <w:spacing w:val="-3"/>
                <w:sz w:val="20"/>
              </w:rPr>
              <w:t xml:space="preserve"> </w:t>
            </w:r>
            <w:r>
              <w:rPr>
                <w:sz w:val="20"/>
              </w:rPr>
              <w:t>media</w:t>
            </w:r>
            <w:r>
              <w:rPr>
                <w:spacing w:val="-3"/>
                <w:sz w:val="20"/>
              </w:rPr>
              <w:t xml:space="preserve"> </w:t>
            </w:r>
            <w:r>
              <w:rPr>
                <w:sz w:val="20"/>
              </w:rPr>
              <w:t>containing</w:t>
            </w:r>
            <w:r>
              <w:rPr>
                <w:spacing w:val="-3"/>
                <w:sz w:val="20"/>
              </w:rPr>
              <w:t xml:space="preserve"> </w:t>
            </w:r>
            <w:r>
              <w:rPr>
                <w:sz w:val="20"/>
              </w:rPr>
              <w:t>PII,</w:t>
            </w:r>
            <w:r>
              <w:rPr>
                <w:spacing w:val="-3"/>
                <w:sz w:val="20"/>
              </w:rPr>
              <w:t xml:space="preserve"> </w:t>
            </w:r>
            <w:r>
              <w:rPr>
                <w:sz w:val="20"/>
              </w:rPr>
              <w:t>as</w:t>
            </w:r>
            <w:r>
              <w:rPr>
                <w:spacing w:val="-4"/>
                <w:sz w:val="20"/>
              </w:rPr>
              <w:t xml:space="preserve"> </w:t>
            </w:r>
            <w:r>
              <w:rPr>
                <w:sz w:val="20"/>
              </w:rPr>
              <w:t>required,</w:t>
            </w:r>
            <w:r>
              <w:rPr>
                <w:spacing w:val="-3"/>
                <w:sz w:val="20"/>
              </w:rPr>
              <w:t xml:space="preserve"> </w:t>
            </w:r>
            <w:r>
              <w:rPr>
                <w:sz w:val="20"/>
              </w:rPr>
              <w:t>by</w:t>
            </w:r>
            <w:r>
              <w:rPr>
                <w:spacing w:val="-4"/>
                <w:sz w:val="20"/>
              </w:rPr>
              <w:t xml:space="preserve"> </w:t>
            </w:r>
            <w:r>
              <w:rPr>
                <w:sz w:val="20"/>
              </w:rPr>
              <w:t>express</w:t>
            </w:r>
            <w:r>
              <w:rPr>
                <w:spacing w:val="-1"/>
                <w:sz w:val="20"/>
              </w:rPr>
              <w:t xml:space="preserve"> </w:t>
            </w:r>
            <w:r>
              <w:rPr>
                <w:sz w:val="20"/>
              </w:rPr>
              <w:t>overnight</w:t>
            </w:r>
            <w:r>
              <w:rPr>
                <w:spacing w:val="-3"/>
                <w:sz w:val="20"/>
              </w:rPr>
              <w:t xml:space="preserve"> </w:t>
            </w:r>
            <w:r>
              <w:rPr>
                <w:sz w:val="20"/>
              </w:rPr>
              <w:t>service</w:t>
            </w:r>
            <w:r>
              <w:rPr>
                <w:spacing w:val="-3"/>
                <w:sz w:val="20"/>
              </w:rPr>
              <w:t xml:space="preserve"> </w:t>
            </w:r>
            <w:r>
              <w:rPr>
                <w:sz w:val="20"/>
              </w:rPr>
              <w:t>with</w:t>
            </w:r>
            <w:r>
              <w:rPr>
                <w:spacing w:val="-3"/>
                <w:sz w:val="20"/>
              </w:rPr>
              <w:t xml:space="preserve"> </w:t>
            </w:r>
            <w:r>
              <w:rPr>
                <w:sz w:val="20"/>
              </w:rPr>
              <w:t>signature</w:t>
            </w:r>
            <w:r>
              <w:rPr>
                <w:spacing w:val="-3"/>
                <w:sz w:val="20"/>
              </w:rPr>
              <w:t xml:space="preserve"> </w:t>
            </w:r>
            <w:r>
              <w:rPr>
                <w:sz w:val="20"/>
              </w:rPr>
              <w:t>and</w:t>
            </w:r>
            <w:r>
              <w:rPr>
                <w:spacing w:val="-3"/>
                <w:sz w:val="20"/>
              </w:rPr>
              <w:t xml:space="preserve"> </w:t>
            </w:r>
            <w:r>
              <w:rPr>
                <w:sz w:val="20"/>
              </w:rPr>
              <w:t>tracking</w:t>
            </w:r>
            <w:r>
              <w:rPr>
                <w:spacing w:val="-3"/>
                <w:sz w:val="20"/>
              </w:rPr>
              <w:t xml:space="preserve"> </w:t>
            </w:r>
            <w:r>
              <w:rPr>
                <w:sz w:val="20"/>
              </w:rPr>
              <w:t>capability,</w:t>
            </w:r>
            <w:r>
              <w:rPr>
                <w:spacing w:val="-3"/>
                <w:sz w:val="20"/>
              </w:rPr>
              <w:t xml:space="preserve"> </w:t>
            </w:r>
            <w:r>
              <w:rPr>
                <w:sz w:val="20"/>
              </w:rPr>
              <w:t>and shipping hard copy documents double wrapped.</w:t>
            </w:r>
          </w:p>
          <w:p w:rsidR="008E3F4F" w:rsidRDefault="008E3F4F" w:rsidP="008E3F4F">
            <w:pPr>
              <w:pStyle w:val="TableParagraph"/>
              <w:numPr>
                <w:ilvl w:val="0"/>
                <w:numId w:val="13"/>
              </w:numPr>
              <w:tabs>
                <w:tab w:val="left" w:pos="474"/>
                <w:tab w:val="left" w:pos="475"/>
              </w:tabs>
              <w:spacing w:before="1" w:line="245" w:lineRule="exact"/>
              <w:ind w:hanging="361"/>
              <w:rPr>
                <w:sz w:val="20"/>
              </w:rPr>
            </w:pPr>
            <w:r>
              <w:rPr>
                <w:sz w:val="20"/>
              </w:rPr>
              <w:t>Encrypting</w:t>
            </w:r>
            <w:r>
              <w:rPr>
                <w:spacing w:val="-6"/>
                <w:sz w:val="20"/>
              </w:rPr>
              <w:t xml:space="preserve"> </w:t>
            </w:r>
            <w:r>
              <w:rPr>
                <w:sz w:val="20"/>
              </w:rPr>
              <w:t>data</w:t>
            </w:r>
            <w:r>
              <w:rPr>
                <w:spacing w:val="-5"/>
                <w:sz w:val="20"/>
              </w:rPr>
              <w:t xml:space="preserve"> </w:t>
            </w:r>
            <w:r>
              <w:rPr>
                <w:sz w:val="20"/>
              </w:rPr>
              <w:t>files</w:t>
            </w:r>
            <w:r>
              <w:rPr>
                <w:spacing w:val="-3"/>
                <w:sz w:val="20"/>
              </w:rPr>
              <w:t xml:space="preserve"> </w:t>
            </w:r>
            <w:r>
              <w:rPr>
                <w:sz w:val="20"/>
              </w:rPr>
              <w:t>containing</w:t>
            </w:r>
            <w:r>
              <w:rPr>
                <w:spacing w:val="-4"/>
                <w:sz w:val="20"/>
              </w:rPr>
              <w:t xml:space="preserve"> </w:t>
            </w:r>
            <w:r>
              <w:rPr>
                <w:sz w:val="20"/>
              </w:rPr>
              <w:t>PII</w:t>
            </w:r>
            <w:r>
              <w:rPr>
                <w:spacing w:val="-5"/>
                <w:sz w:val="20"/>
              </w:rPr>
              <w:t xml:space="preserve"> </w:t>
            </w:r>
            <w:r>
              <w:rPr>
                <w:sz w:val="20"/>
              </w:rPr>
              <w:t>that</w:t>
            </w:r>
            <w:r>
              <w:rPr>
                <w:spacing w:val="-5"/>
                <w:sz w:val="20"/>
              </w:rPr>
              <w:t xml:space="preserve"> </w:t>
            </w:r>
            <w:r>
              <w:rPr>
                <w:sz w:val="20"/>
              </w:rPr>
              <w:t>are</w:t>
            </w:r>
            <w:r>
              <w:rPr>
                <w:spacing w:val="-5"/>
                <w:sz w:val="20"/>
              </w:rPr>
              <w:t xml:space="preserve"> </w:t>
            </w:r>
            <w:r>
              <w:rPr>
                <w:sz w:val="20"/>
              </w:rPr>
              <w:t>being</w:t>
            </w:r>
            <w:r>
              <w:rPr>
                <w:spacing w:val="-6"/>
                <w:sz w:val="20"/>
              </w:rPr>
              <w:t xml:space="preserve"> </w:t>
            </w:r>
            <w:r>
              <w:rPr>
                <w:sz w:val="20"/>
              </w:rPr>
              <w:t>sent</w:t>
            </w:r>
            <w:r>
              <w:rPr>
                <w:spacing w:val="-5"/>
                <w:sz w:val="20"/>
              </w:rPr>
              <w:t xml:space="preserve"> </w:t>
            </w:r>
            <w:r>
              <w:rPr>
                <w:sz w:val="20"/>
              </w:rPr>
              <w:t>by</w:t>
            </w:r>
            <w:r>
              <w:rPr>
                <w:spacing w:val="-6"/>
                <w:sz w:val="20"/>
              </w:rPr>
              <w:t xml:space="preserve"> </w:t>
            </w:r>
            <w:r>
              <w:rPr>
                <w:sz w:val="20"/>
              </w:rPr>
              <w:t>e-mail</w:t>
            </w:r>
            <w:r>
              <w:rPr>
                <w:spacing w:val="-6"/>
                <w:sz w:val="20"/>
              </w:rPr>
              <w:t xml:space="preserve"> </w:t>
            </w:r>
            <w:r>
              <w:rPr>
                <w:sz w:val="20"/>
              </w:rPr>
              <w:t>with</w:t>
            </w:r>
            <w:r>
              <w:rPr>
                <w:spacing w:val="-5"/>
                <w:sz w:val="20"/>
              </w:rPr>
              <w:t xml:space="preserve"> </w:t>
            </w:r>
            <w:r>
              <w:rPr>
                <w:sz w:val="20"/>
              </w:rPr>
              <w:t>FIPS</w:t>
            </w:r>
            <w:r>
              <w:rPr>
                <w:spacing w:val="-6"/>
                <w:sz w:val="20"/>
              </w:rPr>
              <w:t xml:space="preserve"> </w:t>
            </w:r>
            <w:r>
              <w:rPr>
                <w:sz w:val="20"/>
              </w:rPr>
              <w:t>140-2</w:t>
            </w:r>
            <w:r>
              <w:rPr>
                <w:spacing w:val="-6"/>
                <w:sz w:val="20"/>
              </w:rPr>
              <w:t xml:space="preserve"> </w:t>
            </w:r>
            <w:r>
              <w:rPr>
                <w:sz w:val="20"/>
              </w:rPr>
              <w:t>certified</w:t>
            </w:r>
            <w:r>
              <w:rPr>
                <w:spacing w:val="-5"/>
                <w:sz w:val="20"/>
              </w:rPr>
              <w:t xml:space="preserve"> </w:t>
            </w:r>
            <w:r>
              <w:rPr>
                <w:sz w:val="20"/>
              </w:rPr>
              <w:t>encryption</w:t>
            </w:r>
            <w:r>
              <w:rPr>
                <w:spacing w:val="-3"/>
                <w:sz w:val="20"/>
              </w:rPr>
              <w:t xml:space="preserve"> </w:t>
            </w:r>
            <w:r>
              <w:rPr>
                <w:spacing w:val="-2"/>
                <w:sz w:val="20"/>
              </w:rPr>
              <w:t>products.</w:t>
            </w:r>
          </w:p>
          <w:p w:rsidR="008E3F4F" w:rsidRDefault="008E3F4F" w:rsidP="008E3F4F">
            <w:pPr>
              <w:pStyle w:val="TableParagraph"/>
              <w:numPr>
                <w:ilvl w:val="0"/>
                <w:numId w:val="13"/>
              </w:numPr>
              <w:tabs>
                <w:tab w:val="left" w:pos="474"/>
                <w:tab w:val="left" w:pos="475"/>
              </w:tabs>
              <w:spacing w:line="244" w:lineRule="exact"/>
              <w:ind w:hanging="361"/>
              <w:rPr>
                <w:sz w:val="20"/>
              </w:rPr>
            </w:pPr>
            <w:r>
              <w:rPr>
                <w:sz w:val="20"/>
              </w:rPr>
              <w:t>Accessing</w:t>
            </w:r>
            <w:r>
              <w:rPr>
                <w:spacing w:val="-6"/>
                <w:sz w:val="20"/>
              </w:rPr>
              <w:t xml:space="preserve"> </w:t>
            </w:r>
            <w:r>
              <w:rPr>
                <w:sz w:val="20"/>
              </w:rPr>
              <w:t>data</w:t>
            </w:r>
            <w:r>
              <w:rPr>
                <w:spacing w:val="-5"/>
                <w:sz w:val="20"/>
              </w:rPr>
              <w:t xml:space="preserve"> </w:t>
            </w:r>
            <w:r>
              <w:rPr>
                <w:sz w:val="20"/>
              </w:rPr>
              <w:t>via</w:t>
            </w:r>
            <w:r>
              <w:rPr>
                <w:spacing w:val="-5"/>
                <w:sz w:val="20"/>
              </w:rPr>
              <w:t xml:space="preserve"> </w:t>
            </w:r>
            <w:r>
              <w:rPr>
                <w:sz w:val="20"/>
              </w:rPr>
              <w:t>a</w:t>
            </w:r>
            <w:r>
              <w:rPr>
                <w:spacing w:val="-5"/>
                <w:sz w:val="20"/>
              </w:rPr>
              <w:t xml:space="preserve"> </w:t>
            </w:r>
            <w:r>
              <w:rPr>
                <w:sz w:val="20"/>
              </w:rPr>
              <w:t>secure,</w:t>
            </w:r>
            <w:r>
              <w:rPr>
                <w:spacing w:val="-6"/>
                <w:sz w:val="20"/>
              </w:rPr>
              <w:t xml:space="preserve"> </w:t>
            </w:r>
            <w:r>
              <w:rPr>
                <w:sz w:val="20"/>
              </w:rPr>
              <w:t>encrypted</w:t>
            </w:r>
            <w:r>
              <w:rPr>
                <w:spacing w:val="-5"/>
                <w:sz w:val="20"/>
              </w:rPr>
              <w:t xml:space="preserve"> </w:t>
            </w:r>
            <w:r>
              <w:rPr>
                <w:sz w:val="20"/>
              </w:rPr>
              <w:t>internet</w:t>
            </w:r>
            <w:r>
              <w:rPr>
                <w:spacing w:val="-5"/>
                <w:sz w:val="20"/>
              </w:rPr>
              <w:t xml:space="preserve"> </w:t>
            </w:r>
            <w:r>
              <w:rPr>
                <w:sz w:val="20"/>
              </w:rPr>
              <w:t>connection</w:t>
            </w:r>
            <w:r>
              <w:rPr>
                <w:spacing w:val="-5"/>
                <w:sz w:val="20"/>
              </w:rPr>
              <w:t xml:space="preserve"> </w:t>
            </w:r>
            <w:r>
              <w:rPr>
                <w:sz w:val="20"/>
              </w:rPr>
              <w:t>or</w:t>
            </w:r>
            <w:r>
              <w:rPr>
                <w:spacing w:val="-6"/>
                <w:sz w:val="20"/>
              </w:rPr>
              <w:t xml:space="preserve"> </w:t>
            </w:r>
            <w:r>
              <w:rPr>
                <w:sz w:val="20"/>
              </w:rPr>
              <w:t>through</w:t>
            </w:r>
            <w:r>
              <w:rPr>
                <w:spacing w:val="-5"/>
                <w:sz w:val="20"/>
              </w:rPr>
              <w:t xml:space="preserve"> </w:t>
            </w:r>
            <w:r>
              <w:rPr>
                <w:sz w:val="20"/>
              </w:rPr>
              <w:t>an</w:t>
            </w:r>
            <w:r>
              <w:rPr>
                <w:spacing w:val="-5"/>
                <w:sz w:val="20"/>
              </w:rPr>
              <w:t xml:space="preserve"> </w:t>
            </w:r>
            <w:r>
              <w:rPr>
                <w:sz w:val="20"/>
              </w:rPr>
              <w:t>Electronic</w:t>
            </w:r>
            <w:r>
              <w:rPr>
                <w:spacing w:val="-6"/>
                <w:sz w:val="20"/>
              </w:rPr>
              <w:t xml:space="preserve"> </w:t>
            </w:r>
            <w:r>
              <w:rPr>
                <w:sz w:val="20"/>
              </w:rPr>
              <w:t>Data</w:t>
            </w:r>
            <w:r>
              <w:rPr>
                <w:spacing w:val="-6"/>
                <w:sz w:val="20"/>
              </w:rPr>
              <w:t xml:space="preserve"> </w:t>
            </w:r>
            <w:r>
              <w:rPr>
                <w:sz w:val="20"/>
              </w:rPr>
              <w:t>Interface</w:t>
            </w:r>
            <w:r>
              <w:rPr>
                <w:spacing w:val="-5"/>
                <w:sz w:val="20"/>
              </w:rPr>
              <w:t xml:space="preserve"> </w:t>
            </w:r>
            <w:r>
              <w:rPr>
                <w:sz w:val="20"/>
              </w:rPr>
              <w:t>using</w:t>
            </w:r>
            <w:r>
              <w:rPr>
                <w:spacing w:val="-5"/>
                <w:sz w:val="20"/>
              </w:rPr>
              <w:t xml:space="preserve"> </w:t>
            </w:r>
            <w:r>
              <w:rPr>
                <w:sz w:val="20"/>
              </w:rPr>
              <w:t>TLS</w:t>
            </w:r>
            <w:r>
              <w:rPr>
                <w:spacing w:val="-6"/>
                <w:sz w:val="20"/>
              </w:rPr>
              <w:t xml:space="preserve"> </w:t>
            </w:r>
            <w:r>
              <w:rPr>
                <w:sz w:val="20"/>
              </w:rPr>
              <w:t>1.1</w:t>
            </w:r>
            <w:r>
              <w:rPr>
                <w:spacing w:val="-5"/>
                <w:sz w:val="20"/>
              </w:rPr>
              <w:t xml:space="preserve"> </w:t>
            </w:r>
            <w:r>
              <w:rPr>
                <w:sz w:val="20"/>
              </w:rPr>
              <w:t>or</w:t>
            </w:r>
            <w:r>
              <w:rPr>
                <w:spacing w:val="-6"/>
                <w:sz w:val="20"/>
              </w:rPr>
              <w:t xml:space="preserve"> </w:t>
            </w:r>
            <w:r>
              <w:rPr>
                <w:spacing w:val="-2"/>
                <w:sz w:val="20"/>
              </w:rPr>
              <w:t>newer.</w:t>
            </w:r>
          </w:p>
          <w:p w:rsidR="008E3F4F" w:rsidRDefault="008E3F4F" w:rsidP="008E3F4F">
            <w:pPr>
              <w:pStyle w:val="TableParagraph"/>
              <w:numPr>
                <w:ilvl w:val="0"/>
                <w:numId w:val="13"/>
              </w:numPr>
              <w:tabs>
                <w:tab w:val="left" w:pos="474"/>
                <w:tab w:val="left" w:pos="475"/>
              </w:tabs>
              <w:spacing w:before="1" w:line="237" w:lineRule="auto"/>
              <w:ind w:right="537"/>
              <w:rPr>
                <w:sz w:val="20"/>
              </w:rPr>
            </w:pPr>
            <w:r>
              <w:rPr>
                <w:sz w:val="20"/>
              </w:rPr>
              <w:t>Sending</w:t>
            </w:r>
            <w:r>
              <w:rPr>
                <w:spacing w:val="-3"/>
                <w:sz w:val="20"/>
              </w:rPr>
              <w:t xml:space="preserve"> </w:t>
            </w:r>
            <w:r>
              <w:rPr>
                <w:sz w:val="20"/>
              </w:rPr>
              <w:t>passwords</w:t>
            </w:r>
            <w:r>
              <w:rPr>
                <w:spacing w:val="-3"/>
                <w:sz w:val="20"/>
              </w:rPr>
              <w:t xml:space="preserve"> </w:t>
            </w:r>
            <w:r>
              <w:rPr>
                <w:sz w:val="20"/>
              </w:rPr>
              <w:t>that</w:t>
            </w:r>
            <w:r>
              <w:rPr>
                <w:spacing w:val="-3"/>
                <w:sz w:val="20"/>
              </w:rPr>
              <w:t xml:space="preserve"> </w:t>
            </w:r>
            <w:r>
              <w:rPr>
                <w:sz w:val="20"/>
              </w:rPr>
              <w:t>are</w:t>
            </w:r>
            <w:r>
              <w:rPr>
                <w:spacing w:val="-3"/>
                <w:sz w:val="20"/>
              </w:rPr>
              <w:t xml:space="preserve"> </w:t>
            </w:r>
            <w:r>
              <w:rPr>
                <w:sz w:val="20"/>
              </w:rPr>
              <w:t>used</w:t>
            </w:r>
            <w:r>
              <w:rPr>
                <w:spacing w:val="-3"/>
                <w:sz w:val="20"/>
              </w:rPr>
              <w:t xml:space="preserve"> </w:t>
            </w:r>
            <w:r>
              <w:rPr>
                <w:sz w:val="20"/>
              </w:rPr>
              <w:t>to</w:t>
            </w:r>
            <w:r>
              <w:rPr>
                <w:spacing w:val="-3"/>
                <w:sz w:val="20"/>
              </w:rPr>
              <w:t xml:space="preserve"> </w:t>
            </w:r>
            <w:r>
              <w:rPr>
                <w:sz w:val="20"/>
              </w:rPr>
              <w:t>encrypt</w:t>
            </w:r>
            <w:r>
              <w:rPr>
                <w:spacing w:val="-3"/>
                <w:sz w:val="20"/>
              </w:rPr>
              <w:t xml:space="preserve"> </w:t>
            </w:r>
            <w:r>
              <w:rPr>
                <w:sz w:val="20"/>
              </w:rPr>
              <w:t>data</w:t>
            </w:r>
            <w:r>
              <w:rPr>
                <w:spacing w:val="-3"/>
                <w:sz w:val="20"/>
              </w:rPr>
              <w:t xml:space="preserve"> </w:t>
            </w:r>
            <w:r>
              <w:rPr>
                <w:sz w:val="20"/>
              </w:rPr>
              <w:t>files</w:t>
            </w:r>
            <w:r>
              <w:rPr>
                <w:spacing w:val="-3"/>
                <w:sz w:val="20"/>
              </w:rPr>
              <w:t xml:space="preserve"> </w:t>
            </w:r>
            <w:r>
              <w:rPr>
                <w:sz w:val="20"/>
              </w:rPr>
              <w:t>containing</w:t>
            </w:r>
            <w:r>
              <w:rPr>
                <w:spacing w:val="-1"/>
                <w:sz w:val="20"/>
              </w:rPr>
              <w:t xml:space="preserve"> </w:t>
            </w:r>
            <w:r>
              <w:rPr>
                <w:sz w:val="20"/>
              </w:rPr>
              <w:t>PII</w:t>
            </w:r>
            <w:r>
              <w:rPr>
                <w:spacing w:val="-3"/>
                <w:sz w:val="20"/>
              </w:rPr>
              <w:t xml:space="preserve"> </w:t>
            </w:r>
            <w:r>
              <w:rPr>
                <w:sz w:val="20"/>
              </w:rPr>
              <w:t>separately</w:t>
            </w:r>
            <w:r>
              <w:rPr>
                <w:spacing w:val="-3"/>
                <w:sz w:val="20"/>
              </w:rPr>
              <w:t xml:space="preserve"> </w:t>
            </w:r>
            <w:r>
              <w:rPr>
                <w:sz w:val="20"/>
              </w:rPr>
              <w:t>from</w:t>
            </w:r>
            <w:r>
              <w:rPr>
                <w:spacing w:val="-3"/>
                <w:sz w:val="20"/>
              </w:rPr>
              <w:t xml:space="preserve"> </w:t>
            </w:r>
            <w:r>
              <w:rPr>
                <w:sz w:val="20"/>
              </w:rPr>
              <w:t>the</w:t>
            </w:r>
            <w:r>
              <w:rPr>
                <w:spacing w:val="-3"/>
                <w:sz w:val="20"/>
              </w:rPr>
              <w:t xml:space="preserve"> </w:t>
            </w:r>
            <w:r>
              <w:rPr>
                <w:sz w:val="20"/>
              </w:rPr>
              <w:t>encrypted</w:t>
            </w:r>
            <w:r>
              <w:rPr>
                <w:spacing w:val="-3"/>
                <w:sz w:val="20"/>
              </w:rPr>
              <w:t xml:space="preserve"> </w:t>
            </w:r>
            <w:r>
              <w:rPr>
                <w:sz w:val="20"/>
              </w:rPr>
              <w:t>data</w:t>
            </w:r>
            <w:r>
              <w:rPr>
                <w:spacing w:val="-3"/>
                <w:sz w:val="20"/>
              </w:rPr>
              <w:t xml:space="preserve"> </w:t>
            </w:r>
            <w:r>
              <w:rPr>
                <w:sz w:val="20"/>
              </w:rPr>
              <w:t>file,</w:t>
            </w:r>
            <w:r>
              <w:rPr>
                <w:spacing w:val="-3"/>
                <w:sz w:val="20"/>
              </w:rPr>
              <w:t xml:space="preserve"> </w:t>
            </w:r>
            <w:r>
              <w:rPr>
                <w:sz w:val="20"/>
              </w:rPr>
              <w:t>i.e.</w:t>
            </w:r>
            <w:r>
              <w:rPr>
                <w:spacing w:val="-3"/>
                <w:sz w:val="20"/>
              </w:rPr>
              <w:t xml:space="preserve"> </w:t>
            </w:r>
            <w:r>
              <w:rPr>
                <w:sz w:val="20"/>
              </w:rPr>
              <w:t>separate</w:t>
            </w:r>
            <w:r>
              <w:rPr>
                <w:spacing w:val="-3"/>
                <w:sz w:val="20"/>
              </w:rPr>
              <w:t xml:space="preserve"> </w:t>
            </w:r>
            <w:r>
              <w:rPr>
                <w:sz w:val="20"/>
              </w:rPr>
              <w:t>e-mail, telephone call, separate letter.</w:t>
            </w:r>
          </w:p>
          <w:p w:rsidR="008E3F4F" w:rsidRDefault="008E3F4F" w:rsidP="008E3F4F">
            <w:pPr>
              <w:pStyle w:val="TableParagraph"/>
              <w:numPr>
                <w:ilvl w:val="0"/>
                <w:numId w:val="13"/>
              </w:numPr>
              <w:tabs>
                <w:tab w:val="left" w:pos="474"/>
                <w:tab w:val="left" w:pos="475"/>
              </w:tabs>
              <w:spacing w:before="1" w:line="244" w:lineRule="exact"/>
              <w:ind w:hanging="361"/>
              <w:rPr>
                <w:sz w:val="20"/>
              </w:rPr>
            </w:pPr>
            <w:r>
              <w:rPr>
                <w:sz w:val="20"/>
              </w:rPr>
              <w:t>Using</w:t>
            </w:r>
            <w:r>
              <w:rPr>
                <w:spacing w:val="-6"/>
                <w:sz w:val="20"/>
              </w:rPr>
              <w:t xml:space="preserve"> </w:t>
            </w:r>
            <w:r>
              <w:rPr>
                <w:sz w:val="20"/>
              </w:rPr>
              <w:t>TLS</w:t>
            </w:r>
            <w:r>
              <w:rPr>
                <w:spacing w:val="-6"/>
                <w:sz w:val="20"/>
              </w:rPr>
              <w:t xml:space="preserve"> </w:t>
            </w:r>
            <w:r>
              <w:rPr>
                <w:sz w:val="20"/>
              </w:rPr>
              <w:t>1.1</w:t>
            </w:r>
            <w:r>
              <w:rPr>
                <w:spacing w:val="-6"/>
                <w:sz w:val="20"/>
              </w:rPr>
              <w:t xml:space="preserve"> </w:t>
            </w:r>
            <w:r>
              <w:rPr>
                <w:sz w:val="20"/>
              </w:rPr>
              <w:t>encryption</w:t>
            </w:r>
            <w:r>
              <w:rPr>
                <w:spacing w:val="-5"/>
                <w:sz w:val="20"/>
              </w:rPr>
              <w:t xml:space="preserve"> </w:t>
            </w:r>
            <w:r>
              <w:rPr>
                <w:sz w:val="20"/>
              </w:rPr>
              <w:t>methods</w:t>
            </w:r>
            <w:r>
              <w:rPr>
                <w:spacing w:val="-7"/>
                <w:sz w:val="20"/>
              </w:rPr>
              <w:t xml:space="preserve"> </w:t>
            </w:r>
            <w:r>
              <w:rPr>
                <w:sz w:val="20"/>
              </w:rPr>
              <w:t>or</w:t>
            </w:r>
            <w:r>
              <w:rPr>
                <w:spacing w:val="-5"/>
                <w:sz w:val="20"/>
              </w:rPr>
              <w:t xml:space="preserve"> </w:t>
            </w:r>
            <w:r>
              <w:rPr>
                <w:sz w:val="20"/>
              </w:rPr>
              <w:t>higher</w:t>
            </w:r>
            <w:r>
              <w:rPr>
                <w:spacing w:val="-6"/>
                <w:sz w:val="20"/>
              </w:rPr>
              <w:t xml:space="preserve"> </w:t>
            </w:r>
            <w:r>
              <w:rPr>
                <w:sz w:val="20"/>
              </w:rPr>
              <w:t>for</w:t>
            </w:r>
            <w:r>
              <w:rPr>
                <w:spacing w:val="-5"/>
                <w:sz w:val="20"/>
              </w:rPr>
              <w:t xml:space="preserve"> </w:t>
            </w:r>
            <w:r>
              <w:rPr>
                <w:sz w:val="20"/>
              </w:rPr>
              <w:t>websites</w:t>
            </w:r>
            <w:r>
              <w:rPr>
                <w:spacing w:val="-6"/>
                <w:sz w:val="20"/>
              </w:rPr>
              <w:t xml:space="preserve"> </w:t>
            </w:r>
            <w:r>
              <w:rPr>
                <w:sz w:val="20"/>
              </w:rPr>
              <w:t>established</w:t>
            </w:r>
            <w:r>
              <w:rPr>
                <w:spacing w:val="-6"/>
                <w:sz w:val="20"/>
              </w:rPr>
              <w:t xml:space="preserve"> </w:t>
            </w:r>
            <w:r>
              <w:rPr>
                <w:sz w:val="20"/>
              </w:rPr>
              <w:t>for</w:t>
            </w:r>
            <w:r>
              <w:rPr>
                <w:spacing w:val="-5"/>
                <w:sz w:val="20"/>
              </w:rPr>
              <w:t xml:space="preserve"> </w:t>
            </w:r>
            <w:r>
              <w:rPr>
                <w:sz w:val="20"/>
              </w:rPr>
              <w:t>the</w:t>
            </w:r>
            <w:r>
              <w:rPr>
                <w:spacing w:val="-6"/>
                <w:sz w:val="20"/>
              </w:rPr>
              <w:t xml:space="preserve"> </w:t>
            </w:r>
            <w:r>
              <w:rPr>
                <w:sz w:val="20"/>
              </w:rPr>
              <w:t>submission</w:t>
            </w:r>
            <w:r>
              <w:rPr>
                <w:spacing w:val="-5"/>
                <w:sz w:val="20"/>
              </w:rPr>
              <w:t xml:space="preserve"> </w:t>
            </w:r>
            <w:r>
              <w:rPr>
                <w:sz w:val="20"/>
              </w:rPr>
              <w:t>of</w:t>
            </w:r>
            <w:r>
              <w:rPr>
                <w:spacing w:val="-6"/>
                <w:sz w:val="20"/>
              </w:rPr>
              <w:t xml:space="preserve"> </w:t>
            </w:r>
            <w:r>
              <w:rPr>
                <w:sz w:val="20"/>
              </w:rPr>
              <w:t>information</w:t>
            </w:r>
            <w:r>
              <w:rPr>
                <w:spacing w:val="-5"/>
                <w:sz w:val="20"/>
              </w:rPr>
              <w:t xml:space="preserve"> </w:t>
            </w:r>
            <w:r>
              <w:rPr>
                <w:sz w:val="20"/>
              </w:rPr>
              <w:t>that</w:t>
            </w:r>
            <w:r>
              <w:rPr>
                <w:spacing w:val="-6"/>
                <w:sz w:val="20"/>
              </w:rPr>
              <w:t xml:space="preserve"> </w:t>
            </w:r>
            <w:r>
              <w:rPr>
                <w:sz w:val="20"/>
              </w:rPr>
              <w:t>includes</w:t>
            </w:r>
            <w:r>
              <w:rPr>
                <w:spacing w:val="-6"/>
                <w:sz w:val="20"/>
              </w:rPr>
              <w:t xml:space="preserve"> </w:t>
            </w:r>
            <w:r>
              <w:rPr>
                <w:spacing w:val="-4"/>
                <w:sz w:val="20"/>
              </w:rPr>
              <w:t>PII.</w:t>
            </w:r>
          </w:p>
          <w:p w:rsidR="008E3F4F" w:rsidRDefault="008E3F4F" w:rsidP="008E3F4F">
            <w:pPr>
              <w:pStyle w:val="TableParagraph"/>
              <w:numPr>
                <w:ilvl w:val="0"/>
                <w:numId w:val="13"/>
              </w:numPr>
              <w:tabs>
                <w:tab w:val="left" w:pos="474"/>
                <w:tab w:val="left" w:pos="475"/>
              </w:tabs>
              <w:spacing w:before="1" w:line="237" w:lineRule="auto"/>
              <w:ind w:right="134"/>
              <w:rPr>
                <w:sz w:val="20"/>
              </w:rPr>
            </w:pPr>
            <w:r>
              <w:rPr>
                <w:sz w:val="20"/>
              </w:rPr>
              <w:t>Using</w:t>
            </w:r>
            <w:r>
              <w:rPr>
                <w:spacing w:val="-2"/>
                <w:sz w:val="20"/>
              </w:rPr>
              <w:t xml:space="preserve"> </w:t>
            </w:r>
            <w:r>
              <w:rPr>
                <w:sz w:val="20"/>
              </w:rPr>
              <w:t>two-factor</w:t>
            </w:r>
            <w:r>
              <w:rPr>
                <w:spacing w:val="-2"/>
                <w:sz w:val="20"/>
              </w:rPr>
              <w:t xml:space="preserve"> </w:t>
            </w:r>
            <w:r>
              <w:rPr>
                <w:sz w:val="20"/>
              </w:rPr>
              <w:t>authentication</w:t>
            </w:r>
            <w:r>
              <w:rPr>
                <w:spacing w:val="-2"/>
                <w:sz w:val="20"/>
              </w:rPr>
              <w:t xml:space="preserve"> </w:t>
            </w:r>
            <w:r>
              <w:rPr>
                <w:sz w:val="20"/>
              </w:rPr>
              <w:t>for</w:t>
            </w:r>
            <w:r>
              <w:rPr>
                <w:spacing w:val="-2"/>
                <w:sz w:val="20"/>
              </w:rPr>
              <w:t xml:space="preserve"> </w:t>
            </w:r>
            <w:r>
              <w:rPr>
                <w:sz w:val="20"/>
              </w:rPr>
              <w:t>logon</w:t>
            </w:r>
            <w:r>
              <w:rPr>
                <w:spacing w:val="-2"/>
                <w:sz w:val="20"/>
              </w:rPr>
              <w:t xml:space="preserve"> </w:t>
            </w:r>
            <w:r>
              <w:rPr>
                <w:sz w:val="20"/>
              </w:rPr>
              <w:t>access</w:t>
            </w:r>
            <w:r>
              <w:rPr>
                <w:spacing w:val="-3"/>
                <w:sz w:val="20"/>
              </w:rPr>
              <w:t xml:space="preserve"> </w:t>
            </w:r>
            <w:r>
              <w:rPr>
                <w:sz w:val="20"/>
              </w:rPr>
              <w:t>control</w:t>
            </w:r>
            <w:r>
              <w:rPr>
                <w:spacing w:val="-3"/>
                <w:sz w:val="20"/>
              </w:rPr>
              <w:t xml:space="preserve"> </w:t>
            </w:r>
            <w:r>
              <w:rPr>
                <w:sz w:val="20"/>
              </w:rPr>
              <w:t>for</w:t>
            </w:r>
            <w:r>
              <w:rPr>
                <w:spacing w:val="-2"/>
                <w:sz w:val="20"/>
              </w:rPr>
              <w:t xml:space="preserve"> </w:t>
            </w:r>
            <w:r>
              <w:rPr>
                <w:sz w:val="20"/>
              </w:rPr>
              <w:t>remote</w:t>
            </w:r>
            <w:r>
              <w:rPr>
                <w:spacing w:val="-2"/>
                <w:sz w:val="20"/>
              </w:rPr>
              <w:t xml:space="preserve"> </w:t>
            </w:r>
            <w:r>
              <w:rPr>
                <w:sz w:val="20"/>
              </w:rPr>
              <w:t>access</w:t>
            </w:r>
            <w:r>
              <w:rPr>
                <w:spacing w:val="-3"/>
                <w:sz w:val="20"/>
              </w:rPr>
              <w:t xml:space="preserve"> </w:t>
            </w:r>
            <w:r>
              <w:rPr>
                <w:sz w:val="20"/>
              </w:rPr>
              <w:t>to</w:t>
            </w:r>
            <w:r>
              <w:rPr>
                <w:spacing w:val="-2"/>
                <w:sz w:val="20"/>
              </w:rPr>
              <w:t xml:space="preserve"> </w:t>
            </w:r>
            <w:r>
              <w:rPr>
                <w:sz w:val="20"/>
              </w:rPr>
              <w:t>systems</w:t>
            </w:r>
            <w:r>
              <w:rPr>
                <w:spacing w:val="-3"/>
                <w:sz w:val="20"/>
              </w:rPr>
              <w:t xml:space="preserve"> </w:t>
            </w:r>
            <w:r>
              <w:rPr>
                <w:sz w:val="20"/>
              </w:rPr>
              <w:t>and</w:t>
            </w:r>
            <w:r>
              <w:rPr>
                <w:spacing w:val="-2"/>
                <w:sz w:val="20"/>
              </w:rPr>
              <w:t xml:space="preserve"> </w:t>
            </w:r>
            <w:r>
              <w:rPr>
                <w:sz w:val="20"/>
              </w:rPr>
              <w:t>databases</w:t>
            </w:r>
            <w:r>
              <w:rPr>
                <w:spacing w:val="-3"/>
                <w:sz w:val="20"/>
              </w:rPr>
              <w:t xml:space="preserve"> </w:t>
            </w:r>
            <w:r>
              <w:rPr>
                <w:sz w:val="20"/>
              </w:rPr>
              <w:t>that</w:t>
            </w:r>
            <w:r>
              <w:rPr>
                <w:spacing w:val="-2"/>
                <w:sz w:val="20"/>
              </w:rPr>
              <w:t xml:space="preserve"> </w:t>
            </w:r>
            <w:r>
              <w:rPr>
                <w:sz w:val="20"/>
              </w:rPr>
              <w:t>contain</w:t>
            </w:r>
            <w:r>
              <w:rPr>
                <w:spacing w:val="-2"/>
                <w:sz w:val="20"/>
              </w:rPr>
              <w:t xml:space="preserve"> </w:t>
            </w:r>
            <w:r>
              <w:rPr>
                <w:sz w:val="20"/>
              </w:rPr>
              <w:t>PII/PHI.</w:t>
            </w:r>
            <w:r>
              <w:rPr>
                <w:spacing w:val="-2"/>
                <w:sz w:val="20"/>
              </w:rPr>
              <w:t xml:space="preserve"> </w:t>
            </w:r>
            <w:r>
              <w:rPr>
                <w:sz w:val="20"/>
              </w:rPr>
              <w:t>(Two-factor authentication is contained in the National Institute of Standards and Technology (NIST) Special Publication 800-63).</w:t>
            </w:r>
          </w:p>
          <w:p w:rsidR="008E3F4F" w:rsidRDefault="008E3F4F" w:rsidP="008E3F4F">
            <w:pPr>
              <w:pStyle w:val="TableParagraph"/>
              <w:numPr>
                <w:ilvl w:val="0"/>
                <w:numId w:val="13"/>
              </w:numPr>
              <w:tabs>
                <w:tab w:val="left" w:pos="474"/>
                <w:tab w:val="left" w:pos="475"/>
              </w:tabs>
              <w:spacing w:before="1"/>
              <w:ind w:right="112"/>
              <w:rPr>
                <w:sz w:val="20"/>
              </w:rPr>
            </w:pPr>
            <w:r>
              <w:rPr>
                <w:sz w:val="20"/>
              </w:rPr>
              <w:t>Reporting the loss or suspected loss of PII/PHI immediately upon discovery to (1) the DOE funding office program manager, or, if funded by a DOE laboratory, the DOE laboratory Program Manager and (2) the DOE HSP Program Manager and the NNSA HSP Program</w:t>
            </w:r>
            <w:r>
              <w:rPr>
                <w:spacing w:val="-2"/>
                <w:sz w:val="20"/>
              </w:rPr>
              <w:t xml:space="preserve"> </w:t>
            </w:r>
            <w:r>
              <w:rPr>
                <w:sz w:val="20"/>
              </w:rPr>
              <w:t>Manager.</w:t>
            </w:r>
            <w:r>
              <w:rPr>
                <w:spacing w:val="-2"/>
                <w:sz w:val="20"/>
              </w:rPr>
              <w:t xml:space="preserve"> </w:t>
            </w:r>
            <w:r>
              <w:rPr>
                <w:sz w:val="20"/>
              </w:rPr>
              <w:t>If</w:t>
            </w:r>
            <w:r>
              <w:rPr>
                <w:spacing w:val="-2"/>
                <w:sz w:val="20"/>
              </w:rPr>
              <w:t xml:space="preserve"> </w:t>
            </w:r>
            <w:r>
              <w:rPr>
                <w:sz w:val="20"/>
              </w:rPr>
              <w:t>these</w:t>
            </w:r>
            <w:r>
              <w:rPr>
                <w:spacing w:val="-2"/>
                <w:sz w:val="20"/>
              </w:rPr>
              <w:t xml:space="preserve"> </w:t>
            </w:r>
            <w:r>
              <w:rPr>
                <w:sz w:val="20"/>
              </w:rPr>
              <w:t>individuals</w:t>
            </w:r>
            <w:r>
              <w:rPr>
                <w:spacing w:val="-3"/>
                <w:sz w:val="20"/>
              </w:rPr>
              <w:t xml:space="preserve"> </w:t>
            </w:r>
            <w:r>
              <w:rPr>
                <w:sz w:val="20"/>
              </w:rPr>
              <w:t>are</w:t>
            </w:r>
            <w:r>
              <w:rPr>
                <w:spacing w:val="-2"/>
                <w:sz w:val="20"/>
              </w:rPr>
              <w:t xml:space="preserve"> </w:t>
            </w:r>
            <w:r>
              <w:rPr>
                <w:sz w:val="20"/>
              </w:rPr>
              <w:t>unreachable,</w:t>
            </w:r>
            <w:r>
              <w:rPr>
                <w:spacing w:val="-2"/>
                <w:sz w:val="20"/>
              </w:rPr>
              <w:t xml:space="preserve"> </w:t>
            </w:r>
            <w:r>
              <w:rPr>
                <w:sz w:val="20"/>
              </w:rPr>
              <w:t>immediately</w:t>
            </w:r>
            <w:r>
              <w:rPr>
                <w:spacing w:val="-3"/>
                <w:sz w:val="20"/>
              </w:rPr>
              <w:t xml:space="preserve"> </w:t>
            </w:r>
            <w:r>
              <w:rPr>
                <w:sz w:val="20"/>
              </w:rPr>
              <w:t>notify</w:t>
            </w:r>
            <w:r>
              <w:rPr>
                <w:spacing w:val="-3"/>
                <w:sz w:val="20"/>
              </w:rPr>
              <w:t xml:space="preserve"> </w:t>
            </w:r>
            <w:r>
              <w:rPr>
                <w:sz w:val="20"/>
              </w:rPr>
              <w:t>the</w:t>
            </w:r>
            <w:r>
              <w:rPr>
                <w:spacing w:val="-2"/>
                <w:sz w:val="20"/>
              </w:rPr>
              <w:t xml:space="preserve"> </w:t>
            </w:r>
            <w:r>
              <w:rPr>
                <w:sz w:val="20"/>
              </w:rPr>
              <w:t>DOE-CIRC</w:t>
            </w:r>
            <w:r>
              <w:rPr>
                <w:spacing w:val="-3"/>
                <w:sz w:val="20"/>
              </w:rPr>
              <w:t xml:space="preserve"> </w:t>
            </w:r>
            <w:r>
              <w:rPr>
                <w:sz w:val="20"/>
              </w:rPr>
              <w:t>by</w:t>
            </w:r>
            <w:r>
              <w:rPr>
                <w:spacing w:val="-3"/>
                <w:sz w:val="20"/>
              </w:rPr>
              <w:t xml:space="preserve"> </w:t>
            </w:r>
            <w:r>
              <w:rPr>
                <w:sz w:val="20"/>
              </w:rPr>
              <w:t>phone</w:t>
            </w:r>
            <w:r>
              <w:rPr>
                <w:spacing w:val="-2"/>
                <w:sz w:val="20"/>
              </w:rPr>
              <w:t xml:space="preserve"> </w:t>
            </w:r>
            <w:r>
              <w:rPr>
                <w:sz w:val="20"/>
              </w:rPr>
              <w:t>at</w:t>
            </w:r>
            <w:r>
              <w:rPr>
                <w:spacing w:val="-2"/>
                <w:sz w:val="20"/>
              </w:rPr>
              <w:t xml:space="preserve"> </w:t>
            </w:r>
            <w:r>
              <w:rPr>
                <w:sz w:val="20"/>
              </w:rPr>
              <w:t>1-866-941-2472,</w:t>
            </w:r>
            <w:r>
              <w:rPr>
                <w:spacing w:val="-2"/>
                <w:sz w:val="20"/>
              </w:rPr>
              <w:t xml:space="preserve"> </w:t>
            </w:r>
            <w:r>
              <w:rPr>
                <w:sz w:val="20"/>
              </w:rPr>
              <w:t>by</w:t>
            </w:r>
            <w:r>
              <w:rPr>
                <w:spacing w:val="-3"/>
                <w:sz w:val="20"/>
              </w:rPr>
              <w:t xml:space="preserve"> </w:t>
            </w:r>
            <w:r>
              <w:rPr>
                <w:sz w:val="20"/>
              </w:rPr>
              <w:t>fax</w:t>
            </w:r>
            <w:r>
              <w:rPr>
                <w:spacing w:val="-3"/>
                <w:sz w:val="20"/>
              </w:rPr>
              <w:t xml:space="preserve"> </w:t>
            </w:r>
            <w:r>
              <w:rPr>
                <w:sz w:val="20"/>
              </w:rPr>
              <w:t>at</w:t>
            </w:r>
            <w:r>
              <w:rPr>
                <w:spacing w:val="-2"/>
                <w:sz w:val="20"/>
              </w:rPr>
              <w:t xml:space="preserve"> </w:t>
            </w:r>
            <w:r>
              <w:rPr>
                <w:sz w:val="20"/>
              </w:rPr>
              <w:t xml:space="preserve">702- 932-0189, or by e-mail at </w:t>
            </w:r>
            <w:hyperlink r:id="rId6">
              <w:r>
                <w:rPr>
                  <w:sz w:val="20"/>
                </w:rPr>
                <w:t>circ@jc3.doe.gov.</w:t>
              </w:r>
            </w:hyperlink>
            <w:r>
              <w:rPr>
                <w:sz w:val="20"/>
              </w:rPr>
              <w:t xml:space="preserve"> For additional information, see: </w:t>
            </w:r>
            <w:hyperlink r:id="rId7">
              <w:r>
                <w:rPr>
                  <w:sz w:val="20"/>
                </w:rPr>
                <w:t>http://energy.gov/cio/office-chief-information-</w:t>
              </w:r>
            </w:hyperlink>
            <w:r>
              <w:rPr>
                <w:sz w:val="20"/>
              </w:rPr>
              <w:t xml:space="preserve"> </w:t>
            </w:r>
            <w:r>
              <w:rPr>
                <w:spacing w:val="-2"/>
                <w:sz w:val="20"/>
              </w:rPr>
              <w:t>officer/services/incident-management/jc3-incident-reporting.</w:t>
            </w:r>
          </w:p>
          <w:p w:rsidR="008E3F4F" w:rsidRDefault="008E3F4F" w:rsidP="008E3F4F">
            <w:pPr>
              <w:pStyle w:val="TableParagraph"/>
              <w:numPr>
                <w:ilvl w:val="0"/>
                <w:numId w:val="13"/>
              </w:numPr>
              <w:tabs>
                <w:tab w:val="left" w:pos="474"/>
                <w:tab w:val="left" w:pos="475"/>
              </w:tabs>
              <w:spacing w:line="220" w:lineRule="exact"/>
              <w:ind w:hanging="361"/>
              <w:rPr>
                <w:sz w:val="20"/>
              </w:rPr>
            </w:pPr>
            <w:r>
              <w:rPr>
                <w:sz w:val="20"/>
              </w:rPr>
              <w:t>Classified</w:t>
            </w:r>
            <w:r>
              <w:rPr>
                <w:spacing w:val="-7"/>
                <w:sz w:val="20"/>
              </w:rPr>
              <w:t xml:space="preserve"> </w:t>
            </w:r>
            <w:r>
              <w:rPr>
                <w:sz w:val="20"/>
              </w:rPr>
              <w:t>projects</w:t>
            </w:r>
            <w:r>
              <w:rPr>
                <w:spacing w:val="-7"/>
                <w:sz w:val="20"/>
              </w:rPr>
              <w:t xml:space="preserve"> </w:t>
            </w:r>
            <w:r>
              <w:rPr>
                <w:sz w:val="20"/>
              </w:rPr>
              <w:t>that</w:t>
            </w:r>
            <w:r>
              <w:rPr>
                <w:spacing w:val="-6"/>
                <w:sz w:val="20"/>
              </w:rPr>
              <w:t xml:space="preserve"> </w:t>
            </w:r>
            <w:r>
              <w:rPr>
                <w:sz w:val="20"/>
              </w:rPr>
              <w:t>use</w:t>
            </w:r>
            <w:r>
              <w:rPr>
                <w:spacing w:val="-6"/>
                <w:sz w:val="20"/>
              </w:rPr>
              <w:t xml:space="preserve"> </w:t>
            </w:r>
            <w:r>
              <w:rPr>
                <w:sz w:val="20"/>
              </w:rPr>
              <w:t>PII/PHI</w:t>
            </w:r>
            <w:r>
              <w:rPr>
                <w:spacing w:val="-6"/>
                <w:sz w:val="20"/>
              </w:rPr>
              <w:t xml:space="preserve"> </w:t>
            </w:r>
            <w:r>
              <w:rPr>
                <w:sz w:val="20"/>
              </w:rPr>
              <w:t>must</w:t>
            </w:r>
            <w:r>
              <w:rPr>
                <w:spacing w:val="-7"/>
                <w:sz w:val="20"/>
              </w:rPr>
              <w:t xml:space="preserve"> </w:t>
            </w:r>
            <w:r>
              <w:rPr>
                <w:sz w:val="20"/>
              </w:rPr>
              <w:t>also</w:t>
            </w:r>
            <w:r>
              <w:rPr>
                <w:spacing w:val="-6"/>
                <w:sz w:val="20"/>
              </w:rPr>
              <w:t xml:space="preserve"> </w:t>
            </w:r>
            <w:r>
              <w:rPr>
                <w:sz w:val="20"/>
              </w:rPr>
              <w:t>comply</w:t>
            </w:r>
            <w:r>
              <w:rPr>
                <w:spacing w:val="-4"/>
                <w:sz w:val="20"/>
              </w:rPr>
              <w:t xml:space="preserve"> </w:t>
            </w:r>
            <w:r>
              <w:rPr>
                <w:sz w:val="20"/>
              </w:rPr>
              <w:t>with</w:t>
            </w:r>
            <w:r>
              <w:rPr>
                <w:spacing w:val="-6"/>
                <w:sz w:val="20"/>
              </w:rPr>
              <w:t xml:space="preserve"> </w:t>
            </w:r>
            <w:r>
              <w:rPr>
                <w:sz w:val="20"/>
              </w:rPr>
              <w:t>all</w:t>
            </w:r>
            <w:r>
              <w:rPr>
                <w:spacing w:val="-7"/>
                <w:sz w:val="20"/>
              </w:rPr>
              <w:t xml:space="preserve"> </w:t>
            </w:r>
            <w:r>
              <w:rPr>
                <w:sz w:val="20"/>
              </w:rPr>
              <w:t>requirements</w:t>
            </w:r>
            <w:r>
              <w:rPr>
                <w:spacing w:val="-8"/>
                <w:sz w:val="20"/>
              </w:rPr>
              <w:t xml:space="preserve"> </w:t>
            </w:r>
            <w:r>
              <w:rPr>
                <w:sz w:val="20"/>
              </w:rPr>
              <w:t>for</w:t>
            </w:r>
            <w:r>
              <w:rPr>
                <w:spacing w:val="-6"/>
                <w:sz w:val="20"/>
              </w:rPr>
              <w:t xml:space="preserve"> </w:t>
            </w:r>
            <w:r>
              <w:rPr>
                <w:sz w:val="20"/>
              </w:rPr>
              <w:t>conducting</w:t>
            </w:r>
            <w:r>
              <w:rPr>
                <w:spacing w:val="-6"/>
                <w:sz w:val="20"/>
              </w:rPr>
              <w:t xml:space="preserve"> </w:t>
            </w:r>
            <w:r>
              <w:rPr>
                <w:sz w:val="20"/>
              </w:rPr>
              <w:t>classified</w:t>
            </w:r>
            <w:r>
              <w:rPr>
                <w:spacing w:val="-4"/>
                <w:sz w:val="20"/>
              </w:rPr>
              <w:t xml:space="preserve"> </w:t>
            </w:r>
            <w:r>
              <w:rPr>
                <w:spacing w:val="-2"/>
                <w:sz w:val="20"/>
              </w:rPr>
              <w:t>research.</w:t>
            </w:r>
          </w:p>
        </w:tc>
      </w:tr>
      <w:tr w:rsidR="008E3F4F" w:rsidTr="00DB2EA5">
        <w:trPr>
          <w:trHeight w:val="6321"/>
        </w:trPr>
        <w:tc>
          <w:tcPr>
            <w:tcW w:w="461" w:type="dxa"/>
          </w:tcPr>
          <w:p w:rsidR="008E3F4F" w:rsidRDefault="008E3F4F" w:rsidP="000D53EC">
            <w:pPr>
              <w:pStyle w:val="TableParagraph"/>
              <w:spacing w:before="3"/>
              <w:ind w:right="19"/>
              <w:jc w:val="center"/>
              <w:rPr>
                <w:rFonts w:ascii="MS Gothic" w:hAnsi="MS Gothic"/>
                <w:b/>
                <w:sz w:val="20"/>
              </w:rPr>
            </w:pPr>
            <w:r>
              <w:rPr>
                <w:rFonts w:ascii="MS Gothic" w:hAnsi="MS Gothic"/>
                <w:b/>
                <w:w w:val="99"/>
                <w:sz w:val="20"/>
              </w:rPr>
              <w:t>☐</w:t>
            </w:r>
          </w:p>
        </w:tc>
        <w:tc>
          <w:tcPr>
            <w:tcW w:w="10331" w:type="dxa"/>
          </w:tcPr>
          <w:p w:rsidR="008E3F4F" w:rsidRDefault="008E3F4F" w:rsidP="000D53EC">
            <w:pPr>
              <w:pStyle w:val="TableParagraph"/>
              <w:spacing w:line="229" w:lineRule="exact"/>
              <w:ind w:left="114"/>
              <w:rPr>
                <w:sz w:val="20"/>
              </w:rPr>
            </w:pPr>
            <w:r>
              <w:rPr>
                <w:sz w:val="20"/>
              </w:rPr>
              <w:t>For</w:t>
            </w:r>
            <w:r>
              <w:rPr>
                <w:spacing w:val="-6"/>
                <w:sz w:val="20"/>
              </w:rPr>
              <w:t xml:space="preserve"> </w:t>
            </w:r>
            <w:r>
              <w:rPr>
                <w:sz w:val="20"/>
              </w:rPr>
              <w:t>classified</w:t>
            </w:r>
            <w:r>
              <w:rPr>
                <w:spacing w:val="-5"/>
                <w:sz w:val="20"/>
              </w:rPr>
              <w:t xml:space="preserve"> </w:t>
            </w:r>
            <w:r>
              <w:rPr>
                <w:sz w:val="20"/>
              </w:rPr>
              <w:t>human</w:t>
            </w:r>
            <w:r>
              <w:rPr>
                <w:spacing w:val="-5"/>
                <w:sz w:val="20"/>
              </w:rPr>
              <w:t xml:space="preserve"> </w:t>
            </w:r>
            <w:r>
              <w:rPr>
                <w:sz w:val="20"/>
              </w:rPr>
              <w:t>subjects</w:t>
            </w:r>
            <w:r>
              <w:rPr>
                <w:spacing w:val="-6"/>
                <w:sz w:val="20"/>
              </w:rPr>
              <w:t xml:space="preserve"> </w:t>
            </w:r>
            <w:r>
              <w:rPr>
                <w:sz w:val="20"/>
              </w:rPr>
              <w:t>research</w:t>
            </w:r>
            <w:r>
              <w:rPr>
                <w:spacing w:val="-5"/>
                <w:sz w:val="20"/>
              </w:rPr>
              <w:t xml:space="preserve"> </w:t>
            </w:r>
            <w:r>
              <w:rPr>
                <w:sz w:val="20"/>
              </w:rPr>
              <w:t>(in</w:t>
            </w:r>
            <w:r>
              <w:rPr>
                <w:spacing w:val="-5"/>
                <w:sz w:val="20"/>
              </w:rPr>
              <w:t xml:space="preserve"> </w:t>
            </w:r>
            <w:r>
              <w:rPr>
                <w:sz w:val="20"/>
              </w:rPr>
              <w:t>whole</w:t>
            </w:r>
            <w:r>
              <w:rPr>
                <w:spacing w:val="-6"/>
                <w:sz w:val="20"/>
              </w:rPr>
              <w:t xml:space="preserve"> </w:t>
            </w:r>
            <w:r>
              <w:rPr>
                <w:sz w:val="20"/>
              </w:rPr>
              <w:t>or</w:t>
            </w:r>
            <w:r>
              <w:rPr>
                <w:spacing w:val="-5"/>
                <w:sz w:val="20"/>
              </w:rPr>
              <w:t xml:space="preserve"> </w:t>
            </w:r>
            <w:r>
              <w:rPr>
                <w:sz w:val="20"/>
              </w:rPr>
              <w:t>in</w:t>
            </w:r>
            <w:r>
              <w:rPr>
                <w:spacing w:val="-5"/>
                <w:sz w:val="20"/>
              </w:rPr>
              <w:t xml:space="preserve"> </w:t>
            </w:r>
            <w:r>
              <w:rPr>
                <w:spacing w:val="-2"/>
                <w:sz w:val="20"/>
              </w:rPr>
              <w:t>part):</w:t>
            </w:r>
          </w:p>
          <w:p w:rsidR="008E3F4F" w:rsidRDefault="008E3F4F" w:rsidP="008E3F4F">
            <w:pPr>
              <w:pStyle w:val="TableParagraph"/>
              <w:numPr>
                <w:ilvl w:val="0"/>
                <w:numId w:val="12"/>
              </w:numPr>
              <w:tabs>
                <w:tab w:val="left" w:pos="474"/>
                <w:tab w:val="left" w:pos="475"/>
              </w:tabs>
              <w:spacing w:before="3" w:line="237" w:lineRule="auto"/>
              <w:ind w:right="789"/>
              <w:rPr>
                <w:sz w:val="20"/>
              </w:rPr>
            </w:pPr>
            <w:r>
              <w:rPr>
                <w:sz w:val="20"/>
              </w:rPr>
              <w:t>Exemptions</w:t>
            </w:r>
            <w:r>
              <w:rPr>
                <w:spacing w:val="-3"/>
                <w:sz w:val="20"/>
              </w:rPr>
              <w:t xml:space="preserve"> </w:t>
            </w:r>
            <w:r>
              <w:rPr>
                <w:sz w:val="20"/>
              </w:rPr>
              <w:t>(as</w:t>
            </w:r>
            <w:r>
              <w:rPr>
                <w:spacing w:val="-3"/>
                <w:sz w:val="20"/>
              </w:rPr>
              <w:t xml:space="preserve"> </w:t>
            </w:r>
            <w:r>
              <w:rPr>
                <w:sz w:val="20"/>
              </w:rPr>
              <w:t>per</w:t>
            </w:r>
            <w:r>
              <w:rPr>
                <w:spacing w:val="-2"/>
                <w:sz w:val="20"/>
              </w:rPr>
              <w:t xml:space="preserve"> </w:t>
            </w:r>
            <w:r>
              <w:rPr>
                <w:sz w:val="20"/>
              </w:rPr>
              <w:t>10</w:t>
            </w:r>
            <w:r>
              <w:rPr>
                <w:spacing w:val="-2"/>
                <w:sz w:val="20"/>
              </w:rPr>
              <w:t xml:space="preserve"> </w:t>
            </w:r>
            <w:r>
              <w:rPr>
                <w:sz w:val="20"/>
              </w:rPr>
              <w:t>CFR</w:t>
            </w:r>
            <w:r>
              <w:rPr>
                <w:spacing w:val="-3"/>
                <w:sz w:val="20"/>
              </w:rPr>
              <w:t xml:space="preserve"> </w:t>
            </w:r>
            <w:r>
              <w:rPr>
                <w:sz w:val="20"/>
              </w:rPr>
              <w:t>§745.104)</w:t>
            </w:r>
            <w:r>
              <w:rPr>
                <w:spacing w:val="-2"/>
                <w:sz w:val="20"/>
              </w:rPr>
              <w:t xml:space="preserve"> </w:t>
            </w:r>
            <w:r>
              <w:rPr>
                <w:sz w:val="20"/>
              </w:rPr>
              <w:t>and</w:t>
            </w:r>
            <w:r>
              <w:rPr>
                <w:spacing w:val="-2"/>
                <w:sz w:val="20"/>
              </w:rPr>
              <w:t xml:space="preserve"> </w:t>
            </w:r>
            <w:r>
              <w:rPr>
                <w:sz w:val="20"/>
              </w:rPr>
              <w:t>expedited</w:t>
            </w:r>
            <w:r>
              <w:rPr>
                <w:spacing w:val="-2"/>
                <w:sz w:val="20"/>
              </w:rPr>
              <w:t xml:space="preserve"> </w:t>
            </w:r>
            <w:r>
              <w:rPr>
                <w:sz w:val="20"/>
              </w:rPr>
              <w:t>review</w:t>
            </w:r>
            <w:r>
              <w:rPr>
                <w:spacing w:val="-3"/>
                <w:sz w:val="20"/>
              </w:rPr>
              <w:t xml:space="preserve"> </w:t>
            </w:r>
            <w:r>
              <w:rPr>
                <w:sz w:val="20"/>
              </w:rPr>
              <w:t>cannot</w:t>
            </w:r>
            <w:r>
              <w:rPr>
                <w:spacing w:val="-2"/>
                <w:sz w:val="20"/>
              </w:rPr>
              <w:t xml:space="preserve"> </w:t>
            </w:r>
            <w:r>
              <w:rPr>
                <w:sz w:val="20"/>
              </w:rPr>
              <w:t>be</w:t>
            </w:r>
            <w:r>
              <w:rPr>
                <w:spacing w:val="-2"/>
                <w:sz w:val="20"/>
              </w:rPr>
              <w:t xml:space="preserve"> </w:t>
            </w:r>
            <w:r>
              <w:rPr>
                <w:sz w:val="20"/>
              </w:rPr>
              <w:t>used.</w:t>
            </w:r>
            <w:r>
              <w:rPr>
                <w:spacing w:val="-2"/>
                <w:sz w:val="20"/>
              </w:rPr>
              <w:t xml:space="preserve"> </w:t>
            </w:r>
            <w:r>
              <w:rPr>
                <w:sz w:val="20"/>
              </w:rPr>
              <w:t>If</w:t>
            </w:r>
            <w:r>
              <w:rPr>
                <w:spacing w:val="-2"/>
                <w:sz w:val="20"/>
              </w:rPr>
              <w:t xml:space="preserve"> </w:t>
            </w:r>
            <w:r>
              <w:rPr>
                <w:sz w:val="20"/>
              </w:rPr>
              <w:t>the</w:t>
            </w:r>
            <w:r>
              <w:rPr>
                <w:spacing w:val="-2"/>
                <w:sz w:val="20"/>
              </w:rPr>
              <w:t xml:space="preserve"> </w:t>
            </w:r>
            <w:r>
              <w:rPr>
                <w:sz w:val="20"/>
              </w:rPr>
              <w:t>research</w:t>
            </w:r>
            <w:r>
              <w:rPr>
                <w:spacing w:val="-2"/>
                <w:sz w:val="20"/>
              </w:rPr>
              <w:t xml:space="preserve"> </w:t>
            </w:r>
            <w:r>
              <w:rPr>
                <w:sz w:val="20"/>
              </w:rPr>
              <w:t>meets</w:t>
            </w:r>
            <w:r>
              <w:rPr>
                <w:spacing w:val="-3"/>
                <w:sz w:val="20"/>
              </w:rPr>
              <w:t xml:space="preserve"> </w:t>
            </w:r>
            <w:r>
              <w:rPr>
                <w:sz w:val="20"/>
              </w:rPr>
              <w:t>a</w:t>
            </w:r>
            <w:r>
              <w:rPr>
                <w:spacing w:val="-2"/>
                <w:sz w:val="20"/>
              </w:rPr>
              <w:t xml:space="preserve"> </w:t>
            </w:r>
            <w:r>
              <w:rPr>
                <w:sz w:val="20"/>
              </w:rPr>
              <w:t>particular</w:t>
            </w:r>
            <w:r>
              <w:rPr>
                <w:spacing w:val="-2"/>
                <w:sz w:val="20"/>
              </w:rPr>
              <w:t xml:space="preserve"> </w:t>
            </w:r>
            <w:r>
              <w:rPr>
                <w:sz w:val="20"/>
              </w:rPr>
              <w:t>exemption</w:t>
            </w:r>
            <w:r>
              <w:rPr>
                <w:spacing w:val="-2"/>
                <w:sz w:val="20"/>
              </w:rPr>
              <w:t xml:space="preserve"> </w:t>
            </w:r>
            <w:r>
              <w:rPr>
                <w:sz w:val="20"/>
              </w:rPr>
              <w:t>or expedited category it may be noted, but full IRB review is required.</w:t>
            </w:r>
          </w:p>
          <w:p w:rsidR="008E3F4F" w:rsidRDefault="008E3F4F" w:rsidP="008E3F4F">
            <w:pPr>
              <w:pStyle w:val="TableParagraph"/>
              <w:numPr>
                <w:ilvl w:val="0"/>
                <w:numId w:val="12"/>
              </w:numPr>
              <w:tabs>
                <w:tab w:val="left" w:pos="474"/>
                <w:tab w:val="left" w:pos="475"/>
              </w:tabs>
              <w:spacing w:before="3" w:line="237" w:lineRule="auto"/>
              <w:ind w:right="326" w:hanging="361"/>
              <w:rPr>
                <w:sz w:val="20"/>
              </w:rPr>
            </w:pPr>
            <w:r>
              <w:rPr>
                <w:sz w:val="20"/>
              </w:rPr>
              <w:t>A</w:t>
            </w:r>
            <w:r>
              <w:rPr>
                <w:spacing w:val="-3"/>
                <w:sz w:val="20"/>
              </w:rPr>
              <w:t xml:space="preserve"> </w:t>
            </w:r>
            <w:r>
              <w:rPr>
                <w:sz w:val="20"/>
              </w:rPr>
              <w:t>waiver</w:t>
            </w:r>
            <w:r>
              <w:rPr>
                <w:spacing w:val="-2"/>
                <w:sz w:val="20"/>
              </w:rPr>
              <w:t xml:space="preserve"> </w:t>
            </w:r>
            <w:r>
              <w:rPr>
                <w:sz w:val="20"/>
              </w:rPr>
              <w:t>of</w:t>
            </w:r>
            <w:r>
              <w:rPr>
                <w:spacing w:val="-2"/>
                <w:sz w:val="20"/>
              </w:rPr>
              <w:t xml:space="preserve"> </w:t>
            </w:r>
            <w:r>
              <w:rPr>
                <w:sz w:val="20"/>
              </w:rPr>
              <w:t>informed</w:t>
            </w:r>
            <w:r>
              <w:rPr>
                <w:spacing w:val="-2"/>
                <w:sz w:val="20"/>
              </w:rPr>
              <w:t xml:space="preserve"> </w:t>
            </w:r>
            <w:r>
              <w:rPr>
                <w:sz w:val="20"/>
              </w:rPr>
              <w:t>consent</w:t>
            </w:r>
            <w:r>
              <w:rPr>
                <w:spacing w:val="-2"/>
                <w:sz w:val="20"/>
              </w:rPr>
              <w:t xml:space="preserve"> </w:t>
            </w:r>
            <w:r>
              <w:rPr>
                <w:sz w:val="20"/>
              </w:rPr>
              <w:t>may</w:t>
            </w:r>
            <w:r>
              <w:rPr>
                <w:spacing w:val="-3"/>
                <w:sz w:val="20"/>
              </w:rPr>
              <w:t xml:space="preserve"> </w:t>
            </w:r>
            <w:r>
              <w:rPr>
                <w:sz w:val="20"/>
              </w:rPr>
              <w:t>only</w:t>
            </w:r>
            <w:r>
              <w:rPr>
                <w:spacing w:val="-3"/>
                <w:sz w:val="20"/>
              </w:rPr>
              <w:t xml:space="preserve"> </w:t>
            </w:r>
            <w:r>
              <w:rPr>
                <w:sz w:val="20"/>
              </w:rPr>
              <w:t>be</w:t>
            </w:r>
            <w:r>
              <w:rPr>
                <w:spacing w:val="-2"/>
                <w:sz w:val="20"/>
              </w:rPr>
              <w:t xml:space="preserve"> </w:t>
            </w:r>
            <w:r>
              <w:rPr>
                <w:sz w:val="20"/>
              </w:rPr>
              <w:t>granted</w:t>
            </w:r>
            <w:r>
              <w:rPr>
                <w:spacing w:val="-2"/>
                <w:sz w:val="20"/>
              </w:rPr>
              <w:t xml:space="preserve"> </w:t>
            </w:r>
            <w:r>
              <w:rPr>
                <w:sz w:val="20"/>
              </w:rPr>
              <w:t>by</w:t>
            </w:r>
            <w:r>
              <w:rPr>
                <w:spacing w:val="-3"/>
                <w:sz w:val="20"/>
              </w:rPr>
              <w:t xml:space="preserve"> </w:t>
            </w:r>
            <w:r>
              <w:rPr>
                <w:sz w:val="20"/>
              </w:rPr>
              <w:t>the</w:t>
            </w:r>
            <w:r>
              <w:rPr>
                <w:spacing w:val="-2"/>
                <w:sz w:val="20"/>
              </w:rPr>
              <w:t xml:space="preserve"> </w:t>
            </w:r>
            <w:r>
              <w:rPr>
                <w:sz w:val="20"/>
              </w:rPr>
              <w:t>convened</w:t>
            </w:r>
            <w:r>
              <w:rPr>
                <w:spacing w:val="-2"/>
                <w:sz w:val="20"/>
              </w:rPr>
              <w:t xml:space="preserve"> </w:t>
            </w:r>
            <w:r>
              <w:rPr>
                <w:sz w:val="20"/>
              </w:rPr>
              <w:t>IRB</w:t>
            </w:r>
            <w:r>
              <w:rPr>
                <w:spacing w:val="-3"/>
                <w:sz w:val="20"/>
              </w:rPr>
              <w:t xml:space="preserve"> </w:t>
            </w:r>
            <w:r>
              <w:rPr>
                <w:sz w:val="20"/>
              </w:rPr>
              <w:t>for</w:t>
            </w:r>
            <w:r>
              <w:rPr>
                <w:spacing w:val="-2"/>
                <w:sz w:val="20"/>
              </w:rPr>
              <w:t xml:space="preserve"> </w:t>
            </w:r>
            <w:r>
              <w:rPr>
                <w:sz w:val="20"/>
              </w:rPr>
              <w:t>minimal</w:t>
            </w:r>
            <w:r>
              <w:rPr>
                <w:spacing w:val="-3"/>
                <w:sz w:val="20"/>
              </w:rPr>
              <w:t xml:space="preserve"> </w:t>
            </w:r>
            <w:r>
              <w:rPr>
                <w:sz w:val="20"/>
              </w:rPr>
              <w:t>risk</w:t>
            </w:r>
            <w:r>
              <w:rPr>
                <w:spacing w:val="-3"/>
                <w:sz w:val="20"/>
              </w:rPr>
              <w:t xml:space="preserve"> </w:t>
            </w:r>
            <w:r>
              <w:rPr>
                <w:sz w:val="20"/>
              </w:rPr>
              <w:t>research</w:t>
            </w:r>
            <w:r>
              <w:rPr>
                <w:spacing w:val="-2"/>
                <w:sz w:val="20"/>
              </w:rPr>
              <w:t xml:space="preserve"> </w:t>
            </w:r>
            <w:r>
              <w:rPr>
                <w:sz w:val="20"/>
              </w:rPr>
              <w:t>that</w:t>
            </w:r>
            <w:r>
              <w:rPr>
                <w:spacing w:val="-2"/>
                <w:sz w:val="20"/>
              </w:rPr>
              <w:t xml:space="preserve"> </w:t>
            </w:r>
            <w:r>
              <w:rPr>
                <w:sz w:val="20"/>
              </w:rPr>
              <w:t>qualifies</w:t>
            </w:r>
            <w:r>
              <w:rPr>
                <w:spacing w:val="-3"/>
                <w:sz w:val="20"/>
              </w:rPr>
              <w:t xml:space="preserve"> </w:t>
            </w:r>
            <w:r>
              <w:rPr>
                <w:sz w:val="20"/>
              </w:rPr>
              <w:t>for</w:t>
            </w:r>
            <w:r>
              <w:rPr>
                <w:spacing w:val="-2"/>
                <w:sz w:val="20"/>
              </w:rPr>
              <w:t xml:space="preserve"> </w:t>
            </w:r>
            <w:r>
              <w:rPr>
                <w:sz w:val="20"/>
              </w:rPr>
              <w:t>exemption</w:t>
            </w:r>
            <w:r>
              <w:rPr>
                <w:spacing w:val="-2"/>
                <w:sz w:val="20"/>
              </w:rPr>
              <w:t xml:space="preserve"> </w:t>
            </w:r>
            <w:r>
              <w:rPr>
                <w:sz w:val="20"/>
              </w:rPr>
              <w:t>under 10 CFR §745.104.</w:t>
            </w:r>
          </w:p>
          <w:p w:rsidR="008E3F4F" w:rsidRDefault="008E3F4F" w:rsidP="008E3F4F">
            <w:pPr>
              <w:pStyle w:val="TableParagraph"/>
              <w:numPr>
                <w:ilvl w:val="0"/>
                <w:numId w:val="12"/>
              </w:numPr>
              <w:tabs>
                <w:tab w:val="left" w:pos="474"/>
                <w:tab w:val="left" w:pos="475"/>
              </w:tabs>
              <w:spacing w:before="4" w:line="237" w:lineRule="auto"/>
              <w:ind w:right="246"/>
              <w:rPr>
                <w:sz w:val="20"/>
              </w:rPr>
            </w:pPr>
            <w:r>
              <w:rPr>
                <w:sz w:val="20"/>
              </w:rPr>
              <w:t>The</w:t>
            </w:r>
            <w:r>
              <w:rPr>
                <w:spacing w:val="-2"/>
                <w:sz w:val="20"/>
              </w:rPr>
              <w:t xml:space="preserve"> </w:t>
            </w:r>
            <w:r>
              <w:rPr>
                <w:sz w:val="20"/>
              </w:rPr>
              <w:t>identity</w:t>
            </w:r>
            <w:r>
              <w:rPr>
                <w:spacing w:val="-3"/>
                <w:sz w:val="20"/>
              </w:rPr>
              <w:t xml:space="preserve"> </w:t>
            </w:r>
            <w:r>
              <w:rPr>
                <w:sz w:val="20"/>
              </w:rPr>
              <w:t>of</w:t>
            </w:r>
            <w:r>
              <w:rPr>
                <w:spacing w:val="-2"/>
                <w:sz w:val="20"/>
              </w:rPr>
              <w:t xml:space="preserve"> </w:t>
            </w:r>
            <w:r>
              <w:rPr>
                <w:sz w:val="20"/>
              </w:rPr>
              <w:t>the</w:t>
            </w:r>
            <w:r>
              <w:rPr>
                <w:spacing w:val="-2"/>
                <w:sz w:val="20"/>
              </w:rPr>
              <w:t xml:space="preserve"> </w:t>
            </w:r>
            <w:r>
              <w:rPr>
                <w:sz w:val="20"/>
              </w:rPr>
              <w:t>sponsoring</w:t>
            </w:r>
            <w:r>
              <w:rPr>
                <w:spacing w:val="-2"/>
                <w:sz w:val="20"/>
              </w:rPr>
              <w:t xml:space="preserve"> </w:t>
            </w:r>
            <w:r>
              <w:rPr>
                <w:sz w:val="20"/>
              </w:rPr>
              <w:t>Federal</w:t>
            </w:r>
            <w:r>
              <w:rPr>
                <w:spacing w:val="-3"/>
                <w:sz w:val="20"/>
              </w:rPr>
              <w:t xml:space="preserve"> </w:t>
            </w:r>
            <w:r>
              <w:rPr>
                <w:sz w:val="20"/>
              </w:rPr>
              <w:t>agency</w:t>
            </w:r>
            <w:r>
              <w:rPr>
                <w:spacing w:val="-3"/>
                <w:sz w:val="20"/>
              </w:rPr>
              <w:t xml:space="preserve"> </w:t>
            </w:r>
            <w:r>
              <w:rPr>
                <w:sz w:val="20"/>
              </w:rPr>
              <w:t>will</w:t>
            </w:r>
            <w:r>
              <w:rPr>
                <w:spacing w:val="-3"/>
                <w:sz w:val="20"/>
              </w:rPr>
              <w:t xml:space="preserve"> </w:t>
            </w:r>
            <w:r>
              <w:rPr>
                <w:sz w:val="20"/>
              </w:rPr>
              <w:t>be</w:t>
            </w:r>
            <w:r>
              <w:rPr>
                <w:spacing w:val="-2"/>
                <w:sz w:val="20"/>
              </w:rPr>
              <w:t xml:space="preserve"> </w:t>
            </w:r>
            <w:r>
              <w:rPr>
                <w:sz w:val="20"/>
              </w:rPr>
              <w:t>disclosed</w:t>
            </w:r>
            <w:r>
              <w:rPr>
                <w:spacing w:val="-2"/>
                <w:sz w:val="20"/>
              </w:rPr>
              <w:t xml:space="preserve"> </w:t>
            </w:r>
            <w:r>
              <w:rPr>
                <w:sz w:val="20"/>
              </w:rPr>
              <w:t>to subjects,</w:t>
            </w:r>
            <w:r>
              <w:rPr>
                <w:spacing w:val="-2"/>
                <w:sz w:val="20"/>
              </w:rPr>
              <w:t xml:space="preserve"> </w:t>
            </w:r>
            <w:r>
              <w:rPr>
                <w:sz w:val="20"/>
              </w:rPr>
              <w:t>unless</w:t>
            </w:r>
            <w:r>
              <w:rPr>
                <w:spacing w:val="-3"/>
                <w:sz w:val="20"/>
              </w:rPr>
              <w:t xml:space="preserve"> </w:t>
            </w:r>
            <w:r>
              <w:rPr>
                <w:sz w:val="20"/>
              </w:rPr>
              <w:t>the sponsor</w:t>
            </w:r>
            <w:r>
              <w:rPr>
                <w:spacing w:val="-2"/>
                <w:sz w:val="20"/>
              </w:rPr>
              <w:t xml:space="preserve"> </w:t>
            </w:r>
            <w:r>
              <w:rPr>
                <w:sz w:val="20"/>
              </w:rPr>
              <w:t>requests</w:t>
            </w:r>
            <w:r>
              <w:rPr>
                <w:spacing w:val="-3"/>
                <w:sz w:val="20"/>
              </w:rPr>
              <w:t xml:space="preserve"> </w:t>
            </w:r>
            <w:r>
              <w:rPr>
                <w:sz w:val="20"/>
              </w:rPr>
              <w:t>that</w:t>
            </w:r>
            <w:r>
              <w:rPr>
                <w:spacing w:val="-2"/>
                <w:sz w:val="20"/>
              </w:rPr>
              <w:t xml:space="preserve"> </w:t>
            </w:r>
            <w:r>
              <w:rPr>
                <w:sz w:val="20"/>
              </w:rPr>
              <w:t>it</w:t>
            </w:r>
            <w:r>
              <w:rPr>
                <w:spacing w:val="-2"/>
                <w:sz w:val="20"/>
              </w:rPr>
              <w:t xml:space="preserve"> </w:t>
            </w:r>
            <w:r>
              <w:rPr>
                <w:sz w:val="20"/>
              </w:rPr>
              <w:t>not</w:t>
            </w:r>
            <w:r>
              <w:rPr>
                <w:spacing w:val="-2"/>
                <w:sz w:val="20"/>
              </w:rPr>
              <w:t xml:space="preserve"> </w:t>
            </w:r>
            <w:r>
              <w:rPr>
                <w:sz w:val="20"/>
              </w:rPr>
              <w:t>be</w:t>
            </w:r>
            <w:r>
              <w:rPr>
                <w:spacing w:val="-2"/>
                <w:sz w:val="20"/>
              </w:rPr>
              <w:t xml:space="preserve"> </w:t>
            </w:r>
            <w:r>
              <w:rPr>
                <w:sz w:val="20"/>
              </w:rPr>
              <w:t>done,</w:t>
            </w:r>
            <w:r>
              <w:rPr>
                <w:spacing w:val="-4"/>
                <w:sz w:val="20"/>
              </w:rPr>
              <w:t xml:space="preserve"> </w:t>
            </w:r>
            <w:r>
              <w:rPr>
                <w:sz w:val="20"/>
              </w:rPr>
              <w:t xml:space="preserve">because doing so could compromise intelligence sources or methods; the research involves no more than </w:t>
            </w:r>
            <w:r>
              <w:rPr>
                <w:sz w:val="20"/>
                <w:u w:val="double"/>
              </w:rPr>
              <w:t>Minimal Risk</w:t>
            </w:r>
            <w:r>
              <w:rPr>
                <w:sz w:val="20"/>
              </w:rPr>
              <w:t xml:space="preserve"> to subjects; and the IRB determines that by not disclosing the identity, the investigators will not adversely affect the subjects.</w:t>
            </w:r>
          </w:p>
          <w:p w:rsidR="008E3F4F" w:rsidRDefault="008E3F4F" w:rsidP="008E3F4F">
            <w:pPr>
              <w:pStyle w:val="TableParagraph"/>
              <w:numPr>
                <w:ilvl w:val="0"/>
                <w:numId w:val="12"/>
              </w:numPr>
              <w:tabs>
                <w:tab w:val="left" w:pos="474"/>
                <w:tab w:val="left" w:pos="475"/>
              </w:tabs>
              <w:spacing w:before="6" w:line="237" w:lineRule="auto"/>
              <w:ind w:right="148"/>
              <w:rPr>
                <w:sz w:val="20"/>
              </w:rPr>
            </w:pPr>
            <w:r>
              <w:rPr>
                <w:sz w:val="20"/>
              </w:rPr>
              <w:t>The</w:t>
            </w:r>
            <w:r>
              <w:rPr>
                <w:spacing w:val="-2"/>
                <w:sz w:val="20"/>
              </w:rPr>
              <w:t xml:space="preserve"> </w:t>
            </w:r>
            <w:r>
              <w:rPr>
                <w:sz w:val="20"/>
              </w:rPr>
              <w:t>informed</w:t>
            </w:r>
            <w:r>
              <w:rPr>
                <w:spacing w:val="-2"/>
                <w:sz w:val="20"/>
              </w:rPr>
              <w:t xml:space="preserve"> </w:t>
            </w:r>
            <w:r>
              <w:rPr>
                <w:sz w:val="20"/>
              </w:rPr>
              <w:t>consent</w:t>
            </w:r>
            <w:r>
              <w:rPr>
                <w:spacing w:val="-2"/>
                <w:sz w:val="20"/>
              </w:rPr>
              <w:t xml:space="preserve"> </w:t>
            </w:r>
            <w:r>
              <w:rPr>
                <w:sz w:val="20"/>
              </w:rPr>
              <w:t>document</w:t>
            </w:r>
            <w:r>
              <w:rPr>
                <w:spacing w:val="-2"/>
                <w:sz w:val="20"/>
              </w:rPr>
              <w:t xml:space="preserve"> </w:t>
            </w:r>
            <w:r>
              <w:rPr>
                <w:sz w:val="20"/>
              </w:rPr>
              <w:t>will</w:t>
            </w:r>
            <w:r>
              <w:rPr>
                <w:spacing w:val="-3"/>
                <w:sz w:val="20"/>
              </w:rPr>
              <w:t xml:space="preserve"> </w:t>
            </w:r>
            <w:r>
              <w:rPr>
                <w:sz w:val="20"/>
              </w:rPr>
              <w:t>state</w:t>
            </w:r>
            <w:r>
              <w:rPr>
                <w:spacing w:val="-2"/>
                <w:sz w:val="20"/>
              </w:rPr>
              <w:t xml:space="preserve"> </w:t>
            </w:r>
            <w:r>
              <w:rPr>
                <w:sz w:val="20"/>
              </w:rPr>
              <w:t>that</w:t>
            </w:r>
            <w:r>
              <w:rPr>
                <w:spacing w:val="-2"/>
                <w:sz w:val="20"/>
              </w:rPr>
              <w:t xml:space="preserve"> </w:t>
            </w:r>
            <w:r>
              <w:rPr>
                <w:sz w:val="20"/>
              </w:rPr>
              <w:t>the</w:t>
            </w:r>
            <w:r>
              <w:rPr>
                <w:spacing w:val="-2"/>
                <w:sz w:val="20"/>
              </w:rPr>
              <w:t xml:space="preserve"> </w:t>
            </w:r>
            <w:r>
              <w:rPr>
                <w:sz w:val="20"/>
              </w:rPr>
              <w:t>project</w:t>
            </w:r>
            <w:r>
              <w:rPr>
                <w:spacing w:val="-2"/>
                <w:sz w:val="20"/>
              </w:rPr>
              <w:t xml:space="preserve"> </w:t>
            </w:r>
            <w:r>
              <w:rPr>
                <w:sz w:val="20"/>
              </w:rPr>
              <w:t>is</w:t>
            </w:r>
            <w:r>
              <w:rPr>
                <w:spacing w:val="-3"/>
                <w:sz w:val="20"/>
              </w:rPr>
              <w:t xml:space="preserve"> </w:t>
            </w:r>
            <w:r>
              <w:rPr>
                <w:sz w:val="20"/>
              </w:rPr>
              <w:t>classified,</w:t>
            </w:r>
            <w:r>
              <w:rPr>
                <w:spacing w:val="-2"/>
                <w:sz w:val="20"/>
              </w:rPr>
              <w:t xml:space="preserve"> </w:t>
            </w:r>
            <w:r>
              <w:rPr>
                <w:sz w:val="20"/>
              </w:rPr>
              <w:t>what</w:t>
            </w:r>
            <w:r>
              <w:rPr>
                <w:spacing w:val="-2"/>
                <w:sz w:val="20"/>
              </w:rPr>
              <w:t xml:space="preserve"> </w:t>
            </w:r>
            <w:r>
              <w:rPr>
                <w:sz w:val="20"/>
              </w:rPr>
              <w:t>that</w:t>
            </w:r>
            <w:r>
              <w:rPr>
                <w:spacing w:val="-2"/>
                <w:sz w:val="20"/>
              </w:rPr>
              <w:t xml:space="preserve"> </w:t>
            </w:r>
            <w:r>
              <w:rPr>
                <w:sz w:val="20"/>
              </w:rPr>
              <w:t>means</w:t>
            </w:r>
            <w:r>
              <w:rPr>
                <w:spacing w:val="-3"/>
                <w:sz w:val="20"/>
              </w:rPr>
              <w:t xml:space="preserve"> </w:t>
            </w:r>
            <w:r>
              <w:rPr>
                <w:sz w:val="20"/>
              </w:rPr>
              <w:t>for</w:t>
            </w:r>
            <w:r>
              <w:rPr>
                <w:spacing w:val="-2"/>
                <w:sz w:val="20"/>
              </w:rPr>
              <w:t xml:space="preserve"> </w:t>
            </w:r>
            <w:r>
              <w:rPr>
                <w:sz w:val="20"/>
              </w:rPr>
              <w:t>the</w:t>
            </w:r>
            <w:r>
              <w:rPr>
                <w:spacing w:val="-2"/>
                <w:sz w:val="20"/>
              </w:rPr>
              <w:t xml:space="preserve"> </w:t>
            </w:r>
            <w:r>
              <w:rPr>
                <w:sz w:val="20"/>
              </w:rPr>
              <w:t>purposes</w:t>
            </w:r>
            <w:r>
              <w:rPr>
                <w:spacing w:val="-3"/>
                <w:sz w:val="20"/>
              </w:rPr>
              <w:t xml:space="preserve"> </w:t>
            </w:r>
            <w:r>
              <w:rPr>
                <w:sz w:val="20"/>
              </w:rPr>
              <w:t>of</w:t>
            </w:r>
            <w:r>
              <w:rPr>
                <w:spacing w:val="-2"/>
                <w:sz w:val="20"/>
              </w:rPr>
              <w:t xml:space="preserve"> </w:t>
            </w:r>
            <w:r>
              <w:rPr>
                <w:sz w:val="20"/>
              </w:rPr>
              <w:t>that</w:t>
            </w:r>
            <w:r>
              <w:rPr>
                <w:spacing w:val="-2"/>
                <w:sz w:val="20"/>
              </w:rPr>
              <w:t xml:space="preserve"> </w:t>
            </w:r>
            <w:r>
              <w:rPr>
                <w:sz w:val="20"/>
              </w:rPr>
              <w:t>project,</w:t>
            </w:r>
            <w:r>
              <w:rPr>
                <w:spacing w:val="-2"/>
                <w:sz w:val="20"/>
              </w:rPr>
              <w:t xml:space="preserve"> </w:t>
            </w:r>
            <w:r>
              <w:rPr>
                <w:sz w:val="20"/>
              </w:rPr>
              <w:t>and</w:t>
            </w:r>
            <w:r>
              <w:rPr>
                <w:spacing w:val="-2"/>
                <w:sz w:val="20"/>
              </w:rPr>
              <w:t xml:space="preserve"> </w:t>
            </w:r>
            <w:r>
              <w:rPr>
                <w:sz w:val="20"/>
              </w:rPr>
              <w:t>what</w:t>
            </w:r>
            <w:r>
              <w:rPr>
                <w:spacing w:val="-2"/>
                <w:sz w:val="20"/>
              </w:rPr>
              <w:t xml:space="preserve"> </w:t>
            </w:r>
            <w:r>
              <w:rPr>
                <w:sz w:val="20"/>
              </w:rPr>
              <w:t>part of the research that applies to.</w:t>
            </w:r>
          </w:p>
          <w:p w:rsidR="008E3F4F" w:rsidRDefault="008E3F4F" w:rsidP="008E3F4F">
            <w:pPr>
              <w:pStyle w:val="TableParagraph"/>
              <w:numPr>
                <w:ilvl w:val="0"/>
                <w:numId w:val="12"/>
              </w:numPr>
              <w:tabs>
                <w:tab w:val="left" w:pos="474"/>
                <w:tab w:val="left" w:pos="475"/>
              </w:tabs>
              <w:spacing w:before="5" w:line="235" w:lineRule="auto"/>
              <w:ind w:right="124"/>
              <w:rPr>
                <w:sz w:val="20"/>
              </w:rPr>
            </w:pPr>
            <w:r>
              <w:rPr>
                <w:sz w:val="20"/>
              </w:rPr>
              <w:t>The</w:t>
            </w:r>
            <w:r>
              <w:rPr>
                <w:spacing w:val="-2"/>
                <w:sz w:val="20"/>
              </w:rPr>
              <w:t xml:space="preserve"> </w:t>
            </w:r>
            <w:r>
              <w:rPr>
                <w:sz w:val="20"/>
              </w:rPr>
              <w:t>IRB</w:t>
            </w:r>
            <w:r>
              <w:rPr>
                <w:spacing w:val="-3"/>
                <w:sz w:val="20"/>
              </w:rPr>
              <w:t xml:space="preserve"> </w:t>
            </w:r>
            <w:r>
              <w:rPr>
                <w:sz w:val="20"/>
              </w:rPr>
              <w:t>must</w:t>
            </w:r>
            <w:r>
              <w:rPr>
                <w:spacing w:val="-2"/>
                <w:sz w:val="20"/>
              </w:rPr>
              <w:t xml:space="preserve"> </w:t>
            </w:r>
            <w:r>
              <w:rPr>
                <w:sz w:val="20"/>
              </w:rPr>
              <w:t>determine</w:t>
            </w:r>
            <w:r>
              <w:rPr>
                <w:spacing w:val="-2"/>
                <w:sz w:val="20"/>
              </w:rPr>
              <w:t xml:space="preserve"> </w:t>
            </w:r>
            <w:r>
              <w:rPr>
                <w:sz w:val="20"/>
              </w:rPr>
              <w:t>whether the</w:t>
            </w:r>
            <w:r>
              <w:rPr>
                <w:spacing w:val="-2"/>
                <w:sz w:val="20"/>
              </w:rPr>
              <w:t xml:space="preserve"> </w:t>
            </w:r>
            <w:r>
              <w:rPr>
                <w:sz w:val="20"/>
              </w:rPr>
              <w:t>potential</w:t>
            </w:r>
            <w:r>
              <w:rPr>
                <w:spacing w:val="-3"/>
                <w:sz w:val="20"/>
              </w:rPr>
              <w:t xml:space="preserve"> </w:t>
            </w:r>
            <w:r>
              <w:rPr>
                <w:sz w:val="20"/>
              </w:rPr>
              <w:t>human</w:t>
            </w:r>
            <w:r>
              <w:rPr>
                <w:spacing w:val="-2"/>
                <w:sz w:val="20"/>
              </w:rPr>
              <w:t xml:space="preserve"> </w:t>
            </w:r>
            <w:r>
              <w:rPr>
                <w:sz w:val="20"/>
              </w:rPr>
              <w:t>subjects</w:t>
            </w:r>
            <w:r>
              <w:rPr>
                <w:spacing w:val="-3"/>
                <w:sz w:val="20"/>
              </w:rPr>
              <w:t xml:space="preserve"> </w:t>
            </w:r>
            <w:r>
              <w:rPr>
                <w:sz w:val="20"/>
              </w:rPr>
              <w:t>need</w:t>
            </w:r>
            <w:r>
              <w:rPr>
                <w:spacing w:val="-2"/>
                <w:sz w:val="20"/>
              </w:rPr>
              <w:t xml:space="preserve"> </w:t>
            </w:r>
            <w:r>
              <w:rPr>
                <w:sz w:val="20"/>
              </w:rPr>
              <w:t>access</w:t>
            </w:r>
            <w:r>
              <w:rPr>
                <w:spacing w:val="-3"/>
                <w:sz w:val="20"/>
              </w:rPr>
              <w:t xml:space="preserve"> </w:t>
            </w:r>
            <w:r>
              <w:rPr>
                <w:sz w:val="20"/>
              </w:rPr>
              <w:t>to</w:t>
            </w:r>
            <w:r>
              <w:rPr>
                <w:spacing w:val="-2"/>
                <w:sz w:val="20"/>
              </w:rPr>
              <w:t xml:space="preserve"> </w:t>
            </w:r>
            <w:r>
              <w:rPr>
                <w:sz w:val="20"/>
              </w:rPr>
              <w:t>classified</w:t>
            </w:r>
            <w:r>
              <w:rPr>
                <w:spacing w:val="-2"/>
                <w:sz w:val="20"/>
              </w:rPr>
              <w:t xml:space="preserve"> </w:t>
            </w:r>
            <w:r>
              <w:rPr>
                <w:sz w:val="20"/>
              </w:rPr>
              <w:t>information</w:t>
            </w:r>
            <w:r>
              <w:rPr>
                <w:spacing w:val="-1"/>
                <w:sz w:val="20"/>
              </w:rPr>
              <w:t xml:space="preserve"> </w:t>
            </w:r>
            <w:r>
              <w:rPr>
                <w:sz w:val="20"/>
              </w:rPr>
              <w:t>to</w:t>
            </w:r>
            <w:r>
              <w:rPr>
                <w:spacing w:val="-2"/>
                <w:sz w:val="20"/>
              </w:rPr>
              <w:t xml:space="preserve"> </w:t>
            </w:r>
            <w:r>
              <w:rPr>
                <w:sz w:val="20"/>
              </w:rPr>
              <w:t>make</w:t>
            </w:r>
            <w:r>
              <w:rPr>
                <w:spacing w:val="-2"/>
                <w:sz w:val="20"/>
              </w:rPr>
              <w:t xml:space="preserve"> </w:t>
            </w:r>
            <w:r>
              <w:rPr>
                <w:sz w:val="20"/>
              </w:rPr>
              <w:t>a</w:t>
            </w:r>
            <w:r>
              <w:rPr>
                <w:spacing w:val="-2"/>
                <w:sz w:val="20"/>
              </w:rPr>
              <w:t xml:space="preserve"> </w:t>
            </w:r>
            <w:r>
              <w:rPr>
                <w:sz w:val="20"/>
              </w:rPr>
              <w:t>valid</w:t>
            </w:r>
            <w:r>
              <w:rPr>
                <w:spacing w:val="-2"/>
                <w:sz w:val="20"/>
              </w:rPr>
              <w:t xml:space="preserve"> </w:t>
            </w:r>
            <w:r>
              <w:rPr>
                <w:sz w:val="20"/>
              </w:rPr>
              <w:t>informed</w:t>
            </w:r>
            <w:r>
              <w:rPr>
                <w:spacing w:val="-2"/>
                <w:sz w:val="20"/>
              </w:rPr>
              <w:t xml:space="preserve"> </w:t>
            </w:r>
            <w:r>
              <w:rPr>
                <w:sz w:val="20"/>
              </w:rPr>
              <w:t xml:space="preserve">consent </w:t>
            </w:r>
            <w:r>
              <w:rPr>
                <w:spacing w:val="-2"/>
                <w:sz w:val="20"/>
              </w:rPr>
              <w:t>decision.</w:t>
            </w:r>
          </w:p>
          <w:p w:rsidR="008E3F4F" w:rsidRDefault="008E3F4F" w:rsidP="008E3F4F">
            <w:pPr>
              <w:pStyle w:val="TableParagraph"/>
              <w:numPr>
                <w:ilvl w:val="0"/>
                <w:numId w:val="12"/>
              </w:numPr>
              <w:tabs>
                <w:tab w:val="left" w:pos="474"/>
                <w:tab w:val="left" w:pos="475"/>
              </w:tabs>
              <w:spacing w:before="1"/>
              <w:ind w:right="254"/>
              <w:rPr>
                <w:sz w:val="20"/>
              </w:rPr>
            </w:pPr>
            <w:r>
              <w:rPr>
                <w:sz w:val="20"/>
              </w:rPr>
              <w:t>Any IRB member can appeal an approval decision to the DOE IO, Secretary of Energy, Director of the Office of Science and Technology</w:t>
            </w:r>
            <w:r>
              <w:rPr>
                <w:spacing w:val="-3"/>
                <w:sz w:val="20"/>
              </w:rPr>
              <w:t xml:space="preserve"> </w:t>
            </w:r>
            <w:r>
              <w:rPr>
                <w:sz w:val="20"/>
              </w:rPr>
              <w:t>Policy</w:t>
            </w:r>
            <w:r>
              <w:rPr>
                <w:spacing w:val="-3"/>
                <w:sz w:val="20"/>
              </w:rPr>
              <w:t xml:space="preserve"> </w:t>
            </w:r>
            <w:r>
              <w:rPr>
                <w:sz w:val="20"/>
              </w:rPr>
              <w:t>(OSTP)</w:t>
            </w:r>
            <w:r>
              <w:rPr>
                <w:spacing w:val="-2"/>
                <w:sz w:val="20"/>
              </w:rPr>
              <w:t xml:space="preserve"> </w:t>
            </w:r>
            <w:r>
              <w:rPr>
                <w:sz w:val="20"/>
              </w:rPr>
              <w:t>or</w:t>
            </w:r>
            <w:r>
              <w:rPr>
                <w:spacing w:val="-2"/>
                <w:sz w:val="20"/>
              </w:rPr>
              <w:t xml:space="preserve"> </w:t>
            </w:r>
            <w:r>
              <w:rPr>
                <w:sz w:val="20"/>
              </w:rPr>
              <w:t>designee,</w:t>
            </w:r>
            <w:r>
              <w:rPr>
                <w:spacing w:val="-2"/>
                <w:sz w:val="20"/>
              </w:rPr>
              <w:t xml:space="preserve"> </w:t>
            </w:r>
            <w:r>
              <w:rPr>
                <w:sz w:val="20"/>
              </w:rPr>
              <w:t>and</w:t>
            </w:r>
            <w:r>
              <w:rPr>
                <w:spacing w:val="-2"/>
                <w:sz w:val="20"/>
              </w:rPr>
              <w:t xml:space="preserve"> </w:t>
            </w:r>
            <w:r>
              <w:rPr>
                <w:sz w:val="20"/>
              </w:rPr>
              <w:t>then</w:t>
            </w:r>
            <w:r>
              <w:rPr>
                <w:spacing w:val="-2"/>
                <w:sz w:val="20"/>
              </w:rPr>
              <w:t xml:space="preserve"> </w:t>
            </w:r>
            <w:r>
              <w:rPr>
                <w:sz w:val="20"/>
              </w:rPr>
              <w:t>the</w:t>
            </w:r>
            <w:r>
              <w:rPr>
                <w:spacing w:val="-2"/>
                <w:sz w:val="20"/>
              </w:rPr>
              <w:t xml:space="preserve"> </w:t>
            </w:r>
            <w:r>
              <w:rPr>
                <w:sz w:val="20"/>
              </w:rPr>
              <w:t>Director</w:t>
            </w:r>
            <w:r>
              <w:rPr>
                <w:spacing w:val="-2"/>
                <w:sz w:val="20"/>
              </w:rPr>
              <w:t xml:space="preserve"> </w:t>
            </w:r>
            <w:r>
              <w:rPr>
                <w:sz w:val="20"/>
              </w:rPr>
              <w:t>of</w:t>
            </w:r>
            <w:r>
              <w:rPr>
                <w:spacing w:val="-2"/>
                <w:sz w:val="20"/>
              </w:rPr>
              <w:t xml:space="preserve"> </w:t>
            </w:r>
            <w:r>
              <w:rPr>
                <w:sz w:val="20"/>
              </w:rPr>
              <w:t>National</w:t>
            </w:r>
            <w:r>
              <w:rPr>
                <w:spacing w:val="-3"/>
                <w:sz w:val="20"/>
              </w:rPr>
              <w:t xml:space="preserve"> </w:t>
            </w:r>
            <w:r>
              <w:rPr>
                <w:sz w:val="20"/>
              </w:rPr>
              <w:t>Intelligence</w:t>
            </w:r>
            <w:r>
              <w:rPr>
                <w:spacing w:val="-2"/>
                <w:sz w:val="20"/>
              </w:rPr>
              <w:t xml:space="preserve"> </w:t>
            </w:r>
            <w:r>
              <w:rPr>
                <w:sz w:val="20"/>
              </w:rPr>
              <w:t>(ODNI)</w:t>
            </w:r>
            <w:r>
              <w:rPr>
                <w:spacing w:val="-2"/>
                <w:sz w:val="20"/>
              </w:rPr>
              <w:t xml:space="preserve"> </w:t>
            </w:r>
            <w:r>
              <w:rPr>
                <w:sz w:val="20"/>
              </w:rPr>
              <w:t>or</w:t>
            </w:r>
            <w:r>
              <w:rPr>
                <w:spacing w:val="-2"/>
                <w:sz w:val="20"/>
              </w:rPr>
              <w:t xml:space="preserve"> </w:t>
            </w:r>
            <w:r>
              <w:rPr>
                <w:sz w:val="20"/>
              </w:rPr>
              <w:t>designee,</w:t>
            </w:r>
            <w:r>
              <w:rPr>
                <w:spacing w:val="-2"/>
                <w:sz w:val="20"/>
              </w:rPr>
              <w:t xml:space="preserve"> </w:t>
            </w:r>
            <w:r>
              <w:rPr>
                <w:sz w:val="20"/>
              </w:rPr>
              <w:t>in</w:t>
            </w:r>
            <w:r>
              <w:rPr>
                <w:spacing w:val="-2"/>
                <w:sz w:val="20"/>
              </w:rPr>
              <w:t xml:space="preserve"> </w:t>
            </w:r>
            <w:r>
              <w:rPr>
                <w:sz w:val="20"/>
              </w:rPr>
              <w:t>that</w:t>
            </w:r>
            <w:r>
              <w:rPr>
                <w:spacing w:val="-2"/>
                <w:sz w:val="20"/>
              </w:rPr>
              <w:t xml:space="preserve"> </w:t>
            </w:r>
            <w:r>
              <w:rPr>
                <w:sz w:val="20"/>
              </w:rPr>
              <w:t>order.</w:t>
            </w:r>
            <w:r>
              <w:rPr>
                <w:spacing w:val="-2"/>
                <w:sz w:val="20"/>
              </w:rPr>
              <w:t xml:space="preserve"> </w:t>
            </w:r>
            <w:r>
              <w:rPr>
                <w:sz w:val="20"/>
              </w:rPr>
              <w:t>The</w:t>
            </w:r>
            <w:r>
              <w:rPr>
                <w:spacing w:val="-2"/>
                <w:sz w:val="20"/>
              </w:rPr>
              <w:t xml:space="preserve"> </w:t>
            </w:r>
            <w:r>
              <w:rPr>
                <w:sz w:val="20"/>
              </w:rPr>
              <w:t>Director of OSTP (or designee), or the Director of National Intelligence (or designee) will review and approve or disapprove the research, or will convene or designate an IRB that is, to the extent possible, made up of unaffiliated members with the appropriate qualifications and clearance to approve or disapprove the research.</w:t>
            </w:r>
          </w:p>
          <w:p w:rsidR="008E3F4F" w:rsidRDefault="008E3F4F" w:rsidP="008E3F4F">
            <w:pPr>
              <w:pStyle w:val="TableParagraph"/>
              <w:numPr>
                <w:ilvl w:val="0"/>
                <w:numId w:val="12"/>
              </w:numPr>
              <w:tabs>
                <w:tab w:val="left" w:pos="520"/>
                <w:tab w:val="left" w:pos="521"/>
              </w:tabs>
              <w:spacing w:before="1" w:line="237" w:lineRule="auto"/>
              <w:ind w:right="115"/>
              <w:rPr>
                <w:sz w:val="20"/>
              </w:rPr>
            </w:pPr>
            <w:r>
              <w:tab/>
            </w:r>
            <w:r>
              <w:rPr>
                <w:sz w:val="20"/>
              </w:rPr>
              <w:t>Information</w:t>
            </w:r>
            <w:r>
              <w:rPr>
                <w:spacing w:val="-2"/>
                <w:sz w:val="20"/>
              </w:rPr>
              <w:t xml:space="preserve"> </w:t>
            </w:r>
            <w:r>
              <w:rPr>
                <w:sz w:val="20"/>
              </w:rPr>
              <w:t>on</w:t>
            </w:r>
            <w:r>
              <w:rPr>
                <w:spacing w:val="-2"/>
                <w:sz w:val="20"/>
              </w:rPr>
              <w:t xml:space="preserve"> </w:t>
            </w:r>
            <w:r>
              <w:rPr>
                <w:sz w:val="20"/>
              </w:rPr>
              <w:t>each</w:t>
            </w:r>
            <w:r>
              <w:rPr>
                <w:spacing w:val="-2"/>
                <w:sz w:val="20"/>
              </w:rPr>
              <w:t xml:space="preserve"> </w:t>
            </w:r>
            <w:r>
              <w:rPr>
                <w:sz w:val="20"/>
              </w:rPr>
              <w:t>project</w:t>
            </w:r>
            <w:r>
              <w:rPr>
                <w:spacing w:val="-2"/>
                <w:sz w:val="20"/>
              </w:rPr>
              <w:t xml:space="preserve"> </w:t>
            </w:r>
            <w:r>
              <w:rPr>
                <w:sz w:val="20"/>
              </w:rPr>
              <w:t>that</w:t>
            </w:r>
            <w:r>
              <w:rPr>
                <w:spacing w:val="-2"/>
                <w:sz w:val="20"/>
              </w:rPr>
              <w:t xml:space="preserve"> </w:t>
            </w:r>
            <w:r>
              <w:rPr>
                <w:sz w:val="20"/>
              </w:rPr>
              <w:t>is</w:t>
            </w:r>
            <w:r>
              <w:rPr>
                <w:spacing w:val="-3"/>
                <w:sz w:val="20"/>
              </w:rPr>
              <w:t xml:space="preserve"> </w:t>
            </w:r>
            <w:r>
              <w:rPr>
                <w:sz w:val="20"/>
              </w:rPr>
              <w:t>classified</w:t>
            </w:r>
            <w:r>
              <w:rPr>
                <w:spacing w:val="-2"/>
                <w:sz w:val="20"/>
              </w:rPr>
              <w:t xml:space="preserve"> </w:t>
            </w:r>
            <w:r>
              <w:rPr>
                <w:sz w:val="20"/>
              </w:rPr>
              <w:t>must</w:t>
            </w:r>
            <w:r>
              <w:rPr>
                <w:spacing w:val="-2"/>
                <w:sz w:val="20"/>
              </w:rPr>
              <w:t xml:space="preserve"> </w:t>
            </w:r>
            <w:r>
              <w:rPr>
                <w:sz w:val="20"/>
              </w:rPr>
              <w:t>be</w:t>
            </w:r>
            <w:r>
              <w:rPr>
                <w:spacing w:val="-1"/>
                <w:sz w:val="20"/>
              </w:rPr>
              <w:t xml:space="preserve"> </w:t>
            </w:r>
            <w:r>
              <w:rPr>
                <w:sz w:val="20"/>
              </w:rPr>
              <w:t>submitted</w:t>
            </w:r>
            <w:r>
              <w:rPr>
                <w:spacing w:val="-2"/>
                <w:sz w:val="20"/>
              </w:rPr>
              <w:t xml:space="preserve"> </w:t>
            </w:r>
            <w:r>
              <w:rPr>
                <w:sz w:val="20"/>
              </w:rPr>
              <w:t>annually</w:t>
            </w:r>
            <w:r>
              <w:rPr>
                <w:spacing w:val="-3"/>
                <w:sz w:val="20"/>
              </w:rPr>
              <w:t xml:space="preserve"> </w:t>
            </w:r>
            <w:r>
              <w:rPr>
                <w:sz w:val="20"/>
              </w:rPr>
              <w:t>(or</w:t>
            </w:r>
            <w:r>
              <w:rPr>
                <w:spacing w:val="-2"/>
                <w:sz w:val="20"/>
              </w:rPr>
              <w:t xml:space="preserve"> </w:t>
            </w:r>
            <w:r>
              <w:rPr>
                <w:sz w:val="20"/>
              </w:rPr>
              <w:t>in</w:t>
            </w:r>
            <w:r>
              <w:rPr>
                <w:spacing w:val="-2"/>
                <w:sz w:val="20"/>
              </w:rPr>
              <w:t xml:space="preserve"> </w:t>
            </w:r>
            <w:r>
              <w:rPr>
                <w:sz w:val="20"/>
              </w:rPr>
              <w:t>accordance</w:t>
            </w:r>
            <w:r>
              <w:rPr>
                <w:spacing w:val="-2"/>
                <w:sz w:val="20"/>
              </w:rPr>
              <w:t xml:space="preserve"> </w:t>
            </w:r>
            <w:r>
              <w:rPr>
                <w:sz w:val="20"/>
              </w:rPr>
              <w:t>with</w:t>
            </w:r>
            <w:r>
              <w:rPr>
                <w:spacing w:val="-2"/>
                <w:sz w:val="20"/>
              </w:rPr>
              <w:t xml:space="preserve"> </w:t>
            </w:r>
            <w:r>
              <w:rPr>
                <w:sz w:val="20"/>
              </w:rPr>
              <w:t>the</w:t>
            </w:r>
            <w:r>
              <w:rPr>
                <w:spacing w:val="-1"/>
                <w:sz w:val="20"/>
              </w:rPr>
              <w:t xml:space="preserve"> </w:t>
            </w:r>
            <w:r>
              <w:rPr>
                <w:sz w:val="20"/>
              </w:rPr>
              <w:t>directions</w:t>
            </w:r>
            <w:r>
              <w:rPr>
                <w:spacing w:val="-3"/>
                <w:sz w:val="20"/>
              </w:rPr>
              <w:t xml:space="preserve"> </w:t>
            </w:r>
            <w:r>
              <w:rPr>
                <w:sz w:val="20"/>
              </w:rPr>
              <w:t>and</w:t>
            </w:r>
            <w:r>
              <w:rPr>
                <w:spacing w:val="-2"/>
                <w:sz w:val="20"/>
              </w:rPr>
              <w:t xml:space="preserve"> </w:t>
            </w:r>
            <w:r>
              <w:rPr>
                <w:sz w:val="20"/>
              </w:rPr>
              <w:t>schedules</w:t>
            </w:r>
            <w:r>
              <w:rPr>
                <w:spacing w:val="-3"/>
                <w:sz w:val="20"/>
              </w:rPr>
              <w:t xml:space="preserve"> </w:t>
            </w:r>
            <w:r>
              <w:rPr>
                <w:sz w:val="20"/>
              </w:rPr>
              <w:t>provided by the appropriate HSP program manager) by the responsible HSP program managers.</w:t>
            </w:r>
          </w:p>
          <w:p w:rsidR="008E3F4F" w:rsidRDefault="008E3F4F" w:rsidP="008E3F4F">
            <w:pPr>
              <w:pStyle w:val="TableParagraph"/>
              <w:numPr>
                <w:ilvl w:val="0"/>
                <w:numId w:val="12"/>
              </w:numPr>
              <w:tabs>
                <w:tab w:val="left" w:pos="474"/>
                <w:tab w:val="left" w:pos="475"/>
              </w:tabs>
              <w:spacing w:before="1"/>
              <w:ind w:right="126"/>
              <w:rPr>
                <w:sz w:val="20"/>
              </w:rPr>
            </w:pPr>
            <w:r>
              <w:rPr>
                <w:sz w:val="20"/>
              </w:rPr>
              <w:t>If the IRB believes that the project, in whole or in part, can be thoroughly reviewed in an unclassified manner, a request for a waiver from</w:t>
            </w:r>
            <w:r>
              <w:rPr>
                <w:spacing w:val="-2"/>
                <w:sz w:val="20"/>
              </w:rPr>
              <w:t xml:space="preserve"> </w:t>
            </w:r>
            <w:r>
              <w:rPr>
                <w:sz w:val="20"/>
              </w:rPr>
              <w:t>some</w:t>
            </w:r>
            <w:r>
              <w:rPr>
                <w:spacing w:val="-2"/>
                <w:sz w:val="20"/>
              </w:rPr>
              <w:t xml:space="preserve"> </w:t>
            </w:r>
            <w:r>
              <w:rPr>
                <w:sz w:val="20"/>
              </w:rPr>
              <w:t>or</w:t>
            </w:r>
            <w:r>
              <w:rPr>
                <w:spacing w:val="-2"/>
                <w:sz w:val="20"/>
              </w:rPr>
              <w:t xml:space="preserve"> </w:t>
            </w:r>
            <w:r>
              <w:rPr>
                <w:sz w:val="20"/>
              </w:rPr>
              <w:t>all</w:t>
            </w:r>
            <w:r>
              <w:rPr>
                <w:spacing w:val="-3"/>
                <w:sz w:val="20"/>
              </w:rPr>
              <w:t xml:space="preserve"> </w:t>
            </w:r>
            <w:r>
              <w:rPr>
                <w:sz w:val="20"/>
              </w:rPr>
              <w:t>of</w:t>
            </w:r>
            <w:r>
              <w:rPr>
                <w:spacing w:val="-2"/>
                <w:sz w:val="20"/>
              </w:rPr>
              <w:t xml:space="preserve"> </w:t>
            </w:r>
            <w:r>
              <w:rPr>
                <w:sz w:val="20"/>
              </w:rPr>
              <w:t>the</w:t>
            </w:r>
            <w:r>
              <w:rPr>
                <w:spacing w:val="-2"/>
                <w:sz w:val="20"/>
              </w:rPr>
              <w:t xml:space="preserve"> </w:t>
            </w:r>
            <w:r>
              <w:rPr>
                <w:sz w:val="20"/>
              </w:rPr>
              <w:t>requirements</w:t>
            </w:r>
            <w:r>
              <w:rPr>
                <w:spacing w:val="-3"/>
                <w:sz w:val="20"/>
              </w:rPr>
              <w:t xml:space="preserve"> </w:t>
            </w:r>
            <w:r>
              <w:rPr>
                <w:sz w:val="20"/>
              </w:rPr>
              <w:t>of</w:t>
            </w:r>
            <w:r>
              <w:rPr>
                <w:spacing w:val="-2"/>
                <w:sz w:val="20"/>
              </w:rPr>
              <w:t xml:space="preserve"> </w:t>
            </w:r>
            <w:r>
              <w:rPr>
                <w:sz w:val="20"/>
              </w:rPr>
              <w:t>classified HSR</w:t>
            </w:r>
            <w:r>
              <w:rPr>
                <w:spacing w:val="-3"/>
                <w:sz w:val="20"/>
              </w:rPr>
              <w:t xml:space="preserve"> </w:t>
            </w:r>
            <w:r>
              <w:rPr>
                <w:sz w:val="20"/>
              </w:rPr>
              <w:t>can</w:t>
            </w:r>
            <w:r>
              <w:rPr>
                <w:spacing w:val="-2"/>
                <w:sz w:val="20"/>
              </w:rPr>
              <w:t xml:space="preserve"> </w:t>
            </w:r>
            <w:r>
              <w:rPr>
                <w:sz w:val="20"/>
              </w:rPr>
              <w:t>be</w:t>
            </w:r>
            <w:r>
              <w:rPr>
                <w:spacing w:val="-2"/>
                <w:sz w:val="20"/>
              </w:rPr>
              <w:t xml:space="preserve"> </w:t>
            </w:r>
            <w:r>
              <w:rPr>
                <w:sz w:val="20"/>
              </w:rPr>
              <w:t>submitted.</w:t>
            </w:r>
            <w:r>
              <w:rPr>
                <w:spacing w:val="-2"/>
                <w:sz w:val="20"/>
              </w:rPr>
              <w:t xml:space="preserve"> </w:t>
            </w:r>
            <w:r>
              <w:rPr>
                <w:sz w:val="20"/>
              </w:rPr>
              <w:t>The</w:t>
            </w:r>
            <w:r>
              <w:rPr>
                <w:spacing w:val="-2"/>
                <w:sz w:val="20"/>
              </w:rPr>
              <w:t xml:space="preserve"> </w:t>
            </w:r>
            <w:r>
              <w:rPr>
                <w:sz w:val="20"/>
              </w:rPr>
              <w:t>study-specific</w:t>
            </w:r>
            <w:r>
              <w:rPr>
                <w:spacing w:val="-3"/>
                <w:sz w:val="20"/>
              </w:rPr>
              <w:t xml:space="preserve"> </w:t>
            </w:r>
            <w:r>
              <w:rPr>
                <w:sz w:val="20"/>
              </w:rPr>
              <w:t>waiver</w:t>
            </w:r>
            <w:r>
              <w:rPr>
                <w:spacing w:val="-2"/>
                <w:sz w:val="20"/>
              </w:rPr>
              <w:t xml:space="preserve"> </w:t>
            </w:r>
            <w:r>
              <w:rPr>
                <w:sz w:val="20"/>
              </w:rPr>
              <w:t>request</w:t>
            </w:r>
            <w:r>
              <w:rPr>
                <w:spacing w:val="-2"/>
                <w:sz w:val="20"/>
              </w:rPr>
              <w:t xml:space="preserve"> </w:t>
            </w:r>
            <w:r>
              <w:rPr>
                <w:sz w:val="20"/>
              </w:rPr>
              <w:t>must</w:t>
            </w:r>
            <w:r>
              <w:rPr>
                <w:spacing w:val="-2"/>
                <w:sz w:val="20"/>
              </w:rPr>
              <w:t xml:space="preserve"> </w:t>
            </w:r>
            <w:r>
              <w:rPr>
                <w:sz w:val="20"/>
              </w:rPr>
              <w:t>be</w:t>
            </w:r>
            <w:r>
              <w:rPr>
                <w:spacing w:val="-2"/>
                <w:sz w:val="20"/>
              </w:rPr>
              <w:t xml:space="preserve"> </w:t>
            </w:r>
            <w:r>
              <w:rPr>
                <w:sz w:val="20"/>
              </w:rPr>
              <w:t>signed</w:t>
            </w:r>
            <w:r>
              <w:rPr>
                <w:spacing w:val="-2"/>
                <w:sz w:val="20"/>
              </w:rPr>
              <w:t xml:space="preserve"> </w:t>
            </w:r>
            <w:r>
              <w:rPr>
                <w:sz w:val="20"/>
              </w:rPr>
              <w:t>by</w:t>
            </w:r>
            <w:r>
              <w:rPr>
                <w:spacing w:val="-3"/>
                <w:sz w:val="20"/>
              </w:rPr>
              <w:t xml:space="preserve"> </w:t>
            </w:r>
            <w:r>
              <w:rPr>
                <w:sz w:val="20"/>
              </w:rPr>
              <w:t>the</w:t>
            </w:r>
            <w:r>
              <w:rPr>
                <w:spacing w:val="-2"/>
                <w:sz w:val="20"/>
              </w:rPr>
              <w:t xml:space="preserve"> </w:t>
            </w:r>
            <w:r>
              <w:rPr>
                <w:sz w:val="20"/>
              </w:rPr>
              <w:t>IRB Chair, and reviewed and approved by the appropriate HSP Program Manager (and if the waiver request relates to an intelligence- related</w:t>
            </w:r>
            <w:r>
              <w:rPr>
                <w:spacing w:val="-2"/>
                <w:sz w:val="20"/>
              </w:rPr>
              <w:t xml:space="preserve"> </w:t>
            </w:r>
            <w:r>
              <w:rPr>
                <w:sz w:val="20"/>
              </w:rPr>
              <w:t>project,</w:t>
            </w:r>
            <w:r>
              <w:rPr>
                <w:spacing w:val="-2"/>
                <w:sz w:val="20"/>
              </w:rPr>
              <w:t xml:space="preserve"> </w:t>
            </w:r>
            <w:r>
              <w:rPr>
                <w:sz w:val="20"/>
              </w:rPr>
              <w:t>also</w:t>
            </w:r>
            <w:r>
              <w:rPr>
                <w:spacing w:val="-2"/>
                <w:sz w:val="20"/>
              </w:rPr>
              <w:t xml:space="preserve"> </w:t>
            </w:r>
            <w:r>
              <w:rPr>
                <w:sz w:val="20"/>
              </w:rPr>
              <w:t>the</w:t>
            </w:r>
            <w:r>
              <w:rPr>
                <w:spacing w:val="-2"/>
                <w:sz w:val="20"/>
              </w:rPr>
              <w:t xml:space="preserve"> </w:t>
            </w:r>
            <w:r>
              <w:rPr>
                <w:sz w:val="20"/>
              </w:rPr>
              <w:t>DOE</w:t>
            </w:r>
            <w:r>
              <w:rPr>
                <w:spacing w:val="-3"/>
                <w:sz w:val="20"/>
              </w:rPr>
              <w:t xml:space="preserve"> </w:t>
            </w:r>
            <w:r>
              <w:rPr>
                <w:sz w:val="20"/>
              </w:rPr>
              <w:t>Office</w:t>
            </w:r>
            <w:r>
              <w:rPr>
                <w:spacing w:val="-2"/>
                <w:sz w:val="20"/>
              </w:rPr>
              <w:t xml:space="preserve"> </w:t>
            </w:r>
            <w:r>
              <w:rPr>
                <w:sz w:val="20"/>
              </w:rPr>
              <w:t>of</w:t>
            </w:r>
            <w:r>
              <w:rPr>
                <w:spacing w:val="-2"/>
                <w:sz w:val="20"/>
              </w:rPr>
              <w:t xml:space="preserve"> </w:t>
            </w:r>
            <w:r>
              <w:rPr>
                <w:sz w:val="20"/>
              </w:rPr>
              <w:t>Intelligence</w:t>
            </w:r>
            <w:r>
              <w:rPr>
                <w:spacing w:val="-2"/>
                <w:sz w:val="20"/>
              </w:rPr>
              <w:t xml:space="preserve"> </w:t>
            </w:r>
            <w:r>
              <w:rPr>
                <w:sz w:val="20"/>
              </w:rPr>
              <w:t>and</w:t>
            </w:r>
            <w:r>
              <w:rPr>
                <w:spacing w:val="-2"/>
                <w:sz w:val="20"/>
              </w:rPr>
              <w:t xml:space="preserve"> </w:t>
            </w:r>
            <w:r>
              <w:rPr>
                <w:sz w:val="20"/>
              </w:rPr>
              <w:t>Counterintelligence</w:t>
            </w:r>
            <w:r>
              <w:rPr>
                <w:spacing w:val="-2"/>
                <w:sz w:val="20"/>
              </w:rPr>
              <w:t xml:space="preserve"> </w:t>
            </w:r>
            <w:r>
              <w:rPr>
                <w:sz w:val="20"/>
              </w:rPr>
              <w:t>(IN)).</w:t>
            </w:r>
            <w:r>
              <w:rPr>
                <w:spacing w:val="-2"/>
                <w:sz w:val="20"/>
              </w:rPr>
              <w:t xml:space="preserve"> </w:t>
            </w:r>
            <w:r>
              <w:rPr>
                <w:sz w:val="20"/>
              </w:rPr>
              <w:t>A</w:t>
            </w:r>
            <w:r>
              <w:rPr>
                <w:spacing w:val="-3"/>
                <w:sz w:val="20"/>
              </w:rPr>
              <w:t xml:space="preserve"> </w:t>
            </w:r>
            <w:r>
              <w:rPr>
                <w:sz w:val="20"/>
              </w:rPr>
              <w:t>list</w:t>
            </w:r>
            <w:r>
              <w:rPr>
                <w:spacing w:val="-2"/>
                <w:sz w:val="20"/>
              </w:rPr>
              <w:t xml:space="preserve"> </w:t>
            </w:r>
            <w:r>
              <w:rPr>
                <w:sz w:val="20"/>
              </w:rPr>
              <w:t>of waiver</w:t>
            </w:r>
            <w:r>
              <w:rPr>
                <w:spacing w:val="-2"/>
                <w:sz w:val="20"/>
              </w:rPr>
              <w:t xml:space="preserve"> </w:t>
            </w:r>
            <w:r>
              <w:rPr>
                <w:sz w:val="20"/>
              </w:rPr>
              <w:t>requests</w:t>
            </w:r>
            <w:r>
              <w:rPr>
                <w:spacing w:val="-3"/>
                <w:sz w:val="20"/>
              </w:rPr>
              <w:t xml:space="preserve"> </w:t>
            </w:r>
            <w:r>
              <w:rPr>
                <w:sz w:val="20"/>
              </w:rPr>
              <w:t>and</w:t>
            </w:r>
            <w:r>
              <w:rPr>
                <w:spacing w:val="-2"/>
                <w:sz w:val="20"/>
              </w:rPr>
              <w:t xml:space="preserve"> </w:t>
            </w:r>
            <w:r>
              <w:rPr>
                <w:sz w:val="20"/>
              </w:rPr>
              <w:t>the</w:t>
            </w:r>
            <w:r>
              <w:rPr>
                <w:spacing w:val="-2"/>
                <w:sz w:val="20"/>
              </w:rPr>
              <w:t xml:space="preserve"> </w:t>
            </w:r>
            <w:r>
              <w:rPr>
                <w:sz w:val="20"/>
              </w:rPr>
              <w:t>actions</w:t>
            </w:r>
            <w:r>
              <w:rPr>
                <w:spacing w:val="-4"/>
                <w:sz w:val="20"/>
              </w:rPr>
              <w:t xml:space="preserve"> </w:t>
            </w:r>
            <w:r>
              <w:rPr>
                <w:sz w:val="20"/>
              </w:rPr>
              <w:t>taken will</w:t>
            </w:r>
            <w:r>
              <w:rPr>
                <w:spacing w:val="-3"/>
                <w:sz w:val="20"/>
              </w:rPr>
              <w:t xml:space="preserve"> </w:t>
            </w:r>
            <w:r>
              <w:rPr>
                <w:sz w:val="20"/>
              </w:rPr>
              <w:t xml:space="preserve">be </w:t>
            </w:r>
            <w:r>
              <w:rPr>
                <w:spacing w:val="-2"/>
                <w:sz w:val="20"/>
              </w:rPr>
              <w:t>provided.</w:t>
            </w:r>
          </w:p>
          <w:p w:rsidR="008E3F4F" w:rsidRDefault="008E3F4F" w:rsidP="008E3F4F">
            <w:pPr>
              <w:pStyle w:val="TableParagraph"/>
              <w:numPr>
                <w:ilvl w:val="0"/>
                <w:numId w:val="12"/>
              </w:numPr>
              <w:tabs>
                <w:tab w:val="left" w:pos="474"/>
                <w:tab w:val="left" w:pos="475"/>
              </w:tabs>
              <w:spacing w:before="3" w:line="235" w:lineRule="auto"/>
              <w:ind w:right="503" w:hanging="361"/>
              <w:rPr>
                <w:sz w:val="20"/>
              </w:rPr>
            </w:pPr>
            <w:r>
              <w:rPr>
                <w:sz w:val="20"/>
              </w:rPr>
              <w:t>HSR</w:t>
            </w:r>
            <w:r>
              <w:rPr>
                <w:spacing w:val="-3"/>
                <w:sz w:val="20"/>
              </w:rPr>
              <w:t xml:space="preserve"> </w:t>
            </w:r>
            <w:r>
              <w:rPr>
                <w:sz w:val="20"/>
              </w:rPr>
              <w:t>that</w:t>
            </w:r>
            <w:r>
              <w:rPr>
                <w:spacing w:val="-2"/>
                <w:sz w:val="20"/>
              </w:rPr>
              <w:t xml:space="preserve"> </w:t>
            </w:r>
            <w:r>
              <w:rPr>
                <w:sz w:val="20"/>
              </w:rPr>
              <w:t>is</w:t>
            </w:r>
            <w:r>
              <w:rPr>
                <w:spacing w:val="-3"/>
                <w:sz w:val="20"/>
              </w:rPr>
              <w:t xml:space="preserve"> </w:t>
            </w:r>
            <w:r>
              <w:rPr>
                <w:sz w:val="20"/>
              </w:rPr>
              <w:t>classified,</w:t>
            </w:r>
            <w:r>
              <w:rPr>
                <w:spacing w:val="-2"/>
                <w:sz w:val="20"/>
              </w:rPr>
              <w:t xml:space="preserve"> </w:t>
            </w:r>
            <w:r>
              <w:rPr>
                <w:sz w:val="20"/>
              </w:rPr>
              <w:t>in</w:t>
            </w:r>
            <w:r>
              <w:rPr>
                <w:spacing w:val="-2"/>
                <w:sz w:val="20"/>
              </w:rPr>
              <w:t xml:space="preserve"> </w:t>
            </w:r>
            <w:r>
              <w:rPr>
                <w:sz w:val="20"/>
              </w:rPr>
              <w:t>whole</w:t>
            </w:r>
            <w:r>
              <w:rPr>
                <w:spacing w:val="-2"/>
                <w:sz w:val="20"/>
              </w:rPr>
              <w:t xml:space="preserve"> </w:t>
            </w:r>
            <w:r>
              <w:rPr>
                <w:sz w:val="20"/>
              </w:rPr>
              <w:t>or in</w:t>
            </w:r>
            <w:r>
              <w:rPr>
                <w:spacing w:val="-2"/>
                <w:sz w:val="20"/>
              </w:rPr>
              <w:t xml:space="preserve"> </w:t>
            </w:r>
            <w:r>
              <w:rPr>
                <w:sz w:val="20"/>
              </w:rPr>
              <w:t>part,</w:t>
            </w:r>
            <w:r>
              <w:rPr>
                <w:spacing w:val="-2"/>
                <w:sz w:val="20"/>
              </w:rPr>
              <w:t xml:space="preserve"> </w:t>
            </w:r>
            <w:r>
              <w:rPr>
                <w:sz w:val="20"/>
              </w:rPr>
              <w:t>must</w:t>
            </w:r>
            <w:r>
              <w:rPr>
                <w:spacing w:val="-2"/>
                <w:sz w:val="20"/>
              </w:rPr>
              <w:t xml:space="preserve"> </w:t>
            </w:r>
            <w:r>
              <w:rPr>
                <w:sz w:val="20"/>
              </w:rPr>
              <w:t>not</w:t>
            </w:r>
            <w:r>
              <w:rPr>
                <w:spacing w:val="-2"/>
                <w:sz w:val="20"/>
              </w:rPr>
              <w:t xml:space="preserve"> </w:t>
            </w:r>
            <w:r>
              <w:rPr>
                <w:sz w:val="20"/>
              </w:rPr>
              <w:t>be</w:t>
            </w:r>
            <w:r>
              <w:rPr>
                <w:spacing w:val="-2"/>
                <w:sz w:val="20"/>
              </w:rPr>
              <w:t xml:space="preserve"> </w:t>
            </w:r>
            <w:r>
              <w:rPr>
                <w:sz w:val="20"/>
              </w:rPr>
              <w:t>initiated</w:t>
            </w:r>
            <w:r>
              <w:rPr>
                <w:spacing w:val="-2"/>
                <w:sz w:val="20"/>
              </w:rPr>
              <w:t xml:space="preserve"> </w:t>
            </w:r>
            <w:r>
              <w:rPr>
                <w:sz w:val="20"/>
              </w:rPr>
              <w:t>without</w:t>
            </w:r>
            <w:r>
              <w:rPr>
                <w:spacing w:val="-2"/>
                <w:sz w:val="20"/>
              </w:rPr>
              <w:t xml:space="preserve"> </w:t>
            </w:r>
            <w:r>
              <w:rPr>
                <w:sz w:val="20"/>
              </w:rPr>
              <w:t>IRB</w:t>
            </w:r>
            <w:r>
              <w:rPr>
                <w:spacing w:val="-3"/>
                <w:sz w:val="20"/>
              </w:rPr>
              <w:t xml:space="preserve"> </w:t>
            </w:r>
            <w:r>
              <w:rPr>
                <w:sz w:val="20"/>
              </w:rPr>
              <w:t>approval. After</w:t>
            </w:r>
            <w:r>
              <w:rPr>
                <w:spacing w:val="-2"/>
                <w:sz w:val="20"/>
              </w:rPr>
              <w:t xml:space="preserve"> </w:t>
            </w:r>
            <w:r>
              <w:rPr>
                <w:sz w:val="20"/>
              </w:rPr>
              <w:t>IRB</w:t>
            </w:r>
            <w:r>
              <w:rPr>
                <w:spacing w:val="-3"/>
                <w:sz w:val="20"/>
              </w:rPr>
              <w:t xml:space="preserve"> </w:t>
            </w:r>
            <w:r>
              <w:rPr>
                <w:sz w:val="20"/>
              </w:rPr>
              <w:t>approval,</w:t>
            </w:r>
            <w:r>
              <w:rPr>
                <w:spacing w:val="-2"/>
                <w:sz w:val="20"/>
              </w:rPr>
              <w:t xml:space="preserve"> </w:t>
            </w:r>
            <w:r>
              <w:rPr>
                <w:sz w:val="20"/>
              </w:rPr>
              <w:t>the</w:t>
            </w:r>
            <w:r>
              <w:rPr>
                <w:spacing w:val="-2"/>
                <w:sz w:val="20"/>
              </w:rPr>
              <w:t xml:space="preserve"> </w:t>
            </w:r>
            <w:r>
              <w:rPr>
                <w:sz w:val="20"/>
              </w:rPr>
              <w:t>DOE</w:t>
            </w:r>
            <w:r>
              <w:rPr>
                <w:spacing w:val="-3"/>
                <w:sz w:val="20"/>
              </w:rPr>
              <w:t xml:space="preserve"> </w:t>
            </w:r>
            <w:r>
              <w:rPr>
                <w:sz w:val="20"/>
                <w:u w:val="double"/>
              </w:rPr>
              <w:t>IO</w:t>
            </w:r>
            <w:r>
              <w:rPr>
                <w:spacing w:val="-6"/>
                <w:sz w:val="20"/>
              </w:rPr>
              <w:t xml:space="preserve"> </w:t>
            </w:r>
            <w:r>
              <w:rPr>
                <w:sz w:val="20"/>
              </w:rPr>
              <w:t>reviews</w:t>
            </w:r>
            <w:r>
              <w:rPr>
                <w:spacing w:val="-3"/>
                <w:sz w:val="20"/>
              </w:rPr>
              <w:t xml:space="preserve"> </w:t>
            </w:r>
            <w:r>
              <w:rPr>
                <w:sz w:val="20"/>
              </w:rPr>
              <w:t>and determines whether he/she will approve/disapprove the project or brief the Secretary about the project prior to his/her</w:t>
            </w:r>
          </w:p>
          <w:p w:rsidR="008E3F4F" w:rsidRDefault="008E3F4F" w:rsidP="000D53EC">
            <w:pPr>
              <w:pStyle w:val="TableParagraph"/>
              <w:spacing w:before="2" w:line="210" w:lineRule="exact"/>
              <w:ind w:left="474"/>
              <w:rPr>
                <w:sz w:val="20"/>
              </w:rPr>
            </w:pPr>
            <w:proofErr w:type="gramStart"/>
            <w:r>
              <w:rPr>
                <w:spacing w:val="-2"/>
                <w:sz w:val="20"/>
              </w:rPr>
              <w:t>approval/disapproval</w:t>
            </w:r>
            <w:proofErr w:type="gramEnd"/>
            <w:r>
              <w:rPr>
                <w:spacing w:val="-2"/>
                <w:sz w:val="20"/>
              </w:rPr>
              <w:t>.</w:t>
            </w:r>
          </w:p>
        </w:tc>
      </w:tr>
      <w:tr w:rsidR="008E3F4F" w:rsidTr="00DB2EA5">
        <w:trPr>
          <w:trHeight w:val="388"/>
        </w:trPr>
        <w:tc>
          <w:tcPr>
            <w:tcW w:w="461" w:type="dxa"/>
          </w:tcPr>
          <w:p w:rsidR="008E3F4F" w:rsidRDefault="008E3F4F" w:rsidP="000D53EC">
            <w:pPr>
              <w:pStyle w:val="TableParagraph"/>
              <w:spacing w:before="1"/>
              <w:ind w:right="19"/>
              <w:jc w:val="center"/>
              <w:rPr>
                <w:rFonts w:ascii="MS Gothic" w:hAnsi="MS Gothic"/>
                <w:b/>
                <w:sz w:val="20"/>
              </w:rPr>
            </w:pPr>
            <w:r>
              <w:rPr>
                <w:rFonts w:ascii="MS Gothic" w:hAnsi="MS Gothic"/>
                <w:b/>
                <w:color w:val="8063A1"/>
                <w:w w:val="99"/>
                <w:sz w:val="20"/>
              </w:rPr>
              <w:t>☐</w:t>
            </w:r>
          </w:p>
        </w:tc>
        <w:tc>
          <w:tcPr>
            <w:tcW w:w="10331" w:type="dxa"/>
          </w:tcPr>
          <w:p w:rsidR="008E3F4F" w:rsidRDefault="008E3F4F" w:rsidP="000D53EC">
            <w:pPr>
              <w:pStyle w:val="TableParagraph"/>
              <w:spacing w:line="227" w:lineRule="exact"/>
              <w:ind w:left="114"/>
              <w:rPr>
                <w:sz w:val="20"/>
              </w:rPr>
            </w:pPr>
            <w:r>
              <w:rPr>
                <w:sz w:val="20"/>
              </w:rPr>
              <w:t>For</w:t>
            </w:r>
            <w:r>
              <w:rPr>
                <w:spacing w:val="-8"/>
                <w:sz w:val="20"/>
              </w:rPr>
              <w:t xml:space="preserve"> </w:t>
            </w:r>
            <w:r>
              <w:rPr>
                <w:sz w:val="20"/>
              </w:rPr>
              <w:t>research</w:t>
            </w:r>
            <w:r>
              <w:rPr>
                <w:spacing w:val="-7"/>
                <w:sz w:val="20"/>
              </w:rPr>
              <w:t xml:space="preserve"> </w:t>
            </w:r>
            <w:r>
              <w:rPr>
                <w:sz w:val="20"/>
              </w:rPr>
              <w:t>involving</w:t>
            </w:r>
            <w:r>
              <w:rPr>
                <w:spacing w:val="-7"/>
                <w:sz w:val="20"/>
              </w:rPr>
              <w:t xml:space="preserve"> </w:t>
            </w:r>
            <w:r>
              <w:rPr>
                <w:sz w:val="20"/>
              </w:rPr>
              <w:t>protected</w:t>
            </w:r>
            <w:r>
              <w:rPr>
                <w:spacing w:val="-8"/>
                <w:sz w:val="20"/>
              </w:rPr>
              <w:t xml:space="preserve"> </w:t>
            </w:r>
            <w:r>
              <w:rPr>
                <w:spacing w:val="-2"/>
                <w:sz w:val="20"/>
              </w:rPr>
              <w:t>classes:</w:t>
            </w:r>
          </w:p>
          <w:p w:rsidR="008E3F4F" w:rsidRDefault="008E3F4F" w:rsidP="008E3F4F">
            <w:pPr>
              <w:pStyle w:val="TableParagraph"/>
              <w:numPr>
                <w:ilvl w:val="0"/>
                <w:numId w:val="11"/>
              </w:numPr>
              <w:tabs>
                <w:tab w:val="left" w:pos="474"/>
                <w:tab w:val="left" w:pos="475"/>
              </w:tabs>
              <w:spacing w:before="3" w:line="237" w:lineRule="auto"/>
              <w:ind w:right="754"/>
              <w:rPr>
                <w:sz w:val="20"/>
              </w:rPr>
            </w:pPr>
            <w:r>
              <w:rPr>
                <w:sz w:val="20"/>
              </w:rPr>
              <w:t>Prisoners,</w:t>
            </w:r>
            <w:r>
              <w:rPr>
                <w:spacing w:val="-3"/>
                <w:sz w:val="20"/>
              </w:rPr>
              <w:t xml:space="preserve"> </w:t>
            </w:r>
            <w:r>
              <w:rPr>
                <w:sz w:val="20"/>
              </w:rPr>
              <w:t>children,</w:t>
            </w:r>
            <w:r>
              <w:rPr>
                <w:spacing w:val="-3"/>
                <w:sz w:val="20"/>
              </w:rPr>
              <w:t xml:space="preserve"> </w:t>
            </w:r>
            <w:r>
              <w:rPr>
                <w:sz w:val="20"/>
              </w:rPr>
              <w:t>and</w:t>
            </w:r>
            <w:r>
              <w:rPr>
                <w:spacing w:val="-3"/>
                <w:sz w:val="20"/>
              </w:rPr>
              <w:t xml:space="preserve"> </w:t>
            </w:r>
            <w:r>
              <w:rPr>
                <w:sz w:val="20"/>
              </w:rPr>
              <w:t>individuals</w:t>
            </w:r>
            <w:r>
              <w:rPr>
                <w:spacing w:val="-4"/>
                <w:sz w:val="20"/>
              </w:rPr>
              <w:t xml:space="preserve"> </w:t>
            </w:r>
            <w:r>
              <w:rPr>
                <w:sz w:val="20"/>
              </w:rPr>
              <w:t>with</w:t>
            </w:r>
            <w:r>
              <w:rPr>
                <w:spacing w:val="-3"/>
                <w:sz w:val="20"/>
              </w:rPr>
              <w:t xml:space="preserve"> </w:t>
            </w:r>
            <w:r>
              <w:rPr>
                <w:sz w:val="20"/>
              </w:rPr>
              <w:t>impaired</w:t>
            </w:r>
            <w:r>
              <w:rPr>
                <w:spacing w:val="-3"/>
                <w:sz w:val="20"/>
              </w:rPr>
              <w:t xml:space="preserve"> </w:t>
            </w:r>
            <w:r>
              <w:rPr>
                <w:sz w:val="20"/>
              </w:rPr>
              <w:t>decision</w:t>
            </w:r>
            <w:r>
              <w:rPr>
                <w:spacing w:val="-3"/>
                <w:sz w:val="20"/>
              </w:rPr>
              <w:t xml:space="preserve"> </w:t>
            </w:r>
            <w:r>
              <w:rPr>
                <w:sz w:val="20"/>
              </w:rPr>
              <w:t>making</w:t>
            </w:r>
            <w:r>
              <w:rPr>
                <w:spacing w:val="-3"/>
                <w:sz w:val="20"/>
              </w:rPr>
              <w:t xml:space="preserve"> </w:t>
            </w:r>
            <w:r>
              <w:rPr>
                <w:sz w:val="20"/>
              </w:rPr>
              <w:t>[</w:t>
            </w:r>
            <w:r>
              <w:rPr>
                <w:i/>
                <w:sz w:val="20"/>
              </w:rPr>
              <w:t>sic</w:t>
            </w:r>
            <w:r>
              <w:rPr>
                <w:sz w:val="20"/>
              </w:rPr>
              <w:t>]</w:t>
            </w:r>
            <w:r>
              <w:rPr>
                <w:spacing w:val="-3"/>
                <w:sz w:val="20"/>
              </w:rPr>
              <w:t xml:space="preserve"> </w:t>
            </w:r>
            <w:r>
              <w:rPr>
                <w:sz w:val="20"/>
              </w:rPr>
              <w:t>must</w:t>
            </w:r>
            <w:r>
              <w:rPr>
                <w:spacing w:val="-3"/>
                <w:sz w:val="20"/>
              </w:rPr>
              <w:t xml:space="preserve"> </w:t>
            </w:r>
            <w:r>
              <w:rPr>
                <w:sz w:val="20"/>
              </w:rPr>
              <w:t>be</w:t>
            </w:r>
            <w:r>
              <w:rPr>
                <w:spacing w:val="-3"/>
                <w:sz w:val="20"/>
              </w:rPr>
              <w:t xml:space="preserve"> </w:t>
            </w:r>
            <w:r>
              <w:rPr>
                <w:sz w:val="20"/>
              </w:rPr>
              <w:t>conducted</w:t>
            </w:r>
            <w:r>
              <w:rPr>
                <w:spacing w:val="-3"/>
                <w:sz w:val="20"/>
              </w:rPr>
              <w:t xml:space="preserve"> </w:t>
            </w:r>
            <w:r>
              <w:rPr>
                <w:sz w:val="20"/>
              </w:rPr>
              <w:t>in</w:t>
            </w:r>
            <w:r>
              <w:rPr>
                <w:spacing w:val="-3"/>
                <w:sz w:val="20"/>
              </w:rPr>
              <w:t xml:space="preserve"> </w:t>
            </w:r>
            <w:r>
              <w:rPr>
                <w:sz w:val="20"/>
              </w:rPr>
              <w:t>accordance</w:t>
            </w:r>
            <w:r>
              <w:rPr>
                <w:spacing w:val="-3"/>
                <w:sz w:val="20"/>
              </w:rPr>
              <w:t xml:space="preserve"> </w:t>
            </w:r>
            <w:r>
              <w:rPr>
                <w:sz w:val="20"/>
              </w:rPr>
              <w:t>with</w:t>
            </w:r>
            <w:r>
              <w:rPr>
                <w:spacing w:val="-3"/>
                <w:sz w:val="20"/>
              </w:rPr>
              <w:t xml:space="preserve"> </w:t>
            </w:r>
            <w:r>
              <w:rPr>
                <w:sz w:val="20"/>
              </w:rPr>
              <w:t>the</w:t>
            </w:r>
            <w:r>
              <w:rPr>
                <w:spacing w:val="-3"/>
                <w:sz w:val="20"/>
              </w:rPr>
              <w:t xml:space="preserve"> </w:t>
            </w:r>
            <w:r>
              <w:rPr>
                <w:sz w:val="20"/>
              </w:rPr>
              <w:t>appropriate Subpart(s) of 45 CFR §46.</w:t>
            </w:r>
          </w:p>
          <w:p w:rsidR="008E3F4F" w:rsidRDefault="008E3F4F" w:rsidP="000D53EC">
            <w:pPr>
              <w:pStyle w:val="TableParagraph"/>
              <w:spacing w:before="1"/>
              <w:ind w:left="114" w:right="211"/>
              <w:rPr>
                <w:sz w:val="20"/>
              </w:rPr>
            </w:pPr>
            <w:r>
              <w:rPr>
                <w:sz w:val="20"/>
              </w:rPr>
              <w:t>Proper protections are in place for DOE/NNSA federal and/or contractor employees who may be subject to coercion or undue influence. DOE and DOE site employees are considered vulnerable subjects when participating in research and additional care must be taken to</w:t>
            </w:r>
          </w:p>
          <w:p w:rsidR="008E3F4F" w:rsidRDefault="008E3F4F" w:rsidP="000D53EC">
            <w:pPr>
              <w:pStyle w:val="TableParagraph"/>
              <w:spacing w:line="230" w:lineRule="exact"/>
              <w:ind w:left="114"/>
              <w:rPr>
                <w:sz w:val="20"/>
              </w:rPr>
            </w:pPr>
            <w:proofErr w:type="gramStart"/>
            <w:r>
              <w:rPr>
                <w:sz w:val="20"/>
              </w:rPr>
              <w:t>ensure</w:t>
            </w:r>
            <w:proofErr w:type="gramEnd"/>
            <w:r>
              <w:rPr>
                <w:spacing w:val="-2"/>
                <w:sz w:val="20"/>
              </w:rPr>
              <w:t xml:space="preserve"> </w:t>
            </w:r>
            <w:r>
              <w:rPr>
                <w:sz w:val="20"/>
              </w:rPr>
              <w:t>their</w:t>
            </w:r>
            <w:r>
              <w:rPr>
                <w:spacing w:val="-2"/>
                <w:sz w:val="20"/>
              </w:rPr>
              <w:t xml:space="preserve"> </w:t>
            </w:r>
            <w:r>
              <w:rPr>
                <w:sz w:val="20"/>
              </w:rPr>
              <w:t>participation</w:t>
            </w:r>
            <w:r>
              <w:rPr>
                <w:spacing w:val="-2"/>
                <w:sz w:val="20"/>
              </w:rPr>
              <w:t xml:space="preserve"> </w:t>
            </w:r>
            <w:r>
              <w:rPr>
                <w:sz w:val="20"/>
              </w:rPr>
              <w:t>is</w:t>
            </w:r>
            <w:r>
              <w:rPr>
                <w:spacing w:val="-3"/>
                <w:sz w:val="20"/>
              </w:rPr>
              <w:t xml:space="preserve"> </w:t>
            </w:r>
            <w:r>
              <w:rPr>
                <w:sz w:val="20"/>
              </w:rPr>
              <w:t>truly</w:t>
            </w:r>
            <w:r>
              <w:rPr>
                <w:spacing w:val="-3"/>
                <w:sz w:val="20"/>
              </w:rPr>
              <w:t xml:space="preserve"> </w:t>
            </w:r>
            <w:r>
              <w:rPr>
                <w:sz w:val="20"/>
              </w:rPr>
              <w:t>voluntary</w:t>
            </w:r>
            <w:r>
              <w:rPr>
                <w:spacing w:val="-3"/>
                <w:sz w:val="20"/>
              </w:rPr>
              <w:t xml:space="preserve"> </w:t>
            </w:r>
            <w:r>
              <w:rPr>
                <w:sz w:val="20"/>
              </w:rPr>
              <w:t>(e.g.,</w:t>
            </w:r>
            <w:r>
              <w:rPr>
                <w:spacing w:val="-2"/>
                <w:sz w:val="20"/>
              </w:rPr>
              <w:t xml:space="preserve"> </w:t>
            </w:r>
            <w:r>
              <w:rPr>
                <w:sz w:val="20"/>
              </w:rPr>
              <w:t>by</w:t>
            </w:r>
            <w:r>
              <w:rPr>
                <w:spacing w:val="-3"/>
                <w:sz w:val="20"/>
              </w:rPr>
              <w:t xml:space="preserve"> </w:t>
            </w:r>
            <w:r>
              <w:rPr>
                <w:sz w:val="20"/>
              </w:rPr>
              <w:t>ensuring</w:t>
            </w:r>
            <w:r>
              <w:rPr>
                <w:spacing w:val="-2"/>
                <w:sz w:val="20"/>
              </w:rPr>
              <w:t xml:space="preserve"> </w:t>
            </w:r>
            <w:r>
              <w:rPr>
                <w:sz w:val="20"/>
              </w:rPr>
              <w:t>they</w:t>
            </w:r>
            <w:r>
              <w:rPr>
                <w:spacing w:val="-3"/>
                <w:sz w:val="20"/>
              </w:rPr>
              <w:t xml:space="preserve"> </w:t>
            </w:r>
            <w:r>
              <w:rPr>
                <w:sz w:val="20"/>
              </w:rPr>
              <w:t>do</w:t>
            </w:r>
            <w:r>
              <w:rPr>
                <w:spacing w:val="-2"/>
                <w:sz w:val="20"/>
              </w:rPr>
              <w:t xml:space="preserve"> </w:t>
            </w:r>
            <w:r>
              <w:rPr>
                <w:sz w:val="20"/>
              </w:rPr>
              <w:t>not</w:t>
            </w:r>
            <w:r>
              <w:rPr>
                <w:spacing w:val="-2"/>
                <w:sz w:val="20"/>
              </w:rPr>
              <w:t xml:space="preserve"> </w:t>
            </w:r>
            <w:r>
              <w:rPr>
                <w:sz w:val="20"/>
              </w:rPr>
              <w:t>report</w:t>
            </w:r>
            <w:r>
              <w:rPr>
                <w:spacing w:val="-2"/>
                <w:sz w:val="20"/>
              </w:rPr>
              <w:t xml:space="preserve"> </w:t>
            </w:r>
            <w:r>
              <w:rPr>
                <w:sz w:val="20"/>
              </w:rPr>
              <w:t>to</w:t>
            </w:r>
            <w:r>
              <w:rPr>
                <w:spacing w:val="-2"/>
                <w:sz w:val="20"/>
              </w:rPr>
              <w:t xml:space="preserve"> </w:t>
            </w:r>
            <w:r>
              <w:rPr>
                <w:sz w:val="20"/>
              </w:rPr>
              <w:t>members</w:t>
            </w:r>
            <w:r>
              <w:rPr>
                <w:spacing w:val="-3"/>
                <w:sz w:val="20"/>
              </w:rPr>
              <w:t xml:space="preserve"> </w:t>
            </w:r>
            <w:r>
              <w:rPr>
                <w:sz w:val="20"/>
              </w:rPr>
              <w:t>of</w:t>
            </w:r>
            <w:r>
              <w:rPr>
                <w:spacing w:val="-2"/>
                <w:sz w:val="20"/>
              </w:rPr>
              <w:t xml:space="preserve"> </w:t>
            </w:r>
            <w:r>
              <w:rPr>
                <w:sz w:val="20"/>
              </w:rPr>
              <w:t>the</w:t>
            </w:r>
            <w:r>
              <w:rPr>
                <w:spacing w:val="-2"/>
                <w:sz w:val="20"/>
              </w:rPr>
              <w:t xml:space="preserve"> </w:t>
            </w:r>
            <w:r>
              <w:rPr>
                <w:sz w:val="20"/>
              </w:rPr>
              <w:t>research</w:t>
            </w:r>
            <w:r>
              <w:rPr>
                <w:spacing w:val="-2"/>
                <w:sz w:val="20"/>
              </w:rPr>
              <w:t xml:space="preserve"> </w:t>
            </w:r>
            <w:r>
              <w:rPr>
                <w:sz w:val="20"/>
              </w:rPr>
              <w:t>team)</w:t>
            </w:r>
            <w:r>
              <w:rPr>
                <w:spacing w:val="-2"/>
                <w:sz w:val="20"/>
              </w:rPr>
              <w:t xml:space="preserve"> </w:t>
            </w:r>
            <w:r>
              <w:rPr>
                <w:sz w:val="20"/>
              </w:rPr>
              <w:t>and</w:t>
            </w:r>
            <w:r>
              <w:rPr>
                <w:spacing w:val="-2"/>
                <w:sz w:val="20"/>
              </w:rPr>
              <w:t xml:space="preserve"> </w:t>
            </w:r>
            <w:r>
              <w:rPr>
                <w:sz w:val="20"/>
              </w:rPr>
              <w:t>that</w:t>
            </w:r>
            <w:r>
              <w:rPr>
                <w:spacing w:val="-2"/>
                <w:sz w:val="20"/>
              </w:rPr>
              <w:t xml:space="preserve"> </w:t>
            </w:r>
            <w:r>
              <w:rPr>
                <w:sz w:val="20"/>
              </w:rPr>
              <w:t>data</w:t>
            </w:r>
            <w:r>
              <w:rPr>
                <w:spacing w:val="-2"/>
                <w:sz w:val="20"/>
              </w:rPr>
              <w:t xml:space="preserve"> </w:t>
            </w:r>
            <w:r>
              <w:rPr>
                <w:sz w:val="20"/>
              </w:rPr>
              <w:t>collected about them is kept confidential.</w:t>
            </w:r>
          </w:p>
        </w:tc>
      </w:tr>
    </w:tbl>
    <w:p w:rsidR="008E3F4F" w:rsidRDefault="008E3F4F"/>
    <w:p w:rsidR="008E3F4F" w:rsidRDefault="008E3F4F"/>
    <w:p w:rsidR="008E3F4F" w:rsidRDefault="008E3F4F"/>
    <w:p w:rsidR="008E3F4F" w:rsidRDefault="008E3F4F"/>
    <w:p w:rsidR="008E3F4F" w:rsidRDefault="008E3F4F"/>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30"/>
        <w:gridCol w:w="2542"/>
        <w:gridCol w:w="2285"/>
        <w:gridCol w:w="2184"/>
      </w:tblGrid>
      <w:tr w:rsidR="00DB2EA5" w:rsidTr="003D7BA8">
        <w:trPr>
          <w:trHeight w:val="340"/>
          <w:jc w:val="center"/>
        </w:trPr>
        <w:tc>
          <w:tcPr>
            <w:tcW w:w="3130" w:type="dxa"/>
            <w:vMerge w:val="restart"/>
            <w:tcBorders>
              <w:left w:val="single" w:sz="8" w:space="0" w:color="000000"/>
              <w:bottom w:val="single" w:sz="8" w:space="0" w:color="000000"/>
              <w:right w:val="single" w:sz="8" w:space="0" w:color="000000"/>
            </w:tcBorders>
          </w:tcPr>
          <w:p w:rsidR="00DB2EA5" w:rsidRDefault="00DB2EA5" w:rsidP="000D53EC">
            <w:pPr>
              <w:pStyle w:val="TableParagraph"/>
              <w:spacing w:before="4" w:after="1"/>
              <w:rPr>
                <w:rFonts w:ascii="Times New Roman"/>
                <w:sz w:val="23"/>
              </w:rPr>
            </w:pPr>
          </w:p>
          <w:p w:rsidR="00DB2EA5" w:rsidRDefault="00DB2EA5" w:rsidP="000D53EC">
            <w:pPr>
              <w:pStyle w:val="TableParagraph"/>
              <w:ind w:left="184"/>
              <w:rPr>
                <w:rFonts w:ascii="Times New Roman"/>
                <w:sz w:val="20"/>
              </w:rPr>
            </w:pPr>
            <w:r>
              <w:rPr>
                <w:rFonts w:ascii="Times New Roman"/>
                <w:noProof/>
                <w:sz w:val="20"/>
              </w:rPr>
              <w:drawing>
                <wp:inline distT="0" distB="0" distL="0" distR="0" wp14:anchorId="28D7964A" wp14:editId="71AD59F7">
                  <wp:extent cx="1703615" cy="460057"/>
                  <wp:effectExtent l="0" t="0" r="0" b="0"/>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5" cstate="print"/>
                          <a:stretch>
                            <a:fillRect/>
                          </a:stretch>
                        </pic:blipFill>
                        <pic:spPr>
                          <a:xfrm>
                            <a:off x="0" y="0"/>
                            <a:ext cx="1703615" cy="460057"/>
                          </a:xfrm>
                          <a:prstGeom prst="rect">
                            <a:avLst/>
                          </a:prstGeom>
                        </pic:spPr>
                      </pic:pic>
                    </a:graphicData>
                  </a:graphic>
                </wp:inline>
              </w:drawing>
            </w:r>
          </w:p>
        </w:tc>
        <w:tc>
          <w:tcPr>
            <w:tcW w:w="7011" w:type="dxa"/>
            <w:gridSpan w:val="3"/>
            <w:tcBorders>
              <w:top w:val="single" w:sz="8" w:space="0" w:color="000000"/>
              <w:left w:val="single" w:sz="8" w:space="0" w:color="000000"/>
              <w:bottom w:val="single" w:sz="8" w:space="0" w:color="000000"/>
              <w:right w:val="single" w:sz="8" w:space="0" w:color="000000"/>
            </w:tcBorders>
          </w:tcPr>
          <w:p w:rsidR="00DB2EA5" w:rsidRDefault="00DB2EA5" w:rsidP="000D53EC">
            <w:pPr>
              <w:pStyle w:val="TableParagraph"/>
              <w:spacing w:before="33"/>
              <w:ind w:left="102"/>
              <w:rPr>
                <w:rFonts w:ascii="Arial"/>
                <w:sz w:val="24"/>
              </w:rPr>
            </w:pPr>
            <w:r>
              <w:rPr>
                <w:rFonts w:ascii="Arial"/>
                <w:b/>
                <w:sz w:val="24"/>
              </w:rPr>
              <w:t>WORKSHEET:</w:t>
            </w:r>
            <w:r>
              <w:rPr>
                <w:rFonts w:ascii="Arial"/>
                <w:b/>
                <w:spacing w:val="-5"/>
                <w:sz w:val="24"/>
              </w:rPr>
              <w:t xml:space="preserve"> </w:t>
            </w:r>
            <w:r>
              <w:rPr>
                <w:rFonts w:ascii="Arial"/>
                <w:sz w:val="24"/>
              </w:rPr>
              <w:t>Additional</w:t>
            </w:r>
            <w:r>
              <w:rPr>
                <w:rFonts w:ascii="Arial"/>
                <w:spacing w:val="-4"/>
                <w:sz w:val="24"/>
              </w:rPr>
              <w:t xml:space="preserve"> </w:t>
            </w:r>
            <w:r>
              <w:rPr>
                <w:rFonts w:ascii="Arial"/>
                <w:sz w:val="24"/>
              </w:rPr>
              <w:t>Federal</w:t>
            </w:r>
            <w:r>
              <w:rPr>
                <w:rFonts w:ascii="Arial"/>
                <w:spacing w:val="-4"/>
                <w:sz w:val="24"/>
              </w:rPr>
              <w:t xml:space="preserve"> </w:t>
            </w:r>
            <w:r>
              <w:rPr>
                <w:rFonts w:ascii="Arial"/>
                <w:spacing w:val="-2"/>
                <w:sz w:val="24"/>
              </w:rPr>
              <w:t>Criteria</w:t>
            </w:r>
          </w:p>
        </w:tc>
      </w:tr>
      <w:tr w:rsidR="00DB2EA5" w:rsidTr="003D7BA8">
        <w:trPr>
          <w:trHeight w:val="208"/>
          <w:jc w:val="center"/>
        </w:trPr>
        <w:tc>
          <w:tcPr>
            <w:tcW w:w="3130" w:type="dxa"/>
            <w:vMerge/>
            <w:tcBorders>
              <w:top w:val="nil"/>
              <w:left w:val="single" w:sz="8" w:space="0" w:color="000000"/>
              <w:bottom w:val="single" w:sz="8" w:space="0" w:color="000000"/>
              <w:right w:val="single" w:sz="8" w:space="0" w:color="000000"/>
            </w:tcBorders>
          </w:tcPr>
          <w:p w:rsidR="00DB2EA5" w:rsidRDefault="00DB2EA5" w:rsidP="000D53EC">
            <w:pPr>
              <w:rPr>
                <w:sz w:val="2"/>
                <w:szCs w:val="2"/>
              </w:rPr>
            </w:pPr>
          </w:p>
        </w:tc>
        <w:tc>
          <w:tcPr>
            <w:tcW w:w="2542" w:type="dxa"/>
            <w:tcBorders>
              <w:top w:val="single" w:sz="8" w:space="0" w:color="000000"/>
              <w:left w:val="single" w:sz="8" w:space="0" w:color="000000"/>
              <w:bottom w:val="single" w:sz="8" w:space="0" w:color="000000"/>
              <w:right w:val="single" w:sz="8" w:space="0" w:color="000000"/>
            </w:tcBorders>
          </w:tcPr>
          <w:p w:rsidR="00DB2EA5" w:rsidRDefault="00DB2EA5" w:rsidP="000D53EC">
            <w:pPr>
              <w:pStyle w:val="TableParagraph"/>
              <w:spacing w:line="188" w:lineRule="exact"/>
              <w:ind w:left="875"/>
              <w:rPr>
                <w:rFonts w:ascii="Arial"/>
                <w:sz w:val="18"/>
              </w:rPr>
            </w:pPr>
            <w:r>
              <w:rPr>
                <w:rFonts w:ascii="Arial"/>
                <w:spacing w:val="-2"/>
                <w:sz w:val="18"/>
              </w:rPr>
              <w:t>NUMBER</w:t>
            </w:r>
          </w:p>
        </w:tc>
        <w:tc>
          <w:tcPr>
            <w:tcW w:w="2285" w:type="dxa"/>
            <w:tcBorders>
              <w:top w:val="single" w:sz="8" w:space="0" w:color="000000"/>
              <w:left w:val="single" w:sz="8" w:space="0" w:color="000000"/>
              <w:bottom w:val="single" w:sz="8" w:space="0" w:color="000000"/>
              <w:right w:val="single" w:sz="8" w:space="0" w:color="000000"/>
            </w:tcBorders>
          </w:tcPr>
          <w:p w:rsidR="00DB2EA5" w:rsidRDefault="00DB2EA5" w:rsidP="000D53EC">
            <w:pPr>
              <w:pStyle w:val="TableParagraph"/>
              <w:spacing w:line="188" w:lineRule="exact"/>
              <w:ind w:left="723" w:right="716"/>
              <w:jc w:val="center"/>
              <w:rPr>
                <w:rFonts w:ascii="Arial"/>
                <w:sz w:val="18"/>
              </w:rPr>
            </w:pPr>
            <w:r>
              <w:rPr>
                <w:rFonts w:ascii="Arial"/>
                <w:spacing w:val="-4"/>
                <w:sz w:val="18"/>
              </w:rPr>
              <w:t>DATE</w:t>
            </w:r>
          </w:p>
        </w:tc>
        <w:tc>
          <w:tcPr>
            <w:tcW w:w="2184" w:type="dxa"/>
            <w:tcBorders>
              <w:top w:val="single" w:sz="8" w:space="0" w:color="000000"/>
              <w:left w:val="single" w:sz="8" w:space="0" w:color="000000"/>
              <w:bottom w:val="single" w:sz="8" w:space="0" w:color="000000"/>
              <w:right w:val="single" w:sz="8" w:space="0" w:color="000000"/>
            </w:tcBorders>
          </w:tcPr>
          <w:p w:rsidR="00DB2EA5" w:rsidRDefault="00DB2EA5" w:rsidP="000D53EC">
            <w:pPr>
              <w:pStyle w:val="TableParagraph"/>
              <w:spacing w:line="188" w:lineRule="exact"/>
              <w:ind w:left="823" w:right="816"/>
              <w:jc w:val="center"/>
              <w:rPr>
                <w:rFonts w:ascii="Arial"/>
                <w:sz w:val="18"/>
              </w:rPr>
            </w:pPr>
            <w:r>
              <w:rPr>
                <w:rFonts w:ascii="Arial"/>
                <w:spacing w:val="-4"/>
                <w:sz w:val="18"/>
              </w:rPr>
              <w:t>PAGE</w:t>
            </w:r>
          </w:p>
        </w:tc>
      </w:tr>
      <w:tr w:rsidR="00DB2EA5" w:rsidTr="003D7BA8">
        <w:trPr>
          <w:trHeight w:val="678"/>
          <w:jc w:val="center"/>
        </w:trPr>
        <w:tc>
          <w:tcPr>
            <w:tcW w:w="3130" w:type="dxa"/>
            <w:vMerge/>
            <w:tcBorders>
              <w:top w:val="nil"/>
              <w:left w:val="single" w:sz="8" w:space="0" w:color="000000"/>
              <w:bottom w:val="single" w:sz="8" w:space="0" w:color="000000"/>
              <w:right w:val="single" w:sz="8" w:space="0" w:color="000000"/>
            </w:tcBorders>
          </w:tcPr>
          <w:p w:rsidR="00DB2EA5" w:rsidRDefault="00DB2EA5" w:rsidP="000D53EC">
            <w:pPr>
              <w:rPr>
                <w:sz w:val="2"/>
                <w:szCs w:val="2"/>
              </w:rPr>
            </w:pPr>
          </w:p>
        </w:tc>
        <w:tc>
          <w:tcPr>
            <w:tcW w:w="2542" w:type="dxa"/>
            <w:tcBorders>
              <w:top w:val="single" w:sz="8" w:space="0" w:color="000000"/>
              <w:left w:val="single" w:sz="8" w:space="0" w:color="000000"/>
              <w:bottom w:val="single" w:sz="8" w:space="0" w:color="000000"/>
              <w:right w:val="single" w:sz="8" w:space="0" w:color="000000"/>
            </w:tcBorders>
          </w:tcPr>
          <w:p w:rsidR="00DB2EA5" w:rsidRDefault="00DB2EA5" w:rsidP="000D53EC">
            <w:pPr>
              <w:pStyle w:val="TableParagraph"/>
              <w:spacing w:before="3"/>
              <w:rPr>
                <w:rFonts w:ascii="Times New Roman"/>
                <w:sz w:val="20"/>
              </w:rPr>
            </w:pPr>
          </w:p>
          <w:p w:rsidR="00DB2EA5" w:rsidRDefault="00DB2EA5" w:rsidP="000D53EC">
            <w:pPr>
              <w:pStyle w:val="TableParagraph"/>
              <w:spacing w:before="1"/>
              <w:ind w:left="894"/>
              <w:rPr>
                <w:rFonts w:ascii="Arial"/>
                <w:sz w:val="18"/>
              </w:rPr>
            </w:pPr>
            <w:r>
              <w:rPr>
                <w:rFonts w:ascii="Arial"/>
                <w:spacing w:val="-2"/>
                <w:sz w:val="18"/>
              </w:rPr>
              <w:t>HRP-</w:t>
            </w:r>
            <w:r>
              <w:rPr>
                <w:rFonts w:ascii="Arial"/>
                <w:spacing w:val="-5"/>
                <w:sz w:val="18"/>
              </w:rPr>
              <w:t>318</w:t>
            </w:r>
          </w:p>
        </w:tc>
        <w:tc>
          <w:tcPr>
            <w:tcW w:w="2285" w:type="dxa"/>
            <w:tcBorders>
              <w:top w:val="single" w:sz="8" w:space="0" w:color="000000"/>
              <w:left w:val="single" w:sz="8" w:space="0" w:color="000000"/>
              <w:bottom w:val="single" w:sz="8" w:space="0" w:color="000000"/>
              <w:right w:val="single" w:sz="8" w:space="0" w:color="000000"/>
            </w:tcBorders>
          </w:tcPr>
          <w:p w:rsidR="00DB2EA5" w:rsidRDefault="00DB2EA5" w:rsidP="000D53EC">
            <w:pPr>
              <w:pStyle w:val="TableParagraph"/>
              <w:spacing w:before="3"/>
              <w:rPr>
                <w:rFonts w:ascii="Times New Roman"/>
                <w:sz w:val="20"/>
              </w:rPr>
            </w:pPr>
          </w:p>
          <w:p w:rsidR="00DB2EA5" w:rsidRDefault="006B4506" w:rsidP="000D53EC">
            <w:pPr>
              <w:pStyle w:val="TableParagraph"/>
              <w:spacing w:before="1"/>
              <w:ind w:left="725" w:right="716"/>
              <w:jc w:val="center"/>
              <w:rPr>
                <w:rFonts w:ascii="Arial"/>
                <w:sz w:val="18"/>
              </w:rPr>
            </w:pPr>
            <w:r>
              <w:rPr>
                <w:rFonts w:ascii="Arial"/>
                <w:spacing w:val="-2"/>
                <w:sz w:val="18"/>
              </w:rPr>
              <w:t>3/08/2023</w:t>
            </w:r>
          </w:p>
        </w:tc>
        <w:tc>
          <w:tcPr>
            <w:tcW w:w="2184" w:type="dxa"/>
            <w:tcBorders>
              <w:top w:val="single" w:sz="8" w:space="0" w:color="000000"/>
              <w:left w:val="single" w:sz="8" w:space="0" w:color="000000"/>
              <w:bottom w:val="single" w:sz="8" w:space="0" w:color="000000"/>
              <w:right w:val="single" w:sz="8" w:space="0" w:color="000000"/>
            </w:tcBorders>
          </w:tcPr>
          <w:p w:rsidR="00DB2EA5" w:rsidRDefault="00DB2EA5" w:rsidP="000D53EC">
            <w:pPr>
              <w:pStyle w:val="TableParagraph"/>
              <w:spacing w:before="3"/>
              <w:rPr>
                <w:rFonts w:ascii="Times New Roman"/>
                <w:sz w:val="20"/>
              </w:rPr>
            </w:pPr>
          </w:p>
          <w:p w:rsidR="00DB2EA5" w:rsidRDefault="00DB2EA5" w:rsidP="000D53EC">
            <w:pPr>
              <w:pStyle w:val="TableParagraph"/>
              <w:spacing w:before="1"/>
              <w:ind w:left="823" w:right="815"/>
              <w:jc w:val="center"/>
              <w:rPr>
                <w:rFonts w:ascii="Arial"/>
                <w:sz w:val="18"/>
              </w:rPr>
            </w:pPr>
            <w:r>
              <w:rPr>
                <w:rFonts w:ascii="Arial"/>
                <w:sz w:val="18"/>
              </w:rPr>
              <w:t>4</w:t>
            </w:r>
            <w:r>
              <w:rPr>
                <w:rFonts w:ascii="Arial"/>
                <w:spacing w:val="1"/>
                <w:sz w:val="18"/>
              </w:rPr>
              <w:t xml:space="preserve"> </w:t>
            </w:r>
            <w:r>
              <w:rPr>
                <w:rFonts w:ascii="Arial"/>
                <w:sz w:val="18"/>
              </w:rPr>
              <w:t xml:space="preserve">of </w:t>
            </w:r>
            <w:r>
              <w:rPr>
                <w:rFonts w:ascii="Arial"/>
                <w:spacing w:val="-10"/>
                <w:sz w:val="18"/>
              </w:rPr>
              <w:t>6</w:t>
            </w:r>
          </w:p>
        </w:tc>
      </w:tr>
    </w:tbl>
    <w:p w:rsidR="00DB2EA5" w:rsidRPr="00DB2EA5" w:rsidRDefault="00DB2EA5">
      <w:pPr>
        <w:rPr>
          <w:rFonts w:ascii="Times New Roman" w:hAnsi="Times New Roman" w:cs="Times New Roman"/>
          <w:sz w:val="16"/>
          <w:szCs w:val="16"/>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1"/>
        <w:gridCol w:w="10331"/>
      </w:tblGrid>
      <w:tr w:rsidR="008E3F4F" w:rsidTr="000D53EC">
        <w:trPr>
          <w:trHeight w:val="270"/>
        </w:trPr>
        <w:tc>
          <w:tcPr>
            <w:tcW w:w="10792" w:type="dxa"/>
            <w:gridSpan w:val="2"/>
            <w:tcBorders>
              <w:top w:val="single" w:sz="36" w:space="0" w:color="000000"/>
            </w:tcBorders>
          </w:tcPr>
          <w:p w:rsidR="008E3F4F" w:rsidRDefault="008E3F4F" w:rsidP="000D53EC">
            <w:pPr>
              <w:pStyle w:val="TableParagraph"/>
              <w:tabs>
                <w:tab w:val="left" w:pos="474"/>
              </w:tabs>
              <w:spacing w:line="250" w:lineRule="exact"/>
              <w:ind w:left="115"/>
              <w:rPr>
                <w:sz w:val="20"/>
              </w:rPr>
            </w:pPr>
            <w:r>
              <w:rPr>
                <w:rFonts w:ascii="Yu Gothic" w:hAnsi="Yu Gothic"/>
                <w:b/>
                <w:color w:val="060606"/>
                <w:spacing w:val="-10"/>
                <w:sz w:val="20"/>
              </w:rPr>
              <w:t>5</w:t>
            </w:r>
            <w:r>
              <w:rPr>
                <w:rFonts w:ascii="Yu Gothic" w:hAnsi="Yu Gothic"/>
                <w:b/>
                <w:color w:val="060606"/>
                <w:sz w:val="20"/>
              </w:rPr>
              <w:tab/>
            </w:r>
            <w:r>
              <w:rPr>
                <w:b/>
                <w:color w:val="060606"/>
                <w:sz w:val="20"/>
              </w:rPr>
              <w:t>Additional</w:t>
            </w:r>
            <w:r>
              <w:rPr>
                <w:b/>
                <w:color w:val="060606"/>
                <w:spacing w:val="-6"/>
                <w:sz w:val="20"/>
              </w:rPr>
              <w:t xml:space="preserve"> </w:t>
            </w:r>
            <w:r>
              <w:rPr>
                <w:b/>
                <w:color w:val="060606"/>
                <w:sz w:val="20"/>
              </w:rPr>
              <w:t>Criterion</w:t>
            </w:r>
            <w:r>
              <w:rPr>
                <w:b/>
                <w:color w:val="060606"/>
                <w:spacing w:val="-4"/>
                <w:sz w:val="20"/>
              </w:rPr>
              <w:t xml:space="preserve"> </w:t>
            </w:r>
            <w:r>
              <w:rPr>
                <w:b/>
                <w:color w:val="060606"/>
                <w:sz w:val="20"/>
              </w:rPr>
              <w:t>for</w:t>
            </w:r>
            <w:r>
              <w:rPr>
                <w:b/>
                <w:color w:val="060606"/>
                <w:spacing w:val="-5"/>
                <w:sz w:val="20"/>
              </w:rPr>
              <w:t xml:space="preserve"> </w:t>
            </w:r>
            <w:r>
              <w:rPr>
                <w:b/>
                <w:color w:val="060606"/>
                <w:sz w:val="20"/>
              </w:rPr>
              <w:t>Department</w:t>
            </w:r>
            <w:r>
              <w:rPr>
                <w:b/>
                <w:color w:val="060606"/>
                <w:spacing w:val="-5"/>
                <w:sz w:val="20"/>
              </w:rPr>
              <w:t xml:space="preserve"> </w:t>
            </w:r>
            <w:r>
              <w:rPr>
                <w:b/>
                <w:color w:val="060606"/>
                <w:sz w:val="20"/>
              </w:rPr>
              <w:t>of</w:t>
            </w:r>
            <w:r>
              <w:rPr>
                <w:b/>
                <w:color w:val="060606"/>
                <w:spacing w:val="-5"/>
                <w:sz w:val="20"/>
              </w:rPr>
              <w:t xml:space="preserve"> </w:t>
            </w:r>
            <w:r>
              <w:rPr>
                <w:b/>
                <w:color w:val="060606"/>
                <w:sz w:val="20"/>
              </w:rPr>
              <w:t>Education</w:t>
            </w:r>
            <w:r>
              <w:rPr>
                <w:b/>
                <w:color w:val="060606"/>
                <w:spacing w:val="-5"/>
                <w:sz w:val="20"/>
              </w:rPr>
              <w:t xml:space="preserve"> </w:t>
            </w:r>
            <w:r>
              <w:rPr>
                <w:b/>
                <w:color w:val="060606"/>
                <w:sz w:val="20"/>
              </w:rPr>
              <w:t>(ED)</w:t>
            </w:r>
            <w:r>
              <w:rPr>
                <w:b/>
                <w:color w:val="060606"/>
                <w:spacing w:val="-5"/>
                <w:sz w:val="20"/>
              </w:rPr>
              <w:t xml:space="preserve"> </w:t>
            </w:r>
            <w:r>
              <w:rPr>
                <w:b/>
                <w:color w:val="060606"/>
                <w:sz w:val="20"/>
              </w:rPr>
              <w:t>Research</w:t>
            </w:r>
            <w:r>
              <w:rPr>
                <w:b/>
                <w:color w:val="060606"/>
                <w:spacing w:val="-5"/>
                <w:sz w:val="20"/>
              </w:rPr>
              <w:t xml:space="preserve"> </w:t>
            </w:r>
            <w:r>
              <w:rPr>
                <w:color w:val="060606"/>
                <w:sz w:val="20"/>
              </w:rPr>
              <w:t>(Check</w:t>
            </w:r>
            <w:r>
              <w:rPr>
                <w:color w:val="060606"/>
                <w:spacing w:val="-7"/>
                <w:sz w:val="20"/>
              </w:rPr>
              <w:t xml:space="preserve"> </w:t>
            </w:r>
            <w:r>
              <w:rPr>
                <w:color w:val="060606"/>
                <w:sz w:val="20"/>
              </w:rPr>
              <w:t>if</w:t>
            </w:r>
            <w:r>
              <w:rPr>
                <w:color w:val="060606"/>
                <w:spacing w:val="-5"/>
                <w:sz w:val="20"/>
              </w:rPr>
              <w:t xml:space="preserve"> </w:t>
            </w:r>
            <w:r>
              <w:rPr>
                <w:b/>
                <w:color w:val="060606"/>
                <w:sz w:val="20"/>
              </w:rPr>
              <w:t>“Yes”</w:t>
            </w:r>
            <w:r>
              <w:rPr>
                <w:b/>
                <w:color w:val="060606"/>
                <w:spacing w:val="-6"/>
                <w:sz w:val="20"/>
              </w:rPr>
              <w:t xml:space="preserve"> </w:t>
            </w:r>
            <w:r>
              <w:rPr>
                <w:color w:val="060606"/>
                <w:sz w:val="20"/>
              </w:rPr>
              <w:t>or</w:t>
            </w:r>
            <w:r>
              <w:rPr>
                <w:color w:val="060606"/>
                <w:spacing w:val="-5"/>
                <w:sz w:val="20"/>
              </w:rPr>
              <w:t xml:space="preserve"> </w:t>
            </w:r>
            <w:r>
              <w:rPr>
                <w:b/>
                <w:color w:val="060606"/>
                <w:sz w:val="20"/>
              </w:rPr>
              <w:t>“N/A”</w:t>
            </w:r>
            <w:r>
              <w:rPr>
                <w:color w:val="060606"/>
                <w:sz w:val="20"/>
              </w:rPr>
              <w:t>.</w:t>
            </w:r>
            <w:r>
              <w:rPr>
                <w:color w:val="060606"/>
                <w:spacing w:val="-4"/>
                <w:sz w:val="20"/>
              </w:rPr>
              <w:t xml:space="preserve"> </w:t>
            </w:r>
            <w:r>
              <w:rPr>
                <w:color w:val="060606"/>
                <w:sz w:val="20"/>
              </w:rPr>
              <w:t>All</w:t>
            </w:r>
            <w:r>
              <w:rPr>
                <w:color w:val="060606"/>
                <w:spacing w:val="-3"/>
                <w:sz w:val="20"/>
              </w:rPr>
              <w:t xml:space="preserve"> </w:t>
            </w:r>
            <w:r>
              <w:rPr>
                <w:color w:val="060606"/>
                <w:sz w:val="20"/>
              </w:rPr>
              <w:t>must</w:t>
            </w:r>
            <w:r>
              <w:rPr>
                <w:color w:val="060606"/>
                <w:spacing w:val="-6"/>
                <w:sz w:val="20"/>
              </w:rPr>
              <w:t xml:space="preserve"> </w:t>
            </w:r>
            <w:r>
              <w:rPr>
                <w:color w:val="060606"/>
                <w:sz w:val="20"/>
              </w:rPr>
              <w:t>be</w:t>
            </w:r>
            <w:r>
              <w:rPr>
                <w:color w:val="060606"/>
                <w:spacing w:val="-5"/>
                <w:sz w:val="20"/>
              </w:rPr>
              <w:t xml:space="preserve"> </w:t>
            </w:r>
            <w:r>
              <w:rPr>
                <w:color w:val="060606"/>
                <w:spacing w:val="-2"/>
                <w:sz w:val="20"/>
              </w:rPr>
              <w:t>checked)</w:t>
            </w:r>
          </w:p>
        </w:tc>
      </w:tr>
      <w:tr w:rsidR="008E3F4F" w:rsidTr="008E3F4F">
        <w:trPr>
          <w:trHeight w:val="2631"/>
        </w:trPr>
        <w:tc>
          <w:tcPr>
            <w:tcW w:w="461" w:type="dxa"/>
            <w:tcBorders>
              <w:bottom w:val="single" w:sz="4" w:space="0" w:color="auto"/>
            </w:tcBorders>
          </w:tcPr>
          <w:p w:rsidR="008E3F4F" w:rsidRDefault="008E3F4F" w:rsidP="000D53EC">
            <w:pPr>
              <w:pStyle w:val="TableParagraph"/>
              <w:spacing w:before="1"/>
              <w:ind w:right="19"/>
              <w:jc w:val="center"/>
              <w:rPr>
                <w:rFonts w:ascii="MS Gothic" w:hAnsi="MS Gothic"/>
                <w:b/>
                <w:sz w:val="20"/>
              </w:rPr>
            </w:pPr>
            <w:r>
              <w:rPr>
                <w:rFonts w:ascii="MS Gothic" w:hAnsi="MS Gothic"/>
                <w:b/>
                <w:color w:val="070707"/>
                <w:w w:val="99"/>
                <w:sz w:val="20"/>
              </w:rPr>
              <w:t>☐</w:t>
            </w:r>
          </w:p>
        </w:tc>
        <w:tc>
          <w:tcPr>
            <w:tcW w:w="10331" w:type="dxa"/>
            <w:tcBorders>
              <w:top w:val="nil"/>
              <w:bottom w:val="single" w:sz="4" w:space="0" w:color="auto"/>
            </w:tcBorders>
          </w:tcPr>
          <w:p w:rsidR="008E3F4F" w:rsidRDefault="008E3F4F" w:rsidP="000D53EC">
            <w:pPr>
              <w:pStyle w:val="TableParagraph"/>
              <w:ind w:left="114" w:right="211"/>
              <w:rPr>
                <w:sz w:val="20"/>
              </w:rPr>
            </w:pPr>
            <w:r>
              <w:rPr>
                <w:color w:val="060606"/>
                <w:sz w:val="20"/>
              </w:rPr>
              <w:t>If</w:t>
            </w:r>
            <w:r>
              <w:rPr>
                <w:color w:val="060606"/>
                <w:spacing w:val="-2"/>
                <w:sz w:val="20"/>
              </w:rPr>
              <w:t xml:space="preserve"> </w:t>
            </w:r>
            <w:r>
              <w:rPr>
                <w:color w:val="060606"/>
                <w:sz w:val="20"/>
              </w:rPr>
              <w:t>prior</w:t>
            </w:r>
            <w:r>
              <w:rPr>
                <w:color w:val="060606"/>
                <w:spacing w:val="-2"/>
                <w:sz w:val="20"/>
              </w:rPr>
              <w:t xml:space="preserve"> </w:t>
            </w:r>
            <w:r>
              <w:rPr>
                <w:color w:val="060606"/>
                <w:sz w:val="20"/>
              </w:rPr>
              <w:t>consent</w:t>
            </w:r>
            <w:hyperlink w:anchor="_bookmark1" w:history="1">
              <w:r>
                <w:rPr>
                  <w:color w:val="060606"/>
                  <w:position w:val="5"/>
                  <w:sz w:val="13"/>
                </w:rPr>
                <w:t>2</w:t>
              </w:r>
            </w:hyperlink>
            <w:r>
              <w:rPr>
                <w:color w:val="060606"/>
                <w:spacing w:val="14"/>
                <w:position w:val="5"/>
                <w:sz w:val="13"/>
              </w:rPr>
              <w:t xml:space="preserve"> </w:t>
            </w:r>
            <w:r>
              <w:rPr>
                <w:color w:val="060606"/>
                <w:sz w:val="20"/>
              </w:rPr>
              <w:t>or</w:t>
            </w:r>
            <w:r>
              <w:rPr>
                <w:color w:val="060606"/>
                <w:spacing w:val="-2"/>
                <w:sz w:val="20"/>
              </w:rPr>
              <w:t xml:space="preserve"> </w:t>
            </w:r>
            <w:r>
              <w:rPr>
                <w:color w:val="060606"/>
                <w:sz w:val="20"/>
              </w:rPr>
              <w:t>written</w:t>
            </w:r>
            <w:r>
              <w:rPr>
                <w:color w:val="060606"/>
                <w:spacing w:val="-2"/>
                <w:sz w:val="20"/>
              </w:rPr>
              <w:t xml:space="preserve"> </w:t>
            </w:r>
            <w:r>
              <w:rPr>
                <w:color w:val="060606"/>
                <w:sz w:val="20"/>
              </w:rPr>
              <w:t>documentation</w:t>
            </w:r>
            <w:r>
              <w:rPr>
                <w:color w:val="060606"/>
                <w:spacing w:val="-2"/>
                <w:sz w:val="20"/>
              </w:rPr>
              <w:t xml:space="preserve"> </w:t>
            </w:r>
            <w:r>
              <w:rPr>
                <w:color w:val="060606"/>
                <w:sz w:val="20"/>
              </w:rPr>
              <w:t>of</w:t>
            </w:r>
            <w:r>
              <w:rPr>
                <w:color w:val="060606"/>
                <w:spacing w:val="-2"/>
                <w:sz w:val="20"/>
              </w:rPr>
              <w:t xml:space="preserve"> </w:t>
            </w:r>
            <w:r>
              <w:rPr>
                <w:color w:val="060606"/>
                <w:sz w:val="20"/>
              </w:rPr>
              <w:t>consent</w:t>
            </w:r>
            <w:r>
              <w:rPr>
                <w:color w:val="060606"/>
                <w:spacing w:val="-2"/>
                <w:sz w:val="20"/>
              </w:rPr>
              <w:t xml:space="preserve"> </w:t>
            </w:r>
            <w:r>
              <w:rPr>
                <w:color w:val="060606"/>
                <w:sz w:val="20"/>
              </w:rPr>
              <w:t>or</w:t>
            </w:r>
            <w:r>
              <w:rPr>
                <w:color w:val="060606"/>
                <w:spacing w:val="-2"/>
                <w:sz w:val="20"/>
              </w:rPr>
              <w:t xml:space="preserve"> </w:t>
            </w:r>
            <w:r>
              <w:rPr>
                <w:color w:val="060606"/>
                <w:sz w:val="20"/>
              </w:rPr>
              <w:t>parental</w:t>
            </w:r>
            <w:r>
              <w:rPr>
                <w:color w:val="060606"/>
                <w:spacing w:val="-3"/>
                <w:sz w:val="20"/>
              </w:rPr>
              <w:t xml:space="preserve"> </w:t>
            </w:r>
            <w:r>
              <w:rPr>
                <w:color w:val="060606"/>
                <w:sz w:val="20"/>
              </w:rPr>
              <w:t>permission</w:t>
            </w:r>
            <w:r>
              <w:rPr>
                <w:color w:val="060606"/>
                <w:spacing w:val="-2"/>
                <w:sz w:val="20"/>
              </w:rPr>
              <w:t xml:space="preserve"> </w:t>
            </w:r>
            <w:r>
              <w:rPr>
                <w:color w:val="060606"/>
                <w:sz w:val="20"/>
              </w:rPr>
              <w:t>is</w:t>
            </w:r>
            <w:r>
              <w:rPr>
                <w:color w:val="060606"/>
                <w:spacing w:val="-3"/>
                <w:sz w:val="20"/>
              </w:rPr>
              <w:t xml:space="preserve"> </w:t>
            </w:r>
            <w:r>
              <w:rPr>
                <w:color w:val="060606"/>
                <w:sz w:val="20"/>
              </w:rPr>
              <w:t>waived,</w:t>
            </w:r>
            <w:r>
              <w:rPr>
                <w:color w:val="060606"/>
                <w:spacing w:val="-2"/>
                <w:sz w:val="20"/>
              </w:rPr>
              <w:t xml:space="preserve"> </w:t>
            </w:r>
            <w:r>
              <w:rPr>
                <w:color w:val="060606"/>
                <w:sz w:val="20"/>
              </w:rPr>
              <w:t>the</w:t>
            </w:r>
            <w:r>
              <w:rPr>
                <w:color w:val="060606"/>
                <w:spacing w:val="-2"/>
                <w:sz w:val="20"/>
              </w:rPr>
              <w:t xml:space="preserve"> </w:t>
            </w:r>
            <w:r>
              <w:rPr>
                <w:color w:val="060606"/>
                <w:sz w:val="20"/>
              </w:rPr>
              <w:t>research</w:t>
            </w:r>
            <w:r>
              <w:rPr>
                <w:color w:val="060606"/>
                <w:spacing w:val="-2"/>
                <w:sz w:val="20"/>
              </w:rPr>
              <w:t xml:space="preserve"> </w:t>
            </w:r>
            <w:r>
              <w:rPr>
                <w:color w:val="060606"/>
                <w:sz w:val="20"/>
              </w:rPr>
              <w:t>does</w:t>
            </w:r>
            <w:r>
              <w:rPr>
                <w:color w:val="060606"/>
                <w:spacing w:val="-3"/>
                <w:sz w:val="20"/>
              </w:rPr>
              <w:t xml:space="preserve"> </w:t>
            </w:r>
            <w:r>
              <w:rPr>
                <w:color w:val="060606"/>
                <w:sz w:val="20"/>
              </w:rPr>
              <w:t>NOT</w:t>
            </w:r>
            <w:r>
              <w:rPr>
                <w:color w:val="060606"/>
                <w:spacing w:val="-3"/>
                <w:sz w:val="20"/>
              </w:rPr>
              <w:t xml:space="preserve"> </w:t>
            </w:r>
            <w:r>
              <w:rPr>
                <w:color w:val="060606"/>
                <w:sz w:val="20"/>
              </w:rPr>
              <w:t>involve</w:t>
            </w:r>
            <w:r>
              <w:rPr>
                <w:color w:val="060606"/>
                <w:spacing w:val="-2"/>
                <w:sz w:val="20"/>
              </w:rPr>
              <w:t xml:space="preserve"> </w:t>
            </w:r>
            <w:r>
              <w:rPr>
                <w:color w:val="060606"/>
                <w:sz w:val="20"/>
              </w:rPr>
              <w:t>gathering information about any of the following:</w:t>
            </w:r>
          </w:p>
          <w:p w:rsidR="008E3F4F" w:rsidRDefault="008E3F4F" w:rsidP="008E3F4F">
            <w:pPr>
              <w:pStyle w:val="TableParagraph"/>
              <w:numPr>
                <w:ilvl w:val="0"/>
                <w:numId w:val="17"/>
              </w:numPr>
              <w:tabs>
                <w:tab w:val="left" w:pos="474"/>
                <w:tab w:val="left" w:pos="475"/>
              </w:tabs>
              <w:spacing w:before="2" w:line="244" w:lineRule="exact"/>
              <w:ind w:hanging="361"/>
              <w:rPr>
                <w:sz w:val="20"/>
              </w:rPr>
            </w:pPr>
            <w:r>
              <w:rPr>
                <w:color w:val="060606"/>
                <w:sz w:val="20"/>
              </w:rPr>
              <w:t>Political</w:t>
            </w:r>
            <w:r>
              <w:rPr>
                <w:color w:val="060606"/>
                <w:spacing w:val="-3"/>
                <w:sz w:val="20"/>
              </w:rPr>
              <w:t xml:space="preserve"> </w:t>
            </w:r>
            <w:r>
              <w:rPr>
                <w:color w:val="060606"/>
                <w:sz w:val="20"/>
              </w:rPr>
              <w:t>affiliations</w:t>
            </w:r>
            <w:r>
              <w:rPr>
                <w:color w:val="060606"/>
                <w:spacing w:val="-6"/>
                <w:sz w:val="20"/>
              </w:rPr>
              <w:t xml:space="preserve"> </w:t>
            </w:r>
            <w:r>
              <w:rPr>
                <w:color w:val="060606"/>
                <w:sz w:val="20"/>
              </w:rPr>
              <w:t>or</w:t>
            </w:r>
            <w:r>
              <w:rPr>
                <w:color w:val="060606"/>
                <w:spacing w:val="-5"/>
                <w:sz w:val="20"/>
              </w:rPr>
              <w:t xml:space="preserve"> </w:t>
            </w:r>
            <w:r>
              <w:rPr>
                <w:color w:val="060606"/>
                <w:sz w:val="20"/>
              </w:rPr>
              <w:t>beliefs</w:t>
            </w:r>
            <w:r>
              <w:rPr>
                <w:color w:val="060606"/>
                <w:spacing w:val="-6"/>
                <w:sz w:val="20"/>
              </w:rPr>
              <w:t xml:space="preserve"> </w:t>
            </w:r>
            <w:r>
              <w:rPr>
                <w:color w:val="060606"/>
                <w:sz w:val="20"/>
              </w:rPr>
              <w:t>of</w:t>
            </w:r>
            <w:r>
              <w:rPr>
                <w:color w:val="060606"/>
                <w:spacing w:val="-4"/>
                <w:sz w:val="20"/>
              </w:rPr>
              <w:t xml:space="preserve"> </w:t>
            </w:r>
            <w:r>
              <w:rPr>
                <w:color w:val="060606"/>
                <w:sz w:val="20"/>
              </w:rPr>
              <w:t>the</w:t>
            </w:r>
            <w:r>
              <w:rPr>
                <w:color w:val="060606"/>
                <w:spacing w:val="-5"/>
                <w:sz w:val="20"/>
              </w:rPr>
              <w:t xml:space="preserve"> </w:t>
            </w:r>
            <w:r>
              <w:rPr>
                <w:color w:val="060606"/>
                <w:sz w:val="20"/>
              </w:rPr>
              <w:t>student</w:t>
            </w:r>
            <w:r>
              <w:rPr>
                <w:color w:val="060606"/>
                <w:spacing w:val="-5"/>
                <w:sz w:val="20"/>
              </w:rPr>
              <w:t xml:space="preserve"> </w:t>
            </w:r>
            <w:r>
              <w:rPr>
                <w:color w:val="060606"/>
                <w:sz w:val="20"/>
              </w:rPr>
              <w:t>or</w:t>
            </w:r>
            <w:r>
              <w:rPr>
                <w:color w:val="060606"/>
                <w:spacing w:val="-5"/>
                <w:sz w:val="20"/>
              </w:rPr>
              <w:t xml:space="preserve"> </w:t>
            </w:r>
            <w:r>
              <w:rPr>
                <w:color w:val="060606"/>
                <w:sz w:val="20"/>
              </w:rPr>
              <w:t>the</w:t>
            </w:r>
            <w:r>
              <w:rPr>
                <w:color w:val="060606"/>
                <w:spacing w:val="-4"/>
                <w:sz w:val="20"/>
              </w:rPr>
              <w:t xml:space="preserve"> </w:t>
            </w:r>
            <w:r>
              <w:rPr>
                <w:color w:val="060606"/>
                <w:sz w:val="20"/>
              </w:rPr>
              <w:t>student’s</w:t>
            </w:r>
            <w:r>
              <w:rPr>
                <w:color w:val="060606"/>
                <w:spacing w:val="-6"/>
                <w:sz w:val="20"/>
              </w:rPr>
              <w:t xml:space="preserve"> </w:t>
            </w:r>
            <w:r>
              <w:rPr>
                <w:color w:val="060606"/>
                <w:spacing w:val="-2"/>
                <w:sz w:val="20"/>
              </w:rPr>
              <w:t>parent</w:t>
            </w:r>
          </w:p>
          <w:p w:rsidR="008E3F4F" w:rsidRDefault="008E3F4F" w:rsidP="008E3F4F">
            <w:pPr>
              <w:pStyle w:val="TableParagraph"/>
              <w:numPr>
                <w:ilvl w:val="0"/>
                <w:numId w:val="17"/>
              </w:numPr>
              <w:tabs>
                <w:tab w:val="left" w:pos="474"/>
                <w:tab w:val="left" w:pos="475"/>
              </w:tabs>
              <w:spacing w:line="242" w:lineRule="exact"/>
              <w:ind w:hanging="361"/>
              <w:rPr>
                <w:sz w:val="20"/>
              </w:rPr>
            </w:pPr>
            <w:r>
              <w:rPr>
                <w:color w:val="060606"/>
                <w:sz w:val="20"/>
              </w:rPr>
              <w:t>Mental</w:t>
            </w:r>
            <w:r>
              <w:rPr>
                <w:color w:val="060606"/>
                <w:spacing w:val="-7"/>
                <w:sz w:val="20"/>
              </w:rPr>
              <w:t xml:space="preserve"> </w:t>
            </w:r>
            <w:r>
              <w:rPr>
                <w:color w:val="060606"/>
                <w:sz w:val="20"/>
              </w:rPr>
              <w:t>or</w:t>
            </w:r>
            <w:r>
              <w:rPr>
                <w:color w:val="060606"/>
                <w:spacing w:val="-5"/>
                <w:sz w:val="20"/>
              </w:rPr>
              <w:t xml:space="preserve"> </w:t>
            </w:r>
            <w:r>
              <w:rPr>
                <w:color w:val="060606"/>
                <w:sz w:val="20"/>
              </w:rPr>
              <w:t>psychological</w:t>
            </w:r>
            <w:r>
              <w:rPr>
                <w:color w:val="060606"/>
                <w:spacing w:val="-6"/>
                <w:sz w:val="20"/>
              </w:rPr>
              <w:t xml:space="preserve"> </w:t>
            </w:r>
            <w:r>
              <w:rPr>
                <w:color w:val="060606"/>
                <w:sz w:val="20"/>
              </w:rPr>
              <w:t>problems</w:t>
            </w:r>
            <w:r>
              <w:rPr>
                <w:color w:val="060606"/>
                <w:spacing w:val="-3"/>
                <w:sz w:val="20"/>
              </w:rPr>
              <w:t xml:space="preserve"> </w:t>
            </w:r>
            <w:r>
              <w:rPr>
                <w:color w:val="060606"/>
                <w:sz w:val="20"/>
              </w:rPr>
              <w:t>of</w:t>
            </w:r>
            <w:r>
              <w:rPr>
                <w:color w:val="060606"/>
                <w:spacing w:val="-6"/>
                <w:sz w:val="20"/>
              </w:rPr>
              <w:t xml:space="preserve"> </w:t>
            </w:r>
            <w:r>
              <w:rPr>
                <w:color w:val="060606"/>
                <w:sz w:val="20"/>
              </w:rPr>
              <w:t>the</w:t>
            </w:r>
            <w:r>
              <w:rPr>
                <w:color w:val="060606"/>
                <w:spacing w:val="-5"/>
                <w:sz w:val="20"/>
              </w:rPr>
              <w:t xml:space="preserve"> </w:t>
            </w:r>
            <w:r>
              <w:rPr>
                <w:color w:val="060606"/>
                <w:sz w:val="20"/>
              </w:rPr>
              <w:t>student</w:t>
            </w:r>
            <w:r>
              <w:rPr>
                <w:color w:val="060606"/>
                <w:spacing w:val="-5"/>
                <w:sz w:val="20"/>
              </w:rPr>
              <w:t xml:space="preserve"> </w:t>
            </w:r>
            <w:r>
              <w:rPr>
                <w:color w:val="060606"/>
                <w:sz w:val="20"/>
              </w:rPr>
              <w:t>or</w:t>
            </w:r>
            <w:r>
              <w:rPr>
                <w:color w:val="060606"/>
                <w:spacing w:val="-5"/>
                <w:sz w:val="20"/>
              </w:rPr>
              <w:t xml:space="preserve"> </w:t>
            </w:r>
            <w:r>
              <w:rPr>
                <w:color w:val="060606"/>
                <w:sz w:val="20"/>
              </w:rPr>
              <w:t>the</w:t>
            </w:r>
            <w:r>
              <w:rPr>
                <w:color w:val="060606"/>
                <w:spacing w:val="-6"/>
                <w:sz w:val="20"/>
              </w:rPr>
              <w:t xml:space="preserve"> </w:t>
            </w:r>
            <w:r>
              <w:rPr>
                <w:color w:val="060606"/>
                <w:sz w:val="20"/>
              </w:rPr>
              <w:t>student’s</w:t>
            </w:r>
            <w:r>
              <w:rPr>
                <w:color w:val="060606"/>
                <w:spacing w:val="-6"/>
                <w:sz w:val="20"/>
              </w:rPr>
              <w:t xml:space="preserve"> </w:t>
            </w:r>
            <w:r>
              <w:rPr>
                <w:color w:val="060606"/>
                <w:spacing w:val="-2"/>
                <w:sz w:val="20"/>
              </w:rPr>
              <w:t>family</w:t>
            </w:r>
          </w:p>
          <w:p w:rsidR="008E3F4F" w:rsidRDefault="008E3F4F" w:rsidP="008E3F4F">
            <w:pPr>
              <w:pStyle w:val="TableParagraph"/>
              <w:numPr>
                <w:ilvl w:val="0"/>
                <w:numId w:val="17"/>
              </w:numPr>
              <w:tabs>
                <w:tab w:val="left" w:pos="474"/>
                <w:tab w:val="left" w:pos="475"/>
              </w:tabs>
              <w:spacing w:line="244" w:lineRule="exact"/>
              <w:ind w:hanging="361"/>
              <w:rPr>
                <w:sz w:val="20"/>
              </w:rPr>
            </w:pPr>
            <w:r>
              <w:rPr>
                <w:color w:val="060606"/>
                <w:sz w:val="20"/>
              </w:rPr>
              <w:t>Sex</w:t>
            </w:r>
            <w:r>
              <w:rPr>
                <w:color w:val="060606"/>
                <w:spacing w:val="-6"/>
                <w:sz w:val="20"/>
              </w:rPr>
              <w:t xml:space="preserve"> </w:t>
            </w:r>
            <w:r>
              <w:rPr>
                <w:color w:val="060606"/>
                <w:sz w:val="20"/>
              </w:rPr>
              <w:t>behavior</w:t>
            </w:r>
            <w:r>
              <w:rPr>
                <w:color w:val="060606"/>
                <w:spacing w:val="-5"/>
                <w:sz w:val="20"/>
              </w:rPr>
              <w:t xml:space="preserve"> </w:t>
            </w:r>
            <w:r>
              <w:rPr>
                <w:color w:val="060606"/>
                <w:sz w:val="20"/>
              </w:rPr>
              <w:t>or</w:t>
            </w:r>
            <w:r>
              <w:rPr>
                <w:color w:val="060606"/>
                <w:spacing w:val="-4"/>
                <w:sz w:val="20"/>
              </w:rPr>
              <w:t xml:space="preserve"> </w:t>
            </w:r>
            <w:r>
              <w:rPr>
                <w:color w:val="060606"/>
                <w:spacing w:val="-2"/>
                <w:sz w:val="20"/>
              </w:rPr>
              <w:t>attitudes</w:t>
            </w:r>
          </w:p>
          <w:p w:rsidR="008E3F4F" w:rsidRDefault="008E3F4F" w:rsidP="008E3F4F">
            <w:pPr>
              <w:pStyle w:val="TableParagraph"/>
              <w:numPr>
                <w:ilvl w:val="0"/>
                <w:numId w:val="17"/>
              </w:numPr>
              <w:tabs>
                <w:tab w:val="left" w:pos="474"/>
                <w:tab w:val="left" w:pos="475"/>
              </w:tabs>
              <w:spacing w:line="244" w:lineRule="exact"/>
              <w:ind w:hanging="361"/>
              <w:rPr>
                <w:sz w:val="20"/>
              </w:rPr>
            </w:pPr>
            <w:r>
              <w:rPr>
                <w:color w:val="060606"/>
                <w:sz w:val="20"/>
              </w:rPr>
              <w:t>Illegal,</w:t>
            </w:r>
            <w:r>
              <w:rPr>
                <w:color w:val="060606"/>
                <w:spacing w:val="-10"/>
                <w:sz w:val="20"/>
              </w:rPr>
              <w:t xml:space="preserve"> </w:t>
            </w:r>
            <w:r>
              <w:rPr>
                <w:color w:val="060606"/>
                <w:sz w:val="20"/>
              </w:rPr>
              <w:t>anti-social,</w:t>
            </w:r>
            <w:r>
              <w:rPr>
                <w:color w:val="060606"/>
                <w:spacing w:val="-9"/>
                <w:sz w:val="20"/>
              </w:rPr>
              <w:t xml:space="preserve"> </w:t>
            </w:r>
            <w:r>
              <w:rPr>
                <w:color w:val="060606"/>
                <w:sz w:val="20"/>
              </w:rPr>
              <w:t>self-incriminating,</w:t>
            </w:r>
            <w:r>
              <w:rPr>
                <w:color w:val="060606"/>
                <w:spacing w:val="-10"/>
                <w:sz w:val="20"/>
              </w:rPr>
              <w:t xml:space="preserve"> </w:t>
            </w:r>
            <w:r>
              <w:rPr>
                <w:color w:val="060606"/>
                <w:sz w:val="20"/>
              </w:rPr>
              <w:t>or</w:t>
            </w:r>
            <w:r>
              <w:rPr>
                <w:color w:val="060606"/>
                <w:spacing w:val="-9"/>
                <w:sz w:val="20"/>
              </w:rPr>
              <w:t xml:space="preserve"> </w:t>
            </w:r>
            <w:r>
              <w:rPr>
                <w:color w:val="060606"/>
                <w:sz w:val="20"/>
              </w:rPr>
              <w:t>demeaning</w:t>
            </w:r>
            <w:r>
              <w:rPr>
                <w:color w:val="060606"/>
                <w:spacing w:val="-9"/>
                <w:sz w:val="20"/>
              </w:rPr>
              <w:t xml:space="preserve"> </w:t>
            </w:r>
            <w:r>
              <w:rPr>
                <w:color w:val="060606"/>
                <w:spacing w:val="-2"/>
                <w:sz w:val="20"/>
              </w:rPr>
              <w:t>behavior</w:t>
            </w:r>
          </w:p>
          <w:p w:rsidR="008E3F4F" w:rsidRDefault="008E3F4F" w:rsidP="008E3F4F">
            <w:pPr>
              <w:pStyle w:val="TableParagraph"/>
              <w:numPr>
                <w:ilvl w:val="0"/>
                <w:numId w:val="17"/>
              </w:numPr>
              <w:tabs>
                <w:tab w:val="left" w:pos="474"/>
                <w:tab w:val="left" w:pos="475"/>
              </w:tabs>
              <w:spacing w:line="242" w:lineRule="exact"/>
              <w:ind w:hanging="361"/>
              <w:rPr>
                <w:sz w:val="20"/>
              </w:rPr>
            </w:pPr>
            <w:r>
              <w:rPr>
                <w:color w:val="060606"/>
                <w:sz w:val="20"/>
              </w:rPr>
              <w:t>Critical</w:t>
            </w:r>
            <w:r>
              <w:rPr>
                <w:color w:val="060606"/>
                <w:spacing w:val="-7"/>
                <w:sz w:val="20"/>
              </w:rPr>
              <w:t xml:space="preserve"> </w:t>
            </w:r>
            <w:r>
              <w:rPr>
                <w:color w:val="060606"/>
                <w:sz w:val="20"/>
              </w:rPr>
              <w:t>appraisals</w:t>
            </w:r>
            <w:r>
              <w:rPr>
                <w:color w:val="060606"/>
                <w:spacing w:val="-7"/>
                <w:sz w:val="20"/>
              </w:rPr>
              <w:t xml:space="preserve"> </w:t>
            </w:r>
            <w:r>
              <w:rPr>
                <w:color w:val="060606"/>
                <w:sz w:val="20"/>
              </w:rPr>
              <w:t>of</w:t>
            </w:r>
            <w:r>
              <w:rPr>
                <w:color w:val="060606"/>
                <w:spacing w:val="-6"/>
                <w:sz w:val="20"/>
              </w:rPr>
              <w:t xml:space="preserve"> </w:t>
            </w:r>
            <w:r>
              <w:rPr>
                <w:color w:val="060606"/>
                <w:sz w:val="20"/>
              </w:rPr>
              <w:t>other</w:t>
            </w:r>
            <w:r>
              <w:rPr>
                <w:color w:val="060606"/>
                <w:spacing w:val="-6"/>
                <w:sz w:val="20"/>
              </w:rPr>
              <w:t xml:space="preserve"> </w:t>
            </w:r>
            <w:r>
              <w:rPr>
                <w:color w:val="060606"/>
                <w:sz w:val="20"/>
              </w:rPr>
              <w:t>individuals</w:t>
            </w:r>
            <w:r>
              <w:rPr>
                <w:color w:val="060606"/>
                <w:spacing w:val="-7"/>
                <w:sz w:val="20"/>
              </w:rPr>
              <w:t xml:space="preserve"> </w:t>
            </w:r>
            <w:r>
              <w:rPr>
                <w:color w:val="060606"/>
                <w:sz w:val="20"/>
              </w:rPr>
              <w:t>with</w:t>
            </w:r>
            <w:r>
              <w:rPr>
                <w:color w:val="060606"/>
                <w:spacing w:val="-6"/>
                <w:sz w:val="20"/>
              </w:rPr>
              <w:t xml:space="preserve"> </w:t>
            </w:r>
            <w:r>
              <w:rPr>
                <w:color w:val="060606"/>
                <w:sz w:val="20"/>
              </w:rPr>
              <w:t>whom</w:t>
            </w:r>
            <w:r>
              <w:rPr>
                <w:color w:val="060606"/>
                <w:spacing w:val="-6"/>
                <w:sz w:val="20"/>
              </w:rPr>
              <w:t xml:space="preserve"> </w:t>
            </w:r>
            <w:r>
              <w:rPr>
                <w:color w:val="060606"/>
                <w:sz w:val="20"/>
              </w:rPr>
              <w:t>respondents</w:t>
            </w:r>
            <w:r>
              <w:rPr>
                <w:color w:val="060606"/>
                <w:spacing w:val="-7"/>
                <w:sz w:val="20"/>
              </w:rPr>
              <w:t xml:space="preserve"> </w:t>
            </w:r>
            <w:r>
              <w:rPr>
                <w:color w:val="060606"/>
                <w:sz w:val="20"/>
              </w:rPr>
              <w:t>have</w:t>
            </w:r>
            <w:r>
              <w:rPr>
                <w:color w:val="060606"/>
                <w:spacing w:val="-6"/>
                <w:sz w:val="20"/>
              </w:rPr>
              <w:t xml:space="preserve"> </w:t>
            </w:r>
            <w:r>
              <w:rPr>
                <w:color w:val="060606"/>
                <w:sz w:val="20"/>
              </w:rPr>
              <w:t>close</w:t>
            </w:r>
            <w:r>
              <w:rPr>
                <w:color w:val="060606"/>
                <w:spacing w:val="-6"/>
                <w:sz w:val="20"/>
              </w:rPr>
              <w:t xml:space="preserve"> </w:t>
            </w:r>
            <w:r>
              <w:rPr>
                <w:color w:val="060606"/>
                <w:sz w:val="20"/>
              </w:rPr>
              <w:t>family</w:t>
            </w:r>
            <w:r>
              <w:rPr>
                <w:color w:val="060606"/>
                <w:spacing w:val="-7"/>
                <w:sz w:val="20"/>
              </w:rPr>
              <w:t xml:space="preserve"> </w:t>
            </w:r>
            <w:r>
              <w:rPr>
                <w:color w:val="060606"/>
                <w:spacing w:val="-2"/>
                <w:sz w:val="20"/>
              </w:rPr>
              <w:t>relationships</w:t>
            </w:r>
          </w:p>
          <w:p w:rsidR="008E3F4F" w:rsidRDefault="008E3F4F" w:rsidP="008E3F4F">
            <w:pPr>
              <w:pStyle w:val="TableParagraph"/>
              <w:numPr>
                <w:ilvl w:val="0"/>
                <w:numId w:val="17"/>
              </w:numPr>
              <w:tabs>
                <w:tab w:val="left" w:pos="474"/>
                <w:tab w:val="left" w:pos="475"/>
              </w:tabs>
              <w:spacing w:line="244" w:lineRule="exact"/>
              <w:ind w:hanging="361"/>
              <w:rPr>
                <w:sz w:val="20"/>
              </w:rPr>
            </w:pPr>
            <w:r>
              <w:rPr>
                <w:color w:val="060606"/>
                <w:sz w:val="20"/>
              </w:rPr>
              <w:t>Legally</w:t>
            </w:r>
            <w:r>
              <w:rPr>
                <w:color w:val="060606"/>
                <w:spacing w:val="-8"/>
                <w:sz w:val="20"/>
              </w:rPr>
              <w:t xml:space="preserve"> </w:t>
            </w:r>
            <w:r>
              <w:rPr>
                <w:color w:val="060606"/>
                <w:sz w:val="20"/>
              </w:rPr>
              <w:t>recognized</w:t>
            </w:r>
            <w:r>
              <w:rPr>
                <w:color w:val="060606"/>
                <w:spacing w:val="-7"/>
                <w:sz w:val="20"/>
              </w:rPr>
              <w:t xml:space="preserve"> </w:t>
            </w:r>
            <w:r>
              <w:rPr>
                <w:color w:val="060606"/>
                <w:sz w:val="20"/>
              </w:rPr>
              <w:t>privileged</w:t>
            </w:r>
            <w:r>
              <w:rPr>
                <w:color w:val="060606"/>
                <w:spacing w:val="-6"/>
                <w:sz w:val="20"/>
              </w:rPr>
              <w:t xml:space="preserve"> </w:t>
            </w:r>
            <w:r>
              <w:rPr>
                <w:color w:val="060606"/>
                <w:sz w:val="20"/>
              </w:rPr>
              <w:t>or</w:t>
            </w:r>
            <w:r>
              <w:rPr>
                <w:color w:val="060606"/>
                <w:spacing w:val="-7"/>
                <w:sz w:val="20"/>
              </w:rPr>
              <w:t xml:space="preserve"> </w:t>
            </w:r>
            <w:r>
              <w:rPr>
                <w:color w:val="060606"/>
                <w:sz w:val="20"/>
              </w:rPr>
              <w:t>analogous</w:t>
            </w:r>
            <w:r>
              <w:rPr>
                <w:color w:val="060606"/>
                <w:spacing w:val="-8"/>
                <w:sz w:val="20"/>
              </w:rPr>
              <w:t xml:space="preserve"> </w:t>
            </w:r>
            <w:r>
              <w:rPr>
                <w:color w:val="060606"/>
                <w:sz w:val="20"/>
              </w:rPr>
              <w:t>relationships,</w:t>
            </w:r>
            <w:r>
              <w:rPr>
                <w:color w:val="060606"/>
                <w:spacing w:val="-6"/>
                <w:sz w:val="20"/>
              </w:rPr>
              <w:t xml:space="preserve"> </w:t>
            </w:r>
            <w:r>
              <w:rPr>
                <w:color w:val="060606"/>
                <w:sz w:val="20"/>
              </w:rPr>
              <w:t>such</w:t>
            </w:r>
            <w:r>
              <w:rPr>
                <w:color w:val="060606"/>
                <w:spacing w:val="-5"/>
                <w:sz w:val="20"/>
              </w:rPr>
              <w:t xml:space="preserve"> </w:t>
            </w:r>
            <w:r>
              <w:rPr>
                <w:color w:val="060606"/>
                <w:sz w:val="20"/>
              </w:rPr>
              <w:t>as</w:t>
            </w:r>
            <w:r>
              <w:rPr>
                <w:color w:val="060606"/>
                <w:spacing w:val="-8"/>
                <w:sz w:val="20"/>
              </w:rPr>
              <w:t xml:space="preserve"> </w:t>
            </w:r>
            <w:r>
              <w:rPr>
                <w:color w:val="060606"/>
                <w:sz w:val="20"/>
              </w:rPr>
              <w:t>those</w:t>
            </w:r>
            <w:r>
              <w:rPr>
                <w:color w:val="060606"/>
                <w:spacing w:val="-7"/>
                <w:sz w:val="20"/>
              </w:rPr>
              <w:t xml:space="preserve"> </w:t>
            </w:r>
            <w:r>
              <w:rPr>
                <w:color w:val="060606"/>
                <w:sz w:val="20"/>
              </w:rPr>
              <w:t>of</w:t>
            </w:r>
            <w:r>
              <w:rPr>
                <w:color w:val="060606"/>
                <w:spacing w:val="-6"/>
                <w:sz w:val="20"/>
              </w:rPr>
              <w:t xml:space="preserve"> </w:t>
            </w:r>
            <w:r>
              <w:rPr>
                <w:color w:val="060606"/>
                <w:sz w:val="20"/>
              </w:rPr>
              <w:t>lawyers,</w:t>
            </w:r>
            <w:r>
              <w:rPr>
                <w:color w:val="060606"/>
                <w:spacing w:val="-7"/>
                <w:sz w:val="20"/>
              </w:rPr>
              <w:t xml:space="preserve"> </w:t>
            </w:r>
            <w:r>
              <w:rPr>
                <w:color w:val="060606"/>
                <w:sz w:val="20"/>
              </w:rPr>
              <w:t>physicians,</w:t>
            </w:r>
            <w:r>
              <w:rPr>
                <w:color w:val="060606"/>
                <w:spacing w:val="-7"/>
                <w:sz w:val="20"/>
              </w:rPr>
              <w:t xml:space="preserve"> </w:t>
            </w:r>
            <w:r>
              <w:rPr>
                <w:color w:val="060606"/>
                <w:sz w:val="20"/>
              </w:rPr>
              <w:t>and</w:t>
            </w:r>
            <w:r>
              <w:rPr>
                <w:color w:val="060606"/>
                <w:spacing w:val="-5"/>
                <w:sz w:val="20"/>
              </w:rPr>
              <w:t xml:space="preserve"> </w:t>
            </w:r>
            <w:r>
              <w:rPr>
                <w:color w:val="060606"/>
                <w:spacing w:val="-2"/>
                <w:sz w:val="20"/>
              </w:rPr>
              <w:t>ministers</w:t>
            </w:r>
          </w:p>
          <w:p w:rsidR="008E3F4F" w:rsidRDefault="008E3F4F" w:rsidP="008E3F4F">
            <w:pPr>
              <w:pStyle w:val="TableParagraph"/>
              <w:numPr>
                <w:ilvl w:val="0"/>
                <w:numId w:val="17"/>
              </w:numPr>
              <w:tabs>
                <w:tab w:val="left" w:pos="473"/>
                <w:tab w:val="left" w:pos="474"/>
              </w:tabs>
              <w:spacing w:line="244" w:lineRule="exact"/>
              <w:ind w:left="473"/>
              <w:rPr>
                <w:sz w:val="20"/>
              </w:rPr>
            </w:pPr>
            <w:r>
              <w:rPr>
                <w:color w:val="060606"/>
                <w:sz w:val="20"/>
              </w:rPr>
              <w:t>Religious</w:t>
            </w:r>
            <w:r>
              <w:rPr>
                <w:color w:val="060606"/>
                <w:spacing w:val="-7"/>
                <w:sz w:val="20"/>
              </w:rPr>
              <w:t xml:space="preserve"> </w:t>
            </w:r>
            <w:r>
              <w:rPr>
                <w:color w:val="060606"/>
                <w:sz w:val="20"/>
              </w:rPr>
              <w:t>practices,</w:t>
            </w:r>
            <w:r>
              <w:rPr>
                <w:color w:val="060606"/>
                <w:spacing w:val="-6"/>
                <w:sz w:val="20"/>
              </w:rPr>
              <w:t xml:space="preserve"> </w:t>
            </w:r>
            <w:r>
              <w:rPr>
                <w:color w:val="060606"/>
                <w:sz w:val="20"/>
              </w:rPr>
              <w:t>affiliations,</w:t>
            </w:r>
            <w:r>
              <w:rPr>
                <w:color w:val="060606"/>
                <w:spacing w:val="-6"/>
                <w:sz w:val="20"/>
              </w:rPr>
              <w:t xml:space="preserve"> </w:t>
            </w:r>
            <w:r>
              <w:rPr>
                <w:color w:val="060606"/>
                <w:sz w:val="20"/>
              </w:rPr>
              <w:t>or</w:t>
            </w:r>
            <w:r>
              <w:rPr>
                <w:color w:val="060606"/>
                <w:spacing w:val="-6"/>
                <w:sz w:val="20"/>
              </w:rPr>
              <w:t xml:space="preserve"> </w:t>
            </w:r>
            <w:r>
              <w:rPr>
                <w:color w:val="060606"/>
                <w:sz w:val="20"/>
              </w:rPr>
              <w:t>beliefs</w:t>
            </w:r>
            <w:r>
              <w:rPr>
                <w:color w:val="060606"/>
                <w:spacing w:val="-7"/>
                <w:sz w:val="20"/>
              </w:rPr>
              <w:t xml:space="preserve"> </w:t>
            </w:r>
            <w:r>
              <w:rPr>
                <w:color w:val="060606"/>
                <w:sz w:val="20"/>
              </w:rPr>
              <w:t>of</w:t>
            </w:r>
            <w:r>
              <w:rPr>
                <w:color w:val="060606"/>
                <w:spacing w:val="-5"/>
                <w:sz w:val="20"/>
              </w:rPr>
              <w:t xml:space="preserve"> </w:t>
            </w:r>
            <w:r>
              <w:rPr>
                <w:color w:val="060606"/>
                <w:sz w:val="20"/>
              </w:rPr>
              <w:t>the</w:t>
            </w:r>
            <w:r>
              <w:rPr>
                <w:color w:val="060606"/>
                <w:spacing w:val="-6"/>
                <w:sz w:val="20"/>
              </w:rPr>
              <w:t xml:space="preserve"> </w:t>
            </w:r>
            <w:r>
              <w:rPr>
                <w:color w:val="060606"/>
                <w:sz w:val="20"/>
              </w:rPr>
              <w:t>student</w:t>
            </w:r>
            <w:r>
              <w:rPr>
                <w:color w:val="060606"/>
                <w:spacing w:val="-6"/>
                <w:sz w:val="20"/>
              </w:rPr>
              <w:t xml:space="preserve"> </w:t>
            </w:r>
            <w:r>
              <w:rPr>
                <w:color w:val="060606"/>
                <w:sz w:val="20"/>
              </w:rPr>
              <w:t>or</w:t>
            </w:r>
            <w:r>
              <w:rPr>
                <w:color w:val="060606"/>
                <w:spacing w:val="-6"/>
                <w:sz w:val="20"/>
              </w:rPr>
              <w:t xml:space="preserve"> </w:t>
            </w:r>
            <w:r>
              <w:rPr>
                <w:color w:val="060606"/>
                <w:sz w:val="20"/>
              </w:rPr>
              <w:t>student’s</w:t>
            </w:r>
            <w:r>
              <w:rPr>
                <w:color w:val="060606"/>
                <w:spacing w:val="-4"/>
                <w:sz w:val="20"/>
              </w:rPr>
              <w:t xml:space="preserve"> </w:t>
            </w:r>
            <w:r>
              <w:rPr>
                <w:color w:val="060606"/>
                <w:spacing w:val="-2"/>
                <w:sz w:val="20"/>
              </w:rPr>
              <w:t>parent</w:t>
            </w:r>
          </w:p>
          <w:p w:rsidR="008E3F4F" w:rsidRDefault="008E3F4F" w:rsidP="008E3F4F">
            <w:pPr>
              <w:pStyle w:val="TableParagraph"/>
              <w:numPr>
                <w:ilvl w:val="0"/>
                <w:numId w:val="17"/>
              </w:numPr>
              <w:tabs>
                <w:tab w:val="left" w:pos="474"/>
                <w:tab w:val="left" w:pos="475"/>
              </w:tabs>
              <w:spacing w:line="228" w:lineRule="exact"/>
              <w:ind w:right="172"/>
              <w:rPr>
                <w:sz w:val="20"/>
              </w:rPr>
            </w:pPr>
            <w:r>
              <w:rPr>
                <w:color w:val="060606"/>
                <w:sz w:val="20"/>
              </w:rPr>
              <w:t>Income</w:t>
            </w:r>
            <w:r>
              <w:rPr>
                <w:color w:val="060606"/>
                <w:spacing w:val="-2"/>
                <w:sz w:val="20"/>
              </w:rPr>
              <w:t xml:space="preserve"> </w:t>
            </w:r>
            <w:r>
              <w:rPr>
                <w:color w:val="060606"/>
                <w:sz w:val="20"/>
              </w:rPr>
              <w:t>(other</w:t>
            </w:r>
            <w:r>
              <w:rPr>
                <w:color w:val="060606"/>
                <w:spacing w:val="-2"/>
                <w:sz w:val="20"/>
              </w:rPr>
              <w:t xml:space="preserve"> </w:t>
            </w:r>
            <w:r>
              <w:rPr>
                <w:color w:val="060606"/>
                <w:sz w:val="20"/>
              </w:rPr>
              <w:t>than</w:t>
            </w:r>
            <w:r>
              <w:rPr>
                <w:color w:val="060606"/>
                <w:spacing w:val="-2"/>
                <w:sz w:val="20"/>
              </w:rPr>
              <w:t xml:space="preserve"> </w:t>
            </w:r>
            <w:r>
              <w:rPr>
                <w:color w:val="060606"/>
                <w:sz w:val="20"/>
              </w:rPr>
              <w:t>that</w:t>
            </w:r>
            <w:r>
              <w:rPr>
                <w:color w:val="060606"/>
                <w:spacing w:val="-2"/>
                <w:sz w:val="20"/>
              </w:rPr>
              <w:t xml:space="preserve"> </w:t>
            </w:r>
            <w:r>
              <w:rPr>
                <w:color w:val="060606"/>
                <w:sz w:val="20"/>
              </w:rPr>
              <w:t>required</w:t>
            </w:r>
            <w:r>
              <w:rPr>
                <w:color w:val="060606"/>
                <w:spacing w:val="-5"/>
                <w:sz w:val="20"/>
              </w:rPr>
              <w:t xml:space="preserve"> </w:t>
            </w:r>
            <w:r>
              <w:rPr>
                <w:color w:val="060606"/>
                <w:sz w:val="20"/>
              </w:rPr>
              <w:t>by</w:t>
            </w:r>
            <w:r>
              <w:rPr>
                <w:color w:val="060606"/>
                <w:spacing w:val="-3"/>
                <w:sz w:val="20"/>
              </w:rPr>
              <w:t xml:space="preserve"> </w:t>
            </w:r>
            <w:r>
              <w:rPr>
                <w:color w:val="060606"/>
                <w:sz w:val="20"/>
              </w:rPr>
              <w:t>law</w:t>
            </w:r>
            <w:r>
              <w:rPr>
                <w:color w:val="060606"/>
                <w:spacing w:val="-3"/>
                <w:sz w:val="20"/>
              </w:rPr>
              <w:t xml:space="preserve"> </w:t>
            </w:r>
            <w:r>
              <w:rPr>
                <w:color w:val="060606"/>
                <w:sz w:val="20"/>
              </w:rPr>
              <w:t>to</w:t>
            </w:r>
            <w:r>
              <w:rPr>
                <w:color w:val="060606"/>
                <w:spacing w:val="-2"/>
                <w:sz w:val="20"/>
              </w:rPr>
              <w:t xml:space="preserve"> </w:t>
            </w:r>
            <w:r>
              <w:rPr>
                <w:color w:val="060606"/>
                <w:sz w:val="20"/>
              </w:rPr>
              <w:t>determine</w:t>
            </w:r>
            <w:r>
              <w:rPr>
                <w:color w:val="060606"/>
                <w:spacing w:val="-2"/>
                <w:sz w:val="20"/>
              </w:rPr>
              <w:t xml:space="preserve"> </w:t>
            </w:r>
            <w:r>
              <w:rPr>
                <w:color w:val="060606"/>
                <w:sz w:val="20"/>
              </w:rPr>
              <w:t>eligibility</w:t>
            </w:r>
            <w:r>
              <w:rPr>
                <w:color w:val="060606"/>
                <w:spacing w:val="-3"/>
                <w:sz w:val="20"/>
              </w:rPr>
              <w:t xml:space="preserve"> </w:t>
            </w:r>
            <w:r>
              <w:rPr>
                <w:color w:val="060606"/>
                <w:sz w:val="20"/>
              </w:rPr>
              <w:t>for participation</w:t>
            </w:r>
            <w:r>
              <w:rPr>
                <w:color w:val="060606"/>
                <w:spacing w:val="-2"/>
                <w:sz w:val="20"/>
              </w:rPr>
              <w:t xml:space="preserve"> </w:t>
            </w:r>
            <w:r>
              <w:rPr>
                <w:color w:val="060606"/>
                <w:sz w:val="20"/>
              </w:rPr>
              <w:t>in</w:t>
            </w:r>
            <w:r>
              <w:rPr>
                <w:color w:val="060606"/>
                <w:spacing w:val="-2"/>
                <w:sz w:val="20"/>
              </w:rPr>
              <w:t xml:space="preserve"> </w:t>
            </w:r>
            <w:r>
              <w:rPr>
                <w:color w:val="060606"/>
                <w:sz w:val="20"/>
              </w:rPr>
              <w:t>a</w:t>
            </w:r>
            <w:r>
              <w:rPr>
                <w:color w:val="060606"/>
                <w:spacing w:val="-3"/>
                <w:sz w:val="20"/>
              </w:rPr>
              <w:t xml:space="preserve"> </w:t>
            </w:r>
            <w:r>
              <w:rPr>
                <w:color w:val="060606"/>
                <w:sz w:val="20"/>
              </w:rPr>
              <w:t>program</w:t>
            </w:r>
            <w:r>
              <w:rPr>
                <w:color w:val="060606"/>
                <w:spacing w:val="-2"/>
                <w:sz w:val="20"/>
              </w:rPr>
              <w:t xml:space="preserve"> </w:t>
            </w:r>
            <w:r>
              <w:rPr>
                <w:color w:val="060606"/>
                <w:sz w:val="20"/>
              </w:rPr>
              <w:t>or</w:t>
            </w:r>
            <w:r>
              <w:rPr>
                <w:color w:val="060606"/>
                <w:spacing w:val="-2"/>
                <w:sz w:val="20"/>
              </w:rPr>
              <w:t xml:space="preserve"> </w:t>
            </w:r>
            <w:r>
              <w:rPr>
                <w:color w:val="060606"/>
                <w:sz w:val="20"/>
              </w:rPr>
              <w:t>for</w:t>
            </w:r>
            <w:r>
              <w:rPr>
                <w:color w:val="060606"/>
                <w:spacing w:val="-2"/>
                <w:sz w:val="20"/>
              </w:rPr>
              <w:t xml:space="preserve"> </w:t>
            </w:r>
            <w:r>
              <w:rPr>
                <w:color w:val="060606"/>
                <w:sz w:val="20"/>
              </w:rPr>
              <w:t>receiving</w:t>
            </w:r>
            <w:r>
              <w:rPr>
                <w:color w:val="060606"/>
                <w:spacing w:val="-2"/>
                <w:sz w:val="20"/>
              </w:rPr>
              <w:t xml:space="preserve"> </w:t>
            </w:r>
            <w:r>
              <w:rPr>
                <w:color w:val="060606"/>
                <w:sz w:val="20"/>
              </w:rPr>
              <w:t>financial</w:t>
            </w:r>
            <w:r>
              <w:rPr>
                <w:color w:val="060606"/>
                <w:spacing w:val="-3"/>
                <w:sz w:val="20"/>
              </w:rPr>
              <w:t xml:space="preserve"> </w:t>
            </w:r>
            <w:r>
              <w:rPr>
                <w:color w:val="060606"/>
                <w:sz w:val="20"/>
              </w:rPr>
              <w:t>assistance</w:t>
            </w:r>
            <w:r>
              <w:rPr>
                <w:color w:val="060606"/>
                <w:spacing w:val="-2"/>
                <w:sz w:val="20"/>
              </w:rPr>
              <w:t xml:space="preserve"> </w:t>
            </w:r>
            <w:r>
              <w:rPr>
                <w:color w:val="060606"/>
                <w:sz w:val="20"/>
              </w:rPr>
              <w:t>under such program)</w:t>
            </w:r>
          </w:p>
        </w:tc>
      </w:tr>
      <w:tr w:rsidR="0007202C" w:rsidTr="0007202C">
        <w:trPr>
          <w:trHeight w:val="499"/>
        </w:trPr>
        <w:tc>
          <w:tcPr>
            <w:tcW w:w="461" w:type="dxa"/>
            <w:tcBorders>
              <w:bottom w:val="single" w:sz="4" w:space="0" w:color="auto"/>
            </w:tcBorders>
          </w:tcPr>
          <w:p w:rsidR="0007202C" w:rsidRDefault="0007202C" w:rsidP="000D53EC">
            <w:pPr>
              <w:pStyle w:val="TableParagraph"/>
              <w:spacing w:before="1"/>
              <w:ind w:right="19"/>
              <w:jc w:val="center"/>
              <w:rPr>
                <w:rFonts w:ascii="MS Gothic" w:hAnsi="MS Gothic"/>
                <w:b/>
                <w:color w:val="070707"/>
                <w:w w:val="99"/>
                <w:sz w:val="20"/>
              </w:rPr>
            </w:pPr>
            <w:r w:rsidRPr="0007202C">
              <w:rPr>
                <w:rFonts w:ascii="MS Gothic" w:hAnsi="MS Gothic"/>
                <w:b/>
                <w:color w:val="070707"/>
                <w:w w:val="99"/>
                <w:sz w:val="20"/>
              </w:rPr>
              <w:t>☐</w:t>
            </w:r>
          </w:p>
        </w:tc>
        <w:tc>
          <w:tcPr>
            <w:tcW w:w="10331" w:type="dxa"/>
            <w:tcBorders>
              <w:top w:val="nil"/>
              <w:bottom w:val="single" w:sz="4" w:space="0" w:color="auto"/>
            </w:tcBorders>
          </w:tcPr>
          <w:p w:rsidR="0007202C" w:rsidRDefault="0007202C" w:rsidP="000D53EC">
            <w:pPr>
              <w:pStyle w:val="TableParagraph"/>
              <w:ind w:left="114" w:right="211"/>
              <w:rPr>
                <w:color w:val="060606"/>
                <w:sz w:val="20"/>
              </w:rPr>
            </w:pPr>
            <w:r w:rsidRPr="0007202C">
              <w:rPr>
                <w:color w:val="060606"/>
                <w:sz w:val="20"/>
              </w:rPr>
              <w:t>Each school at which the research is conducted must provide an assurance that they comply with the Family Educational Rights and Privacy Act (FERPA) and the Protection of Pupil Rights Amendment (PPRA).</w:t>
            </w:r>
          </w:p>
        </w:tc>
      </w:tr>
      <w:tr w:rsidR="0007202C" w:rsidTr="0007202C">
        <w:trPr>
          <w:trHeight w:val="436"/>
        </w:trPr>
        <w:tc>
          <w:tcPr>
            <w:tcW w:w="461" w:type="dxa"/>
            <w:tcBorders>
              <w:bottom w:val="single" w:sz="4" w:space="0" w:color="auto"/>
            </w:tcBorders>
          </w:tcPr>
          <w:p w:rsidR="0007202C" w:rsidRDefault="0007202C" w:rsidP="000D53EC">
            <w:pPr>
              <w:pStyle w:val="TableParagraph"/>
              <w:spacing w:before="1"/>
              <w:ind w:right="19"/>
              <w:jc w:val="center"/>
              <w:rPr>
                <w:rFonts w:ascii="MS Gothic" w:hAnsi="MS Gothic"/>
                <w:b/>
                <w:color w:val="070707"/>
                <w:w w:val="99"/>
                <w:sz w:val="20"/>
              </w:rPr>
            </w:pPr>
            <w:r w:rsidRPr="0007202C">
              <w:rPr>
                <w:rFonts w:ascii="MS Gothic" w:hAnsi="MS Gothic"/>
                <w:b/>
                <w:color w:val="070707"/>
                <w:w w:val="99"/>
                <w:sz w:val="20"/>
              </w:rPr>
              <w:t>☐</w:t>
            </w:r>
          </w:p>
        </w:tc>
        <w:tc>
          <w:tcPr>
            <w:tcW w:w="10331" w:type="dxa"/>
            <w:tcBorders>
              <w:top w:val="nil"/>
              <w:bottom w:val="single" w:sz="4" w:space="0" w:color="auto"/>
            </w:tcBorders>
          </w:tcPr>
          <w:p w:rsidR="0007202C" w:rsidRDefault="0007202C" w:rsidP="000D53EC">
            <w:pPr>
              <w:pStyle w:val="TableParagraph"/>
              <w:ind w:left="114" w:right="211"/>
              <w:rPr>
                <w:color w:val="060606"/>
                <w:sz w:val="20"/>
              </w:rPr>
            </w:pPr>
            <w:r w:rsidRPr="0007202C">
              <w:rPr>
                <w:color w:val="060606"/>
                <w:sz w:val="20"/>
              </w:rPr>
              <w:t>The school in which the research is being conducted must have policies regarding the administrat</w:t>
            </w:r>
            <w:r>
              <w:rPr>
                <w:color w:val="060606"/>
                <w:sz w:val="20"/>
              </w:rPr>
              <w:t xml:space="preserve">ion of physical examinations or </w:t>
            </w:r>
            <w:r w:rsidRPr="0007202C">
              <w:rPr>
                <w:color w:val="060606"/>
                <w:sz w:val="20"/>
              </w:rPr>
              <w:t>screenings that the school may administer to students.</w:t>
            </w:r>
          </w:p>
        </w:tc>
      </w:tr>
      <w:tr w:rsidR="008E3F4F" w:rsidTr="0007202C">
        <w:trPr>
          <w:trHeight w:val="58"/>
        </w:trPr>
        <w:tc>
          <w:tcPr>
            <w:tcW w:w="461" w:type="dxa"/>
            <w:tcBorders>
              <w:top w:val="single" w:sz="4" w:space="0" w:color="auto"/>
              <w:bottom w:val="single" w:sz="36" w:space="0" w:color="000000"/>
            </w:tcBorders>
          </w:tcPr>
          <w:p w:rsidR="008E3F4F" w:rsidRDefault="0007202C" w:rsidP="000D53EC">
            <w:pPr>
              <w:pStyle w:val="TableParagraph"/>
              <w:spacing w:before="1"/>
              <w:ind w:right="19"/>
              <w:jc w:val="center"/>
              <w:rPr>
                <w:rFonts w:ascii="MS Gothic" w:hAnsi="MS Gothic"/>
                <w:b/>
                <w:color w:val="070707"/>
                <w:w w:val="99"/>
                <w:sz w:val="20"/>
              </w:rPr>
            </w:pPr>
            <w:r w:rsidRPr="0007202C">
              <w:rPr>
                <w:rFonts w:ascii="MS Gothic" w:hAnsi="MS Gothic"/>
                <w:b/>
                <w:color w:val="070707"/>
                <w:w w:val="99"/>
                <w:sz w:val="20"/>
              </w:rPr>
              <w:t>☐</w:t>
            </w:r>
          </w:p>
        </w:tc>
        <w:tc>
          <w:tcPr>
            <w:tcW w:w="10331" w:type="dxa"/>
            <w:tcBorders>
              <w:top w:val="single" w:sz="4" w:space="0" w:color="auto"/>
              <w:bottom w:val="single" w:sz="36" w:space="0" w:color="000000"/>
            </w:tcBorders>
          </w:tcPr>
          <w:p w:rsidR="008E3F4F" w:rsidRPr="0007202C" w:rsidRDefault="0007202C" w:rsidP="0007202C">
            <w:pPr>
              <w:pStyle w:val="TableParagraph"/>
              <w:ind w:left="114" w:right="211"/>
            </w:pPr>
            <w:r>
              <w:rPr>
                <w:color w:val="060606"/>
                <w:sz w:val="20"/>
              </w:rPr>
              <w:t xml:space="preserve">A copy of all </w:t>
            </w:r>
            <w:r w:rsidRPr="0007202C">
              <w:rPr>
                <w:color w:val="060606"/>
                <w:sz w:val="20"/>
              </w:rPr>
              <w:t>surveys and instructional material used in the research must be provided. Upon request parents of children involved in the research must be able to inspect these materials</w:t>
            </w:r>
            <w:r>
              <w:rPr>
                <w:color w:val="060606"/>
                <w:sz w:val="20"/>
              </w:rPr>
              <w:t xml:space="preserve">. </w:t>
            </w:r>
          </w:p>
        </w:tc>
      </w:tr>
      <w:tr w:rsidR="008E3F4F" w:rsidTr="000D53EC">
        <w:trPr>
          <w:trHeight w:val="273"/>
        </w:trPr>
        <w:tc>
          <w:tcPr>
            <w:tcW w:w="10792" w:type="dxa"/>
            <w:gridSpan w:val="2"/>
            <w:tcBorders>
              <w:top w:val="single" w:sz="36" w:space="0" w:color="000000"/>
            </w:tcBorders>
          </w:tcPr>
          <w:p w:rsidR="008E3F4F" w:rsidRDefault="008E3F4F" w:rsidP="000D53EC">
            <w:pPr>
              <w:pStyle w:val="TableParagraph"/>
              <w:tabs>
                <w:tab w:val="left" w:pos="474"/>
              </w:tabs>
              <w:spacing w:line="254" w:lineRule="exact"/>
              <w:ind w:left="115"/>
              <w:rPr>
                <w:sz w:val="20"/>
              </w:rPr>
            </w:pPr>
            <w:r>
              <w:rPr>
                <w:rFonts w:ascii="Yu Gothic" w:hAnsi="Yu Gothic"/>
                <w:b/>
                <w:color w:val="080808"/>
                <w:spacing w:val="-10"/>
                <w:sz w:val="20"/>
              </w:rPr>
              <w:t>6</w:t>
            </w:r>
            <w:r>
              <w:rPr>
                <w:rFonts w:ascii="Yu Gothic" w:hAnsi="Yu Gothic"/>
                <w:b/>
                <w:color w:val="080808"/>
                <w:sz w:val="20"/>
              </w:rPr>
              <w:tab/>
            </w:r>
            <w:r>
              <w:rPr>
                <w:b/>
                <w:color w:val="080808"/>
                <w:sz w:val="20"/>
              </w:rPr>
              <w:t>Additional</w:t>
            </w:r>
            <w:r>
              <w:rPr>
                <w:b/>
                <w:color w:val="080808"/>
                <w:spacing w:val="-6"/>
                <w:sz w:val="20"/>
              </w:rPr>
              <w:t xml:space="preserve"> </w:t>
            </w:r>
            <w:r>
              <w:rPr>
                <w:b/>
                <w:color w:val="080808"/>
                <w:sz w:val="20"/>
              </w:rPr>
              <w:t>Criteria</w:t>
            </w:r>
            <w:r>
              <w:rPr>
                <w:b/>
                <w:color w:val="080808"/>
                <w:spacing w:val="-5"/>
                <w:sz w:val="20"/>
              </w:rPr>
              <w:t xml:space="preserve"> </w:t>
            </w:r>
            <w:r>
              <w:rPr>
                <w:b/>
                <w:color w:val="080808"/>
                <w:sz w:val="20"/>
              </w:rPr>
              <w:t>for</w:t>
            </w:r>
            <w:r>
              <w:rPr>
                <w:b/>
                <w:color w:val="080808"/>
                <w:spacing w:val="-4"/>
                <w:sz w:val="20"/>
              </w:rPr>
              <w:t xml:space="preserve"> </w:t>
            </w:r>
            <w:r>
              <w:rPr>
                <w:b/>
                <w:color w:val="080808"/>
                <w:sz w:val="20"/>
              </w:rPr>
              <w:t>Department</w:t>
            </w:r>
            <w:r>
              <w:rPr>
                <w:b/>
                <w:color w:val="080808"/>
                <w:spacing w:val="-5"/>
                <w:sz w:val="20"/>
              </w:rPr>
              <w:t xml:space="preserve"> </w:t>
            </w:r>
            <w:r>
              <w:rPr>
                <w:b/>
                <w:color w:val="080808"/>
                <w:sz w:val="20"/>
              </w:rPr>
              <w:t>of</w:t>
            </w:r>
            <w:r>
              <w:rPr>
                <w:b/>
                <w:color w:val="080808"/>
                <w:spacing w:val="-5"/>
                <w:sz w:val="20"/>
              </w:rPr>
              <w:t xml:space="preserve"> </w:t>
            </w:r>
            <w:r>
              <w:rPr>
                <w:b/>
                <w:color w:val="080808"/>
                <w:sz w:val="20"/>
              </w:rPr>
              <w:t>Defense</w:t>
            </w:r>
            <w:r>
              <w:rPr>
                <w:b/>
                <w:color w:val="080808"/>
                <w:spacing w:val="-5"/>
                <w:sz w:val="20"/>
              </w:rPr>
              <w:t xml:space="preserve"> </w:t>
            </w:r>
            <w:r>
              <w:rPr>
                <w:b/>
                <w:color w:val="080808"/>
                <w:sz w:val="20"/>
              </w:rPr>
              <w:t>(DOD)</w:t>
            </w:r>
            <w:r>
              <w:rPr>
                <w:b/>
                <w:color w:val="080808"/>
                <w:spacing w:val="-5"/>
                <w:sz w:val="20"/>
              </w:rPr>
              <w:t xml:space="preserve"> </w:t>
            </w:r>
            <w:r>
              <w:rPr>
                <w:b/>
                <w:color w:val="080808"/>
                <w:sz w:val="20"/>
              </w:rPr>
              <w:t>Research</w:t>
            </w:r>
            <w:r>
              <w:rPr>
                <w:b/>
                <w:color w:val="080808"/>
                <w:spacing w:val="-7"/>
                <w:sz w:val="20"/>
              </w:rPr>
              <w:t xml:space="preserve"> </w:t>
            </w:r>
            <w:r>
              <w:rPr>
                <w:color w:val="080808"/>
                <w:sz w:val="20"/>
              </w:rPr>
              <w:t>(Check</w:t>
            </w:r>
            <w:r>
              <w:rPr>
                <w:color w:val="080808"/>
                <w:spacing w:val="-6"/>
                <w:sz w:val="20"/>
              </w:rPr>
              <w:t xml:space="preserve"> </w:t>
            </w:r>
            <w:r>
              <w:rPr>
                <w:color w:val="080808"/>
                <w:sz w:val="20"/>
              </w:rPr>
              <w:t>if</w:t>
            </w:r>
            <w:r>
              <w:rPr>
                <w:color w:val="080808"/>
                <w:spacing w:val="-5"/>
                <w:sz w:val="20"/>
              </w:rPr>
              <w:t xml:space="preserve"> </w:t>
            </w:r>
            <w:r>
              <w:rPr>
                <w:b/>
                <w:color w:val="080808"/>
                <w:sz w:val="20"/>
              </w:rPr>
              <w:t>“Yes”</w:t>
            </w:r>
            <w:r>
              <w:rPr>
                <w:b/>
                <w:color w:val="080808"/>
                <w:spacing w:val="-5"/>
                <w:sz w:val="20"/>
              </w:rPr>
              <w:t xml:space="preserve"> </w:t>
            </w:r>
            <w:r>
              <w:rPr>
                <w:color w:val="080808"/>
                <w:sz w:val="20"/>
              </w:rPr>
              <w:t>or</w:t>
            </w:r>
            <w:r>
              <w:rPr>
                <w:color w:val="080808"/>
                <w:spacing w:val="-6"/>
                <w:sz w:val="20"/>
              </w:rPr>
              <w:t xml:space="preserve"> </w:t>
            </w:r>
            <w:r>
              <w:rPr>
                <w:b/>
                <w:color w:val="080808"/>
                <w:sz w:val="20"/>
              </w:rPr>
              <w:t>“N/A”</w:t>
            </w:r>
            <w:r>
              <w:rPr>
                <w:color w:val="080808"/>
                <w:sz w:val="20"/>
              </w:rPr>
              <w:t>.</w:t>
            </w:r>
            <w:r>
              <w:rPr>
                <w:color w:val="080808"/>
                <w:spacing w:val="-3"/>
                <w:sz w:val="20"/>
              </w:rPr>
              <w:t xml:space="preserve"> </w:t>
            </w:r>
            <w:r>
              <w:rPr>
                <w:color w:val="080808"/>
                <w:sz w:val="20"/>
              </w:rPr>
              <w:t>All</w:t>
            </w:r>
            <w:r>
              <w:rPr>
                <w:color w:val="080808"/>
                <w:spacing w:val="-6"/>
                <w:sz w:val="20"/>
              </w:rPr>
              <w:t xml:space="preserve"> </w:t>
            </w:r>
            <w:r>
              <w:rPr>
                <w:color w:val="080808"/>
                <w:sz w:val="20"/>
              </w:rPr>
              <w:t>must</w:t>
            </w:r>
            <w:r>
              <w:rPr>
                <w:color w:val="080808"/>
                <w:spacing w:val="-5"/>
                <w:sz w:val="20"/>
              </w:rPr>
              <w:t xml:space="preserve"> </w:t>
            </w:r>
            <w:r>
              <w:rPr>
                <w:color w:val="080808"/>
                <w:sz w:val="20"/>
              </w:rPr>
              <w:t>be</w:t>
            </w:r>
            <w:r>
              <w:rPr>
                <w:color w:val="080808"/>
                <w:spacing w:val="-5"/>
                <w:sz w:val="20"/>
              </w:rPr>
              <w:t xml:space="preserve"> </w:t>
            </w:r>
            <w:r>
              <w:rPr>
                <w:color w:val="080808"/>
                <w:spacing w:val="-2"/>
                <w:sz w:val="20"/>
              </w:rPr>
              <w:t>checked)</w:t>
            </w:r>
          </w:p>
        </w:tc>
      </w:tr>
      <w:tr w:rsidR="008E3F4F" w:rsidTr="000D53EC">
        <w:trPr>
          <w:trHeight w:val="258"/>
        </w:trPr>
        <w:tc>
          <w:tcPr>
            <w:tcW w:w="461" w:type="dxa"/>
          </w:tcPr>
          <w:p w:rsidR="008E3F4F" w:rsidRDefault="008E3F4F" w:rsidP="000D53EC">
            <w:pPr>
              <w:pStyle w:val="TableParagraph"/>
              <w:spacing w:before="1" w:line="237" w:lineRule="exact"/>
              <w:ind w:right="19"/>
              <w:jc w:val="center"/>
              <w:rPr>
                <w:rFonts w:ascii="MS Gothic" w:hAnsi="MS Gothic"/>
                <w:b/>
                <w:sz w:val="20"/>
              </w:rPr>
            </w:pPr>
            <w:r>
              <w:rPr>
                <w:rFonts w:ascii="MS Gothic" w:hAnsi="MS Gothic"/>
                <w:b/>
                <w:color w:val="070707"/>
                <w:w w:val="99"/>
                <w:sz w:val="20"/>
              </w:rPr>
              <w:t>☐</w:t>
            </w:r>
          </w:p>
        </w:tc>
        <w:tc>
          <w:tcPr>
            <w:tcW w:w="10331" w:type="dxa"/>
          </w:tcPr>
          <w:p w:rsidR="008E3F4F" w:rsidRDefault="008E3F4F" w:rsidP="000D53EC">
            <w:pPr>
              <w:pStyle w:val="TableParagraph"/>
              <w:spacing w:line="229" w:lineRule="exact"/>
              <w:ind w:left="114"/>
              <w:rPr>
                <w:sz w:val="20"/>
              </w:rPr>
            </w:pPr>
            <w:r>
              <w:rPr>
                <w:color w:val="080808"/>
                <w:sz w:val="20"/>
              </w:rPr>
              <w:t>The</w:t>
            </w:r>
            <w:r>
              <w:rPr>
                <w:color w:val="080808"/>
                <w:spacing w:val="-5"/>
                <w:sz w:val="20"/>
              </w:rPr>
              <w:t xml:space="preserve"> </w:t>
            </w:r>
            <w:r>
              <w:rPr>
                <w:color w:val="080808"/>
                <w:sz w:val="20"/>
              </w:rPr>
              <w:t>investigator</w:t>
            </w:r>
            <w:r>
              <w:rPr>
                <w:color w:val="080808"/>
                <w:spacing w:val="-5"/>
                <w:sz w:val="20"/>
              </w:rPr>
              <w:t xml:space="preserve"> </w:t>
            </w:r>
            <w:r>
              <w:rPr>
                <w:color w:val="080808"/>
                <w:sz w:val="20"/>
              </w:rPr>
              <w:t>and</w:t>
            </w:r>
            <w:r>
              <w:rPr>
                <w:color w:val="080808"/>
                <w:spacing w:val="-5"/>
                <w:sz w:val="20"/>
              </w:rPr>
              <w:t xml:space="preserve"> </w:t>
            </w:r>
            <w:r>
              <w:rPr>
                <w:color w:val="080808"/>
                <w:sz w:val="20"/>
              </w:rPr>
              <w:t>research</w:t>
            </w:r>
            <w:r>
              <w:rPr>
                <w:color w:val="080808"/>
                <w:spacing w:val="-5"/>
                <w:sz w:val="20"/>
              </w:rPr>
              <w:t xml:space="preserve"> </w:t>
            </w:r>
            <w:r>
              <w:rPr>
                <w:color w:val="080808"/>
                <w:sz w:val="20"/>
              </w:rPr>
              <w:t>staff</w:t>
            </w:r>
            <w:r>
              <w:rPr>
                <w:color w:val="080808"/>
                <w:spacing w:val="-5"/>
                <w:sz w:val="20"/>
              </w:rPr>
              <w:t xml:space="preserve"> </w:t>
            </w:r>
            <w:r>
              <w:rPr>
                <w:color w:val="080808"/>
                <w:sz w:val="20"/>
              </w:rPr>
              <w:t>are</w:t>
            </w:r>
            <w:r>
              <w:rPr>
                <w:color w:val="080808"/>
                <w:spacing w:val="-5"/>
                <w:sz w:val="20"/>
              </w:rPr>
              <w:t xml:space="preserve"> </w:t>
            </w:r>
            <w:r>
              <w:rPr>
                <w:color w:val="080808"/>
                <w:sz w:val="20"/>
              </w:rPr>
              <w:t>aware</w:t>
            </w:r>
            <w:r>
              <w:rPr>
                <w:color w:val="080808"/>
                <w:spacing w:val="-5"/>
                <w:sz w:val="20"/>
              </w:rPr>
              <w:t xml:space="preserve"> </w:t>
            </w:r>
            <w:r>
              <w:rPr>
                <w:color w:val="080808"/>
                <w:sz w:val="20"/>
              </w:rPr>
              <w:t>of</w:t>
            </w:r>
            <w:r>
              <w:rPr>
                <w:color w:val="080808"/>
                <w:spacing w:val="-5"/>
                <w:sz w:val="20"/>
              </w:rPr>
              <w:t xml:space="preserve"> </w:t>
            </w:r>
            <w:r>
              <w:rPr>
                <w:color w:val="080808"/>
                <w:sz w:val="20"/>
              </w:rPr>
              <w:t>the</w:t>
            </w:r>
            <w:r>
              <w:rPr>
                <w:color w:val="080808"/>
                <w:spacing w:val="-5"/>
                <w:sz w:val="20"/>
              </w:rPr>
              <w:t xml:space="preserve"> </w:t>
            </w:r>
            <w:r>
              <w:rPr>
                <w:color w:val="080808"/>
                <w:sz w:val="20"/>
              </w:rPr>
              <w:t>specific</w:t>
            </w:r>
            <w:r>
              <w:rPr>
                <w:color w:val="080808"/>
                <w:spacing w:val="-6"/>
                <w:sz w:val="20"/>
              </w:rPr>
              <w:t xml:space="preserve"> </w:t>
            </w:r>
            <w:r>
              <w:rPr>
                <w:color w:val="080808"/>
                <w:sz w:val="20"/>
              </w:rPr>
              <w:t>DOD</w:t>
            </w:r>
            <w:r>
              <w:rPr>
                <w:color w:val="080808"/>
                <w:spacing w:val="-6"/>
                <w:sz w:val="20"/>
              </w:rPr>
              <w:t xml:space="preserve"> </w:t>
            </w:r>
            <w:r>
              <w:rPr>
                <w:color w:val="080808"/>
                <w:sz w:val="20"/>
              </w:rPr>
              <w:t>requirements</w:t>
            </w:r>
            <w:r>
              <w:rPr>
                <w:color w:val="080808"/>
                <w:spacing w:val="-6"/>
                <w:sz w:val="20"/>
              </w:rPr>
              <w:t xml:space="preserve"> </w:t>
            </w:r>
            <w:r>
              <w:rPr>
                <w:color w:val="080808"/>
                <w:sz w:val="20"/>
              </w:rPr>
              <w:t>and</w:t>
            </w:r>
            <w:r>
              <w:rPr>
                <w:color w:val="080808"/>
                <w:spacing w:val="-5"/>
                <w:sz w:val="20"/>
              </w:rPr>
              <w:t xml:space="preserve"> </w:t>
            </w:r>
            <w:r>
              <w:rPr>
                <w:color w:val="080808"/>
                <w:sz w:val="20"/>
              </w:rPr>
              <w:t>have</w:t>
            </w:r>
            <w:r>
              <w:rPr>
                <w:color w:val="080808"/>
                <w:spacing w:val="-5"/>
                <w:sz w:val="20"/>
              </w:rPr>
              <w:t xml:space="preserve"> </w:t>
            </w:r>
            <w:r>
              <w:rPr>
                <w:color w:val="080808"/>
                <w:sz w:val="20"/>
              </w:rPr>
              <w:t>been</w:t>
            </w:r>
            <w:r>
              <w:rPr>
                <w:color w:val="080808"/>
                <w:spacing w:val="-5"/>
                <w:sz w:val="20"/>
              </w:rPr>
              <w:t xml:space="preserve"> </w:t>
            </w:r>
            <w:r>
              <w:rPr>
                <w:color w:val="080808"/>
                <w:sz w:val="20"/>
              </w:rPr>
              <w:t>educated</w:t>
            </w:r>
            <w:r>
              <w:rPr>
                <w:color w:val="080808"/>
                <w:spacing w:val="-5"/>
                <w:sz w:val="20"/>
              </w:rPr>
              <w:t xml:space="preserve"> </w:t>
            </w:r>
            <w:r>
              <w:rPr>
                <w:color w:val="080808"/>
                <w:sz w:val="20"/>
              </w:rPr>
              <w:t>about</w:t>
            </w:r>
            <w:r>
              <w:rPr>
                <w:color w:val="080808"/>
                <w:spacing w:val="-5"/>
                <w:sz w:val="20"/>
              </w:rPr>
              <w:t xml:space="preserve"> </w:t>
            </w:r>
            <w:r>
              <w:rPr>
                <w:color w:val="080808"/>
                <w:sz w:val="20"/>
              </w:rPr>
              <w:t>these</w:t>
            </w:r>
            <w:r>
              <w:rPr>
                <w:color w:val="080808"/>
                <w:spacing w:val="-5"/>
                <w:sz w:val="20"/>
              </w:rPr>
              <w:t xml:space="preserve"> </w:t>
            </w:r>
            <w:r>
              <w:rPr>
                <w:color w:val="080808"/>
                <w:spacing w:val="-2"/>
                <w:sz w:val="20"/>
              </w:rPr>
              <w:t>requirements.</w:t>
            </w:r>
          </w:p>
        </w:tc>
      </w:tr>
      <w:tr w:rsidR="008E3F4F" w:rsidTr="000D53EC">
        <w:trPr>
          <w:trHeight w:val="460"/>
        </w:trPr>
        <w:tc>
          <w:tcPr>
            <w:tcW w:w="461" w:type="dxa"/>
          </w:tcPr>
          <w:p w:rsidR="008E3F4F" w:rsidRDefault="008E3F4F" w:rsidP="000D53EC">
            <w:pPr>
              <w:pStyle w:val="TableParagraph"/>
              <w:spacing w:before="1"/>
              <w:ind w:right="19"/>
              <w:jc w:val="center"/>
              <w:rPr>
                <w:rFonts w:ascii="MS Gothic" w:hAnsi="MS Gothic"/>
                <w:b/>
                <w:sz w:val="20"/>
              </w:rPr>
            </w:pPr>
            <w:r>
              <w:rPr>
                <w:rFonts w:ascii="MS Gothic" w:hAnsi="MS Gothic"/>
                <w:b/>
                <w:color w:val="070707"/>
                <w:w w:val="99"/>
                <w:sz w:val="20"/>
              </w:rPr>
              <w:t>☐</w:t>
            </w:r>
          </w:p>
        </w:tc>
        <w:tc>
          <w:tcPr>
            <w:tcW w:w="10331" w:type="dxa"/>
          </w:tcPr>
          <w:p w:rsidR="008E3F4F" w:rsidRDefault="008E3F4F" w:rsidP="000D53EC">
            <w:pPr>
              <w:pStyle w:val="TableParagraph"/>
              <w:spacing w:line="230" w:lineRule="exact"/>
              <w:ind w:left="114" w:right="211"/>
              <w:rPr>
                <w:sz w:val="13"/>
              </w:rPr>
            </w:pPr>
            <w:r>
              <w:rPr>
                <w:color w:val="080808"/>
                <w:sz w:val="20"/>
              </w:rPr>
              <w:t>The</w:t>
            </w:r>
            <w:r>
              <w:rPr>
                <w:color w:val="080808"/>
                <w:spacing w:val="-2"/>
                <w:sz w:val="20"/>
              </w:rPr>
              <w:t xml:space="preserve"> </w:t>
            </w:r>
            <w:r>
              <w:rPr>
                <w:color w:val="080808"/>
                <w:sz w:val="20"/>
              </w:rPr>
              <w:t>review</w:t>
            </w:r>
            <w:r>
              <w:rPr>
                <w:color w:val="080808"/>
                <w:spacing w:val="-3"/>
                <w:sz w:val="20"/>
              </w:rPr>
              <w:t xml:space="preserve"> </w:t>
            </w:r>
            <w:r>
              <w:rPr>
                <w:color w:val="080808"/>
                <w:sz w:val="20"/>
              </w:rPr>
              <w:t>has</w:t>
            </w:r>
            <w:r>
              <w:rPr>
                <w:color w:val="080808"/>
                <w:spacing w:val="-3"/>
                <w:sz w:val="20"/>
              </w:rPr>
              <w:t xml:space="preserve"> </w:t>
            </w:r>
            <w:r>
              <w:rPr>
                <w:color w:val="080808"/>
                <w:sz w:val="20"/>
              </w:rPr>
              <w:t>considered</w:t>
            </w:r>
            <w:r>
              <w:rPr>
                <w:color w:val="080808"/>
                <w:spacing w:val="-2"/>
                <w:sz w:val="20"/>
              </w:rPr>
              <w:t xml:space="preserve"> </w:t>
            </w:r>
            <w:r>
              <w:rPr>
                <w:color w:val="080808"/>
                <w:sz w:val="20"/>
              </w:rPr>
              <w:t>(and will</w:t>
            </w:r>
            <w:r>
              <w:rPr>
                <w:color w:val="080808"/>
                <w:spacing w:val="-3"/>
                <w:sz w:val="20"/>
              </w:rPr>
              <w:t xml:space="preserve"> </w:t>
            </w:r>
            <w:r>
              <w:rPr>
                <w:color w:val="080808"/>
                <w:sz w:val="20"/>
              </w:rPr>
              <w:t>document)</w:t>
            </w:r>
            <w:r>
              <w:rPr>
                <w:color w:val="080808"/>
                <w:spacing w:val="-2"/>
                <w:sz w:val="20"/>
              </w:rPr>
              <w:t xml:space="preserve"> </w:t>
            </w:r>
            <w:r>
              <w:rPr>
                <w:color w:val="080808"/>
                <w:sz w:val="20"/>
              </w:rPr>
              <w:t>the</w:t>
            </w:r>
            <w:r>
              <w:rPr>
                <w:color w:val="080808"/>
                <w:spacing w:val="-2"/>
                <w:sz w:val="20"/>
              </w:rPr>
              <w:t xml:space="preserve"> </w:t>
            </w:r>
            <w:r>
              <w:rPr>
                <w:color w:val="080808"/>
                <w:sz w:val="20"/>
              </w:rPr>
              <w:t>scientific</w:t>
            </w:r>
            <w:r>
              <w:rPr>
                <w:color w:val="080808"/>
                <w:spacing w:val="-3"/>
                <w:sz w:val="20"/>
              </w:rPr>
              <w:t xml:space="preserve"> </w:t>
            </w:r>
            <w:r>
              <w:rPr>
                <w:color w:val="080808"/>
                <w:sz w:val="20"/>
              </w:rPr>
              <w:t>merit of</w:t>
            </w:r>
            <w:r>
              <w:rPr>
                <w:color w:val="080808"/>
                <w:spacing w:val="-2"/>
                <w:sz w:val="20"/>
              </w:rPr>
              <w:t xml:space="preserve"> </w:t>
            </w:r>
            <w:r>
              <w:rPr>
                <w:color w:val="080808"/>
                <w:sz w:val="20"/>
              </w:rPr>
              <w:t>the</w:t>
            </w:r>
            <w:r>
              <w:rPr>
                <w:color w:val="080808"/>
                <w:spacing w:val="-2"/>
                <w:sz w:val="20"/>
              </w:rPr>
              <w:t xml:space="preserve"> </w:t>
            </w:r>
            <w:r>
              <w:rPr>
                <w:color w:val="080808"/>
                <w:sz w:val="20"/>
              </w:rPr>
              <w:t>research</w:t>
            </w:r>
            <w:r>
              <w:rPr>
                <w:sz w:val="20"/>
              </w:rPr>
              <w:t>;</w:t>
            </w:r>
            <w:r>
              <w:rPr>
                <w:spacing w:val="-2"/>
                <w:sz w:val="20"/>
              </w:rPr>
              <w:t xml:space="preserve"> </w:t>
            </w:r>
            <w:r>
              <w:rPr>
                <w:sz w:val="20"/>
              </w:rPr>
              <w:t>within</w:t>
            </w:r>
            <w:r>
              <w:rPr>
                <w:spacing w:val="-2"/>
                <w:sz w:val="20"/>
              </w:rPr>
              <w:t xml:space="preserve"> </w:t>
            </w:r>
            <w:r>
              <w:rPr>
                <w:sz w:val="20"/>
              </w:rPr>
              <w:t>consideration</w:t>
            </w:r>
            <w:r>
              <w:rPr>
                <w:spacing w:val="-2"/>
                <w:sz w:val="20"/>
              </w:rPr>
              <w:t xml:space="preserve"> </w:t>
            </w:r>
            <w:r>
              <w:rPr>
                <w:sz w:val="20"/>
              </w:rPr>
              <w:t>of</w:t>
            </w:r>
            <w:r>
              <w:rPr>
                <w:spacing w:val="-2"/>
                <w:sz w:val="20"/>
              </w:rPr>
              <w:t xml:space="preserve"> </w:t>
            </w:r>
            <w:r>
              <w:rPr>
                <w:sz w:val="20"/>
              </w:rPr>
              <w:t>scientific</w:t>
            </w:r>
            <w:r>
              <w:rPr>
                <w:spacing w:val="-3"/>
                <w:sz w:val="20"/>
              </w:rPr>
              <w:t xml:space="preserve"> </w:t>
            </w:r>
            <w:r>
              <w:rPr>
                <w:sz w:val="20"/>
              </w:rPr>
              <w:t>merit,</w:t>
            </w:r>
            <w:r>
              <w:rPr>
                <w:spacing w:val="-2"/>
                <w:sz w:val="20"/>
              </w:rPr>
              <w:t xml:space="preserve"> </w:t>
            </w:r>
            <w:r>
              <w:rPr>
                <w:sz w:val="20"/>
              </w:rPr>
              <w:t>feasibility,</w:t>
            </w:r>
            <w:r>
              <w:rPr>
                <w:spacing w:val="-2"/>
                <w:sz w:val="20"/>
              </w:rPr>
              <w:t xml:space="preserve"> </w:t>
            </w:r>
            <w:r>
              <w:rPr>
                <w:sz w:val="20"/>
              </w:rPr>
              <w:t>of study completion should be considered</w:t>
            </w:r>
            <w:r>
              <w:rPr>
                <w:color w:val="080808"/>
                <w:sz w:val="20"/>
              </w:rPr>
              <w:t>.</w:t>
            </w:r>
            <w:hyperlink w:anchor="_bookmark2" w:history="1">
              <w:r>
                <w:rPr>
                  <w:color w:val="080808"/>
                  <w:position w:val="5"/>
                  <w:sz w:val="13"/>
                </w:rPr>
                <w:t>i</w:t>
              </w:r>
            </w:hyperlink>
          </w:p>
        </w:tc>
      </w:tr>
      <w:tr w:rsidR="008E3F4F" w:rsidTr="000D53EC">
        <w:trPr>
          <w:trHeight w:val="258"/>
        </w:trPr>
        <w:tc>
          <w:tcPr>
            <w:tcW w:w="461" w:type="dxa"/>
          </w:tcPr>
          <w:p w:rsidR="008E3F4F" w:rsidRDefault="008E3F4F" w:rsidP="000D53EC">
            <w:pPr>
              <w:pStyle w:val="TableParagraph"/>
              <w:spacing w:before="1" w:line="237" w:lineRule="exact"/>
              <w:ind w:right="19"/>
              <w:jc w:val="center"/>
              <w:rPr>
                <w:rFonts w:ascii="MS Gothic" w:hAnsi="MS Gothic"/>
                <w:b/>
                <w:sz w:val="20"/>
              </w:rPr>
            </w:pPr>
            <w:r>
              <w:rPr>
                <w:rFonts w:ascii="MS Gothic" w:hAnsi="MS Gothic"/>
                <w:b/>
                <w:color w:val="070707"/>
                <w:w w:val="99"/>
                <w:sz w:val="20"/>
              </w:rPr>
              <w:t>☐</w:t>
            </w:r>
          </w:p>
        </w:tc>
        <w:tc>
          <w:tcPr>
            <w:tcW w:w="10331" w:type="dxa"/>
          </w:tcPr>
          <w:p w:rsidR="008E3F4F" w:rsidRDefault="008E3F4F" w:rsidP="000D53EC">
            <w:pPr>
              <w:pStyle w:val="TableParagraph"/>
              <w:spacing w:line="227" w:lineRule="exact"/>
              <w:ind w:left="114"/>
              <w:rPr>
                <w:sz w:val="13"/>
              </w:rPr>
            </w:pPr>
            <w:r>
              <w:rPr>
                <w:color w:val="080808"/>
                <w:sz w:val="20"/>
              </w:rPr>
              <w:t>The</w:t>
            </w:r>
            <w:r>
              <w:rPr>
                <w:color w:val="080808"/>
                <w:spacing w:val="-5"/>
                <w:sz w:val="20"/>
              </w:rPr>
              <w:t xml:space="preserve"> </w:t>
            </w:r>
            <w:r>
              <w:rPr>
                <w:color w:val="080808"/>
                <w:sz w:val="20"/>
              </w:rPr>
              <w:t>research</w:t>
            </w:r>
            <w:r>
              <w:rPr>
                <w:color w:val="080808"/>
                <w:spacing w:val="-5"/>
                <w:sz w:val="20"/>
              </w:rPr>
              <w:t xml:space="preserve"> </w:t>
            </w:r>
            <w:r>
              <w:rPr>
                <w:color w:val="080808"/>
                <w:sz w:val="20"/>
              </w:rPr>
              <w:t>does</w:t>
            </w:r>
            <w:r>
              <w:rPr>
                <w:color w:val="080808"/>
                <w:spacing w:val="-5"/>
                <w:sz w:val="20"/>
              </w:rPr>
              <w:t xml:space="preserve"> </w:t>
            </w:r>
            <w:r>
              <w:rPr>
                <w:b/>
                <w:color w:val="080808"/>
                <w:sz w:val="20"/>
              </w:rPr>
              <w:t>NOT</w:t>
            </w:r>
            <w:r>
              <w:rPr>
                <w:b/>
                <w:color w:val="080808"/>
                <w:spacing w:val="-4"/>
                <w:sz w:val="20"/>
              </w:rPr>
              <w:t xml:space="preserve"> </w:t>
            </w:r>
            <w:r>
              <w:rPr>
                <w:color w:val="080808"/>
                <w:sz w:val="20"/>
              </w:rPr>
              <w:t>involve</w:t>
            </w:r>
            <w:r>
              <w:rPr>
                <w:color w:val="080808"/>
                <w:spacing w:val="-5"/>
                <w:sz w:val="20"/>
              </w:rPr>
              <w:t xml:space="preserve"> </w:t>
            </w:r>
            <w:r>
              <w:rPr>
                <w:color w:val="080808"/>
                <w:sz w:val="20"/>
              </w:rPr>
              <w:t>prisoners</w:t>
            </w:r>
            <w:r>
              <w:rPr>
                <w:color w:val="080808"/>
                <w:spacing w:val="-5"/>
                <w:sz w:val="20"/>
              </w:rPr>
              <w:t xml:space="preserve"> </w:t>
            </w:r>
            <w:r>
              <w:rPr>
                <w:color w:val="080808"/>
                <w:sz w:val="20"/>
              </w:rPr>
              <w:t>of</w:t>
            </w:r>
            <w:r>
              <w:rPr>
                <w:color w:val="080808"/>
                <w:spacing w:val="-5"/>
                <w:sz w:val="20"/>
              </w:rPr>
              <w:t xml:space="preserve"> </w:t>
            </w:r>
            <w:r>
              <w:rPr>
                <w:color w:val="080808"/>
                <w:sz w:val="20"/>
              </w:rPr>
              <w:t>war</w:t>
            </w:r>
            <w:r>
              <w:rPr>
                <w:color w:val="080808"/>
                <w:spacing w:val="-4"/>
                <w:sz w:val="20"/>
              </w:rPr>
              <w:t xml:space="preserve"> </w:t>
            </w:r>
            <w:r>
              <w:rPr>
                <w:color w:val="080808"/>
                <w:sz w:val="20"/>
              </w:rPr>
              <w:t>or</w:t>
            </w:r>
            <w:r>
              <w:rPr>
                <w:color w:val="080808"/>
                <w:spacing w:val="-5"/>
                <w:sz w:val="20"/>
              </w:rPr>
              <w:t xml:space="preserve"> </w:t>
            </w:r>
            <w:r>
              <w:rPr>
                <w:color w:val="080808"/>
                <w:sz w:val="20"/>
              </w:rPr>
              <w:t>detainees</w:t>
            </w:r>
            <w:r>
              <w:rPr>
                <w:color w:val="080808"/>
                <w:spacing w:val="-5"/>
                <w:sz w:val="20"/>
              </w:rPr>
              <w:t xml:space="preserve"> </w:t>
            </w:r>
            <w:r>
              <w:rPr>
                <w:color w:val="080808"/>
                <w:sz w:val="20"/>
              </w:rPr>
              <w:t>as</w:t>
            </w:r>
            <w:r>
              <w:rPr>
                <w:color w:val="080808"/>
                <w:spacing w:val="-6"/>
                <w:sz w:val="20"/>
              </w:rPr>
              <w:t xml:space="preserve"> </w:t>
            </w:r>
            <w:r>
              <w:rPr>
                <w:color w:val="080808"/>
                <w:spacing w:val="-2"/>
                <w:sz w:val="20"/>
              </w:rPr>
              <w:t>subjects.</w:t>
            </w:r>
            <w:hyperlink w:anchor="_bookmark3" w:history="1">
              <w:r>
                <w:rPr>
                  <w:color w:val="080808"/>
                  <w:spacing w:val="-2"/>
                  <w:position w:val="5"/>
                  <w:sz w:val="13"/>
                </w:rPr>
                <w:t>ii</w:t>
              </w:r>
            </w:hyperlink>
          </w:p>
        </w:tc>
      </w:tr>
      <w:tr w:rsidR="008E3F4F" w:rsidTr="000D53EC">
        <w:trPr>
          <w:trHeight w:val="489"/>
        </w:trPr>
        <w:tc>
          <w:tcPr>
            <w:tcW w:w="461" w:type="dxa"/>
          </w:tcPr>
          <w:p w:rsidR="008E3F4F" w:rsidRDefault="008E3F4F" w:rsidP="000D53EC">
            <w:pPr>
              <w:pStyle w:val="TableParagraph"/>
              <w:spacing w:before="1"/>
              <w:ind w:right="19"/>
              <w:jc w:val="center"/>
              <w:rPr>
                <w:rFonts w:ascii="MS Gothic" w:hAnsi="MS Gothic"/>
                <w:b/>
                <w:sz w:val="20"/>
              </w:rPr>
            </w:pPr>
            <w:r>
              <w:rPr>
                <w:rFonts w:ascii="MS Gothic" w:hAnsi="MS Gothic"/>
                <w:b/>
                <w:color w:val="070707"/>
                <w:w w:val="99"/>
                <w:sz w:val="20"/>
              </w:rPr>
              <w:t>☐</w:t>
            </w:r>
          </w:p>
        </w:tc>
        <w:tc>
          <w:tcPr>
            <w:tcW w:w="10331" w:type="dxa"/>
          </w:tcPr>
          <w:p w:rsidR="008E3F4F" w:rsidRDefault="008E3F4F" w:rsidP="000D53EC">
            <w:pPr>
              <w:pStyle w:val="TableParagraph"/>
              <w:ind w:left="114"/>
              <w:rPr>
                <w:sz w:val="20"/>
              </w:rPr>
            </w:pPr>
            <w:r>
              <w:rPr>
                <w:sz w:val="20"/>
              </w:rPr>
              <w:t>For</w:t>
            </w:r>
            <w:r>
              <w:rPr>
                <w:spacing w:val="-3"/>
                <w:sz w:val="20"/>
              </w:rPr>
              <w:t xml:space="preserve"> </w:t>
            </w:r>
            <w:r>
              <w:rPr>
                <w:sz w:val="20"/>
              </w:rPr>
              <w:t>research</w:t>
            </w:r>
            <w:r>
              <w:rPr>
                <w:spacing w:val="-3"/>
                <w:sz w:val="20"/>
              </w:rPr>
              <w:t xml:space="preserve"> </w:t>
            </w:r>
            <w:r>
              <w:rPr>
                <w:sz w:val="20"/>
              </w:rPr>
              <w:t>that</w:t>
            </w:r>
            <w:r>
              <w:rPr>
                <w:spacing w:val="-3"/>
                <w:sz w:val="20"/>
              </w:rPr>
              <w:t xml:space="preserve"> </w:t>
            </w:r>
            <w:r>
              <w:rPr>
                <w:sz w:val="20"/>
              </w:rPr>
              <w:t>involves</w:t>
            </w:r>
            <w:r>
              <w:rPr>
                <w:spacing w:val="-4"/>
                <w:sz w:val="20"/>
              </w:rPr>
              <w:t xml:space="preserve"> </w:t>
            </w:r>
            <w:r>
              <w:rPr>
                <w:sz w:val="20"/>
              </w:rPr>
              <w:t>DOD-affiliated</w:t>
            </w:r>
            <w:r>
              <w:rPr>
                <w:spacing w:val="-3"/>
                <w:sz w:val="20"/>
              </w:rPr>
              <w:t xml:space="preserve"> </w:t>
            </w:r>
            <w:r>
              <w:rPr>
                <w:sz w:val="20"/>
              </w:rPr>
              <w:t>personnel</w:t>
            </w:r>
            <w:r>
              <w:rPr>
                <w:spacing w:val="-4"/>
                <w:sz w:val="20"/>
              </w:rPr>
              <w:t xml:space="preserve"> </w:t>
            </w:r>
            <w:r>
              <w:rPr>
                <w:sz w:val="20"/>
              </w:rPr>
              <w:t>as</w:t>
            </w:r>
            <w:r>
              <w:rPr>
                <w:spacing w:val="-4"/>
                <w:sz w:val="20"/>
              </w:rPr>
              <w:t xml:space="preserve"> </w:t>
            </w:r>
            <w:r>
              <w:rPr>
                <w:sz w:val="20"/>
              </w:rPr>
              <w:t>subjects,</w:t>
            </w:r>
            <w:r>
              <w:rPr>
                <w:spacing w:val="-3"/>
                <w:sz w:val="20"/>
              </w:rPr>
              <w:t xml:space="preserve"> </w:t>
            </w:r>
            <w:r>
              <w:rPr>
                <w:sz w:val="20"/>
              </w:rPr>
              <w:t>the</w:t>
            </w:r>
            <w:r>
              <w:rPr>
                <w:spacing w:val="-3"/>
                <w:sz w:val="20"/>
              </w:rPr>
              <w:t xml:space="preserve"> </w:t>
            </w:r>
            <w:r>
              <w:rPr>
                <w:sz w:val="20"/>
              </w:rPr>
              <w:t>key</w:t>
            </w:r>
            <w:r>
              <w:rPr>
                <w:spacing w:val="-4"/>
                <w:sz w:val="20"/>
              </w:rPr>
              <w:t xml:space="preserve"> </w:t>
            </w:r>
            <w:r>
              <w:rPr>
                <w:sz w:val="20"/>
              </w:rPr>
              <w:t>investigator</w:t>
            </w:r>
            <w:r>
              <w:rPr>
                <w:spacing w:val="-3"/>
                <w:sz w:val="20"/>
              </w:rPr>
              <w:t xml:space="preserve"> </w:t>
            </w:r>
            <w:r>
              <w:rPr>
                <w:sz w:val="20"/>
              </w:rPr>
              <w:t>must</w:t>
            </w:r>
            <w:r>
              <w:rPr>
                <w:spacing w:val="-3"/>
                <w:sz w:val="20"/>
              </w:rPr>
              <w:t xml:space="preserve"> </w:t>
            </w:r>
            <w:r>
              <w:rPr>
                <w:sz w:val="20"/>
              </w:rPr>
              <w:t>receive</w:t>
            </w:r>
            <w:r>
              <w:rPr>
                <w:spacing w:val="-3"/>
                <w:sz w:val="20"/>
              </w:rPr>
              <w:t xml:space="preserve"> </w:t>
            </w:r>
            <w:r>
              <w:rPr>
                <w:sz w:val="20"/>
              </w:rPr>
              <w:t>approval</w:t>
            </w:r>
            <w:r>
              <w:rPr>
                <w:spacing w:val="-4"/>
                <w:sz w:val="20"/>
              </w:rPr>
              <w:t xml:space="preserve"> </w:t>
            </w:r>
            <w:r>
              <w:rPr>
                <w:sz w:val="20"/>
              </w:rPr>
              <w:t>from</w:t>
            </w:r>
            <w:r>
              <w:rPr>
                <w:spacing w:val="-3"/>
                <w:sz w:val="20"/>
              </w:rPr>
              <w:t xml:space="preserve"> </w:t>
            </w:r>
            <w:r>
              <w:rPr>
                <w:sz w:val="20"/>
              </w:rPr>
              <w:t>the</w:t>
            </w:r>
            <w:r>
              <w:rPr>
                <w:spacing w:val="-3"/>
                <w:sz w:val="20"/>
              </w:rPr>
              <w:t xml:space="preserve"> </w:t>
            </w:r>
            <w:r>
              <w:rPr>
                <w:sz w:val="20"/>
              </w:rPr>
              <w:t>DOD-affiliated personnel’s command or DOD Component Human Research Protection Program (HRPP) to conduct the research.</w:t>
            </w:r>
          </w:p>
        </w:tc>
      </w:tr>
      <w:tr w:rsidR="008E3F4F" w:rsidTr="000D53EC">
        <w:trPr>
          <w:trHeight w:val="489"/>
        </w:trPr>
        <w:tc>
          <w:tcPr>
            <w:tcW w:w="461" w:type="dxa"/>
          </w:tcPr>
          <w:p w:rsidR="008E3F4F" w:rsidRDefault="008E3F4F" w:rsidP="000D53EC">
            <w:pPr>
              <w:pStyle w:val="TableParagraph"/>
              <w:spacing w:before="1"/>
              <w:ind w:right="19"/>
              <w:jc w:val="center"/>
              <w:rPr>
                <w:rFonts w:ascii="MS Gothic" w:hAnsi="MS Gothic"/>
                <w:b/>
                <w:sz w:val="20"/>
              </w:rPr>
            </w:pPr>
            <w:r>
              <w:rPr>
                <w:rFonts w:ascii="MS Gothic" w:hAnsi="MS Gothic"/>
                <w:b/>
                <w:color w:val="070707"/>
                <w:w w:val="99"/>
                <w:sz w:val="20"/>
              </w:rPr>
              <w:t>☐</w:t>
            </w:r>
          </w:p>
        </w:tc>
        <w:tc>
          <w:tcPr>
            <w:tcW w:w="10331" w:type="dxa"/>
          </w:tcPr>
          <w:p w:rsidR="008E3F4F" w:rsidRDefault="008E3F4F" w:rsidP="000D53EC">
            <w:pPr>
              <w:pStyle w:val="TableParagraph"/>
              <w:ind w:left="114" w:right="211"/>
              <w:rPr>
                <w:sz w:val="20"/>
              </w:rPr>
            </w:pPr>
            <w:r>
              <w:rPr>
                <w:sz w:val="20"/>
              </w:rPr>
              <w:t>For</w:t>
            </w:r>
            <w:r>
              <w:rPr>
                <w:spacing w:val="-2"/>
                <w:sz w:val="20"/>
              </w:rPr>
              <w:t xml:space="preserve"> </w:t>
            </w:r>
            <w:r>
              <w:rPr>
                <w:sz w:val="20"/>
              </w:rPr>
              <w:t>research</w:t>
            </w:r>
            <w:r>
              <w:rPr>
                <w:spacing w:val="-2"/>
                <w:sz w:val="20"/>
              </w:rPr>
              <w:t xml:space="preserve"> </w:t>
            </w:r>
            <w:r>
              <w:rPr>
                <w:sz w:val="20"/>
              </w:rPr>
              <w:t>that</w:t>
            </w:r>
            <w:r>
              <w:rPr>
                <w:spacing w:val="-2"/>
                <w:sz w:val="20"/>
              </w:rPr>
              <w:t xml:space="preserve"> </w:t>
            </w:r>
            <w:r>
              <w:rPr>
                <w:sz w:val="20"/>
              </w:rPr>
              <w:t>takes</w:t>
            </w:r>
            <w:r>
              <w:rPr>
                <w:spacing w:val="-3"/>
                <w:sz w:val="20"/>
              </w:rPr>
              <w:t xml:space="preserve"> </w:t>
            </w:r>
            <w:r>
              <w:rPr>
                <w:sz w:val="20"/>
              </w:rPr>
              <w:t>place</w:t>
            </w:r>
            <w:r>
              <w:rPr>
                <w:spacing w:val="-2"/>
                <w:sz w:val="20"/>
              </w:rPr>
              <w:t xml:space="preserve"> </w:t>
            </w:r>
            <w:r>
              <w:rPr>
                <w:sz w:val="20"/>
              </w:rPr>
              <w:t>on</w:t>
            </w:r>
            <w:r>
              <w:rPr>
                <w:spacing w:val="-2"/>
                <w:sz w:val="20"/>
              </w:rPr>
              <w:t xml:space="preserve"> </w:t>
            </w:r>
            <w:r>
              <w:rPr>
                <w:sz w:val="20"/>
              </w:rPr>
              <w:t>a</w:t>
            </w:r>
            <w:r>
              <w:rPr>
                <w:spacing w:val="-2"/>
                <w:sz w:val="20"/>
              </w:rPr>
              <w:t xml:space="preserve"> </w:t>
            </w:r>
            <w:r>
              <w:rPr>
                <w:sz w:val="20"/>
              </w:rPr>
              <w:t>DOD</w:t>
            </w:r>
            <w:r>
              <w:rPr>
                <w:spacing w:val="-3"/>
                <w:sz w:val="20"/>
              </w:rPr>
              <w:t xml:space="preserve"> </w:t>
            </w:r>
            <w:r>
              <w:rPr>
                <w:sz w:val="20"/>
              </w:rPr>
              <w:t>facility,</w:t>
            </w:r>
            <w:r>
              <w:rPr>
                <w:spacing w:val="-2"/>
                <w:sz w:val="20"/>
              </w:rPr>
              <w:t xml:space="preserve"> </w:t>
            </w:r>
            <w:r>
              <w:rPr>
                <w:sz w:val="20"/>
              </w:rPr>
              <w:t>the</w:t>
            </w:r>
            <w:r>
              <w:rPr>
                <w:spacing w:val="-2"/>
                <w:sz w:val="20"/>
              </w:rPr>
              <w:t xml:space="preserve"> </w:t>
            </w:r>
            <w:r>
              <w:rPr>
                <w:sz w:val="20"/>
              </w:rPr>
              <w:t>key</w:t>
            </w:r>
            <w:r>
              <w:rPr>
                <w:spacing w:val="-3"/>
                <w:sz w:val="20"/>
              </w:rPr>
              <w:t xml:space="preserve"> </w:t>
            </w:r>
            <w:r>
              <w:rPr>
                <w:sz w:val="20"/>
              </w:rPr>
              <w:t>investigator</w:t>
            </w:r>
            <w:r>
              <w:rPr>
                <w:spacing w:val="-2"/>
                <w:sz w:val="20"/>
              </w:rPr>
              <w:t xml:space="preserve"> </w:t>
            </w:r>
            <w:r>
              <w:rPr>
                <w:sz w:val="20"/>
              </w:rPr>
              <w:t>must</w:t>
            </w:r>
            <w:r>
              <w:rPr>
                <w:spacing w:val="-2"/>
                <w:sz w:val="20"/>
              </w:rPr>
              <w:t xml:space="preserve"> </w:t>
            </w:r>
            <w:r>
              <w:rPr>
                <w:sz w:val="20"/>
              </w:rPr>
              <w:t>receive</w:t>
            </w:r>
            <w:r>
              <w:rPr>
                <w:spacing w:val="-2"/>
                <w:sz w:val="20"/>
              </w:rPr>
              <w:t xml:space="preserve"> </w:t>
            </w:r>
            <w:r>
              <w:rPr>
                <w:sz w:val="20"/>
              </w:rPr>
              <w:t>approval</w:t>
            </w:r>
            <w:r>
              <w:rPr>
                <w:spacing w:val="-3"/>
                <w:sz w:val="20"/>
              </w:rPr>
              <w:t xml:space="preserve"> </w:t>
            </w:r>
            <w:r>
              <w:rPr>
                <w:sz w:val="20"/>
              </w:rPr>
              <w:t>from</w:t>
            </w:r>
            <w:r>
              <w:rPr>
                <w:spacing w:val="-2"/>
                <w:sz w:val="20"/>
              </w:rPr>
              <w:t xml:space="preserve"> </w:t>
            </w:r>
            <w:r>
              <w:rPr>
                <w:sz w:val="20"/>
              </w:rPr>
              <w:t>the</w:t>
            </w:r>
            <w:r>
              <w:rPr>
                <w:spacing w:val="-2"/>
                <w:sz w:val="20"/>
              </w:rPr>
              <w:t xml:space="preserve"> </w:t>
            </w:r>
            <w:r>
              <w:rPr>
                <w:sz w:val="20"/>
              </w:rPr>
              <w:t>command</w:t>
            </w:r>
            <w:r>
              <w:rPr>
                <w:spacing w:val="-2"/>
                <w:sz w:val="20"/>
              </w:rPr>
              <w:t xml:space="preserve"> </w:t>
            </w:r>
            <w:r>
              <w:rPr>
                <w:sz w:val="20"/>
              </w:rPr>
              <w:t>or</w:t>
            </w:r>
            <w:r>
              <w:rPr>
                <w:spacing w:val="-2"/>
                <w:sz w:val="20"/>
              </w:rPr>
              <w:t xml:space="preserve"> </w:t>
            </w:r>
            <w:r>
              <w:rPr>
                <w:sz w:val="20"/>
              </w:rPr>
              <w:t>DOD</w:t>
            </w:r>
            <w:r>
              <w:rPr>
                <w:spacing w:val="-3"/>
                <w:sz w:val="20"/>
              </w:rPr>
              <w:t xml:space="preserve"> </w:t>
            </w:r>
            <w:r>
              <w:rPr>
                <w:sz w:val="20"/>
              </w:rPr>
              <w:t>Component</w:t>
            </w:r>
            <w:r>
              <w:rPr>
                <w:spacing w:val="-4"/>
                <w:sz w:val="20"/>
              </w:rPr>
              <w:t xml:space="preserve"> </w:t>
            </w:r>
            <w:r>
              <w:rPr>
                <w:sz w:val="20"/>
              </w:rPr>
              <w:t>HRPP or its delegate responsible for the facility.</w:t>
            </w:r>
          </w:p>
        </w:tc>
      </w:tr>
      <w:tr w:rsidR="008E3F4F" w:rsidTr="000D53EC">
        <w:trPr>
          <w:trHeight w:val="258"/>
        </w:trPr>
        <w:tc>
          <w:tcPr>
            <w:tcW w:w="461" w:type="dxa"/>
          </w:tcPr>
          <w:p w:rsidR="008E3F4F" w:rsidRDefault="008E3F4F" w:rsidP="000D53EC">
            <w:pPr>
              <w:pStyle w:val="TableParagraph"/>
              <w:spacing w:before="1" w:line="237" w:lineRule="exact"/>
              <w:ind w:right="19"/>
              <w:jc w:val="center"/>
              <w:rPr>
                <w:rFonts w:ascii="MS Gothic" w:hAnsi="MS Gothic"/>
                <w:b/>
                <w:sz w:val="20"/>
              </w:rPr>
            </w:pPr>
            <w:r>
              <w:rPr>
                <w:rFonts w:ascii="MS Gothic" w:hAnsi="MS Gothic"/>
                <w:b/>
                <w:color w:val="070707"/>
                <w:w w:val="99"/>
                <w:sz w:val="20"/>
              </w:rPr>
              <w:t>☐</w:t>
            </w:r>
          </w:p>
        </w:tc>
        <w:tc>
          <w:tcPr>
            <w:tcW w:w="10331" w:type="dxa"/>
          </w:tcPr>
          <w:p w:rsidR="008E3F4F" w:rsidRDefault="008E3F4F" w:rsidP="000D53EC">
            <w:pPr>
              <w:pStyle w:val="TableParagraph"/>
              <w:spacing w:line="227" w:lineRule="exact"/>
              <w:ind w:left="114"/>
              <w:rPr>
                <w:sz w:val="13"/>
              </w:rPr>
            </w:pPr>
            <w:r>
              <w:rPr>
                <w:color w:val="080808"/>
                <w:sz w:val="20"/>
              </w:rPr>
              <w:t>Military</w:t>
            </w:r>
            <w:r>
              <w:rPr>
                <w:color w:val="080808"/>
                <w:spacing w:val="-6"/>
                <w:sz w:val="20"/>
              </w:rPr>
              <w:t xml:space="preserve"> </w:t>
            </w:r>
            <w:r>
              <w:rPr>
                <w:color w:val="080808"/>
                <w:sz w:val="20"/>
              </w:rPr>
              <w:t>personnel</w:t>
            </w:r>
            <w:r>
              <w:rPr>
                <w:color w:val="080808"/>
                <w:spacing w:val="-6"/>
                <w:sz w:val="20"/>
              </w:rPr>
              <w:t xml:space="preserve"> </w:t>
            </w:r>
            <w:r>
              <w:rPr>
                <w:color w:val="080808"/>
                <w:sz w:val="20"/>
              </w:rPr>
              <w:t>will</w:t>
            </w:r>
            <w:r>
              <w:rPr>
                <w:color w:val="080808"/>
                <w:spacing w:val="-6"/>
                <w:sz w:val="20"/>
              </w:rPr>
              <w:t xml:space="preserve"> </w:t>
            </w:r>
            <w:r>
              <w:rPr>
                <w:color w:val="080808"/>
                <w:sz w:val="20"/>
              </w:rPr>
              <w:t>not</w:t>
            </w:r>
            <w:r>
              <w:rPr>
                <w:color w:val="080808"/>
                <w:spacing w:val="-6"/>
                <w:sz w:val="20"/>
              </w:rPr>
              <w:t xml:space="preserve"> </w:t>
            </w:r>
            <w:r>
              <w:rPr>
                <w:color w:val="080808"/>
                <w:sz w:val="20"/>
              </w:rPr>
              <w:t>be</w:t>
            </w:r>
            <w:r>
              <w:rPr>
                <w:color w:val="080808"/>
                <w:spacing w:val="-5"/>
                <w:sz w:val="20"/>
              </w:rPr>
              <w:t xml:space="preserve"> </w:t>
            </w:r>
            <w:r>
              <w:rPr>
                <w:color w:val="080808"/>
                <w:sz w:val="20"/>
              </w:rPr>
              <w:t>paid</w:t>
            </w:r>
            <w:r>
              <w:rPr>
                <w:color w:val="080808"/>
                <w:spacing w:val="-3"/>
                <w:sz w:val="20"/>
              </w:rPr>
              <w:t xml:space="preserve"> </w:t>
            </w:r>
            <w:r>
              <w:rPr>
                <w:color w:val="080808"/>
                <w:sz w:val="20"/>
              </w:rPr>
              <w:t>for</w:t>
            </w:r>
            <w:r>
              <w:rPr>
                <w:color w:val="080808"/>
                <w:spacing w:val="-5"/>
                <w:sz w:val="20"/>
              </w:rPr>
              <w:t xml:space="preserve"> </w:t>
            </w:r>
            <w:r>
              <w:rPr>
                <w:color w:val="080808"/>
                <w:sz w:val="20"/>
              </w:rPr>
              <w:t>research</w:t>
            </w:r>
            <w:r>
              <w:rPr>
                <w:color w:val="080808"/>
                <w:spacing w:val="-5"/>
                <w:sz w:val="20"/>
              </w:rPr>
              <w:t xml:space="preserve"> </w:t>
            </w:r>
            <w:r>
              <w:rPr>
                <w:color w:val="080808"/>
                <w:sz w:val="20"/>
              </w:rPr>
              <w:t>conducted</w:t>
            </w:r>
            <w:r>
              <w:rPr>
                <w:color w:val="080808"/>
                <w:spacing w:val="-5"/>
                <w:sz w:val="20"/>
              </w:rPr>
              <w:t xml:space="preserve"> </w:t>
            </w:r>
            <w:r>
              <w:rPr>
                <w:color w:val="080808"/>
                <w:sz w:val="20"/>
              </w:rPr>
              <w:t>while</w:t>
            </w:r>
            <w:r>
              <w:rPr>
                <w:color w:val="080808"/>
                <w:spacing w:val="-5"/>
                <w:sz w:val="20"/>
              </w:rPr>
              <w:t xml:space="preserve"> </w:t>
            </w:r>
            <w:r>
              <w:rPr>
                <w:color w:val="080808"/>
                <w:sz w:val="20"/>
              </w:rPr>
              <w:t>on</w:t>
            </w:r>
            <w:r>
              <w:rPr>
                <w:color w:val="080808"/>
                <w:spacing w:val="-4"/>
                <w:sz w:val="20"/>
              </w:rPr>
              <w:t xml:space="preserve"> </w:t>
            </w:r>
            <w:r>
              <w:rPr>
                <w:color w:val="080808"/>
                <w:spacing w:val="-2"/>
                <w:sz w:val="20"/>
              </w:rPr>
              <w:t>duty.</w:t>
            </w:r>
            <w:hyperlink w:anchor="_bookmark4" w:history="1">
              <w:r>
                <w:rPr>
                  <w:color w:val="080808"/>
                  <w:spacing w:val="-2"/>
                  <w:position w:val="5"/>
                  <w:sz w:val="13"/>
                </w:rPr>
                <w:t>iii</w:t>
              </w:r>
            </w:hyperlink>
          </w:p>
        </w:tc>
      </w:tr>
      <w:tr w:rsidR="008E3F4F" w:rsidTr="000D53EC">
        <w:trPr>
          <w:trHeight w:val="258"/>
        </w:trPr>
        <w:tc>
          <w:tcPr>
            <w:tcW w:w="461" w:type="dxa"/>
          </w:tcPr>
          <w:p w:rsidR="008E3F4F" w:rsidRDefault="008E3F4F" w:rsidP="000D53EC">
            <w:pPr>
              <w:pStyle w:val="TableParagraph"/>
              <w:spacing w:before="1" w:line="237" w:lineRule="exact"/>
              <w:ind w:right="19"/>
              <w:jc w:val="center"/>
              <w:rPr>
                <w:rFonts w:ascii="MS Gothic" w:hAnsi="MS Gothic"/>
                <w:b/>
                <w:sz w:val="20"/>
              </w:rPr>
            </w:pPr>
            <w:r>
              <w:rPr>
                <w:rFonts w:ascii="MS Gothic" w:hAnsi="MS Gothic"/>
                <w:b/>
                <w:color w:val="070707"/>
                <w:w w:val="99"/>
                <w:sz w:val="20"/>
              </w:rPr>
              <w:t>☐</w:t>
            </w:r>
          </w:p>
        </w:tc>
        <w:tc>
          <w:tcPr>
            <w:tcW w:w="10331" w:type="dxa"/>
          </w:tcPr>
          <w:p w:rsidR="008E3F4F" w:rsidRDefault="008E3F4F" w:rsidP="000D53EC">
            <w:pPr>
              <w:pStyle w:val="TableParagraph"/>
              <w:spacing w:line="229" w:lineRule="exact"/>
              <w:ind w:left="114"/>
              <w:rPr>
                <w:sz w:val="13"/>
              </w:rPr>
            </w:pPr>
            <w:r>
              <w:rPr>
                <w:color w:val="080808"/>
                <w:sz w:val="20"/>
              </w:rPr>
              <w:t>If</w:t>
            </w:r>
            <w:r>
              <w:rPr>
                <w:color w:val="080808"/>
                <w:spacing w:val="-6"/>
                <w:sz w:val="20"/>
              </w:rPr>
              <w:t xml:space="preserve"> </w:t>
            </w:r>
            <w:r>
              <w:rPr>
                <w:color w:val="080808"/>
                <w:sz w:val="20"/>
              </w:rPr>
              <w:t>the</w:t>
            </w:r>
            <w:r>
              <w:rPr>
                <w:color w:val="080808"/>
                <w:spacing w:val="-5"/>
                <w:sz w:val="20"/>
              </w:rPr>
              <w:t xml:space="preserve"> </w:t>
            </w:r>
            <w:r>
              <w:rPr>
                <w:color w:val="080808"/>
                <w:sz w:val="20"/>
              </w:rPr>
              <w:t>research</w:t>
            </w:r>
            <w:r>
              <w:rPr>
                <w:color w:val="080808"/>
                <w:spacing w:val="-5"/>
                <w:sz w:val="20"/>
              </w:rPr>
              <w:t xml:space="preserve"> </w:t>
            </w:r>
            <w:r>
              <w:rPr>
                <w:color w:val="080808"/>
                <w:sz w:val="20"/>
              </w:rPr>
              <w:t>involves</w:t>
            </w:r>
            <w:r>
              <w:rPr>
                <w:color w:val="080808"/>
                <w:spacing w:val="-6"/>
                <w:sz w:val="20"/>
              </w:rPr>
              <w:t xml:space="preserve"> </w:t>
            </w:r>
            <w:r>
              <w:rPr>
                <w:color w:val="080808"/>
                <w:sz w:val="20"/>
              </w:rPr>
              <w:t>interventions</w:t>
            </w:r>
            <w:r>
              <w:rPr>
                <w:color w:val="080808"/>
                <w:spacing w:val="-6"/>
                <w:sz w:val="20"/>
              </w:rPr>
              <w:t xml:space="preserve"> </w:t>
            </w:r>
            <w:r>
              <w:rPr>
                <w:color w:val="080808"/>
                <w:sz w:val="20"/>
              </w:rPr>
              <w:t>or</w:t>
            </w:r>
            <w:r>
              <w:rPr>
                <w:color w:val="080808"/>
                <w:spacing w:val="-5"/>
                <w:sz w:val="20"/>
              </w:rPr>
              <w:t xml:space="preserve"> </w:t>
            </w:r>
            <w:r>
              <w:rPr>
                <w:color w:val="080808"/>
                <w:sz w:val="20"/>
              </w:rPr>
              <w:t>interactions</w:t>
            </w:r>
            <w:r>
              <w:rPr>
                <w:color w:val="080808"/>
                <w:spacing w:val="-6"/>
                <w:sz w:val="20"/>
              </w:rPr>
              <w:t xml:space="preserve"> </w:t>
            </w:r>
            <w:r>
              <w:rPr>
                <w:color w:val="080808"/>
                <w:sz w:val="20"/>
              </w:rPr>
              <w:t>with</w:t>
            </w:r>
            <w:r>
              <w:rPr>
                <w:color w:val="080808"/>
                <w:spacing w:val="-5"/>
                <w:sz w:val="20"/>
              </w:rPr>
              <w:t xml:space="preserve"> </w:t>
            </w:r>
            <w:r>
              <w:rPr>
                <w:color w:val="080808"/>
                <w:sz w:val="20"/>
              </w:rPr>
              <w:t>subjects</w:t>
            </w:r>
            <w:hyperlink w:anchor="_bookmark5" w:history="1">
              <w:r>
                <w:rPr>
                  <w:color w:val="080808"/>
                  <w:position w:val="5"/>
                  <w:sz w:val="13"/>
                </w:rPr>
                <w:t>iv</w:t>
              </w:r>
            </w:hyperlink>
            <w:r>
              <w:rPr>
                <w:color w:val="080808"/>
                <w:sz w:val="20"/>
              </w:rPr>
              <w:t>,</w:t>
            </w:r>
            <w:r>
              <w:rPr>
                <w:color w:val="080808"/>
                <w:spacing w:val="-5"/>
                <w:sz w:val="20"/>
              </w:rPr>
              <w:t xml:space="preserve"> </w:t>
            </w:r>
            <w:r>
              <w:rPr>
                <w:color w:val="080808"/>
                <w:sz w:val="20"/>
              </w:rPr>
              <w:t>consent</w:t>
            </w:r>
            <w:r>
              <w:rPr>
                <w:color w:val="080808"/>
                <w:spacing w:val="-6"/>
                <w:sz w:val="20"/>
              </w:rPr>
              <w:t xml:space="preserve"> </w:t>
            </w:r>
            <w:r>
              <w:rPr>
                <w:color w:val="080808"/>
                <w:sz w:val="20"/>
              </w:rPr>
              <w:t>will</w:t>
            </w:r>
            <w:r>
              <w:rPr>
                <w:color w:val="080808"/>
                <w:spacing w:val="-6"/>
                <w:sz w:val="20"/>
              </w:rPr>
              <w:t xml:space="preserve"> </w:t>
            </w:r>
            <w:r>
              <w:rPr>
                <w:color w:val="080808"/>
                <w:sz w:val="20"/>
              </w:rPr>
              <w:t>be</w:t>
            </w:r>
            <w:r>
              <w:rPr>
                <w:color w:val="080808"/>
                <w:spacing w:val="-5"/>
                <w:sz w:val="20"/>
              </w:rPr>
              <w:t xml:space="preserve"> </w:t>
            </w:r>
            <w:r>
              <w:rPr>
                <w:color w:val="080808"/>
                <w:sz w:val="20"/>
              </w:rPr>
              <w:t>obtained</w:t>
            </w:r>
            <w:r>
              <w:rPr>
                <w:color w:val="080808"/>
                <w:spacing w:val="-5"/>
                <w:sz w:val="20"/>
              </w:rPr>
              <w:t xml:space="preserve"> </w:t>
            </w:r>
            <w:r>
              <w:rPr>
                <w:color w:val="080808"/>
                <w:sz w:val="20"/>
              </w:rPr>
              <w:t>unless</w:t>
            </w:r>
            <w:r>
              <w:rPr>
                <w:color w:val="080808"/>
                <w:spacing w:val="-6"/>
                <w:sz w:val="20"/>
              </w:rPr>
              <w:t xml:space="preserve"> </w:t>
            </w:r>
            <w:r>
              <w:rPr>
                <w:color w:val="080808"/>
                <w:sz w:val="20"/>
              </w:rPr>
              <w:t>waived</w:t>
            </w:r>
            <w:r>
              <w:rPr>
                <w:color w:val="080808"/>
                <w:spacing w:val="-5"/>
                <w:sz w:val="20"/>
              </w:rPr>
              <w:t xml:space="preserve"> </w:t>
            </w:r>
            <w:r>
              <w:rPr>
                <w:color w:val="080808"/>
                <w:sz w:val="20"/>
              </w:rPr>
              <w:t>by</w:t>
            </w:r>
            <w:r>
              <w:rPr>
                <w:color w:val="080808"/>
                <w:spacing w:val="-6"/>
                <w:sz w:val="20"/>
              </w:rPr>
              <w:t xml:space="preserve"> </w:t>
            </w:r>
            <w:r>
              <w:rPr>
                <w:color w:val="080808"/>
                <w:spacing w:val="-2"/>
                <w:sz w:val="20"/>
              </w:rPr>
              <w:t>ASD(R&amp;E).</w:t>
            </w:r>
            <w:hyperlink w:anchor="_bookmark6" w:history="1">
              <w:r>
                <w:rPr>
                  <w:color w:val="080808"/>
                  <w:spacing w:val="-2"/>
                  <w:position w:val="5"/>
                  <w:sz w:val="13"/>
                </w:rPr>
                <w:t>v</w:t>
              </w:r>
            </w:hyperlink>
          </w:p>
        </w:tc>
      </w:tr>
      <w:tr w:rsidR="008E3F4F" w:rsidTr="000D53EC">
        <w:trPr>
          <w:trHeight w:val="954"/>
        </w:trPr>
        <w:tc>
          <w:tcPr>
            <w:tcW w:w="461" w:type="dxa"/>
          </w:tcPr>
          <w:p w:rsidR="008E3F4F" w:rsidRDefault="008E3F4F" w:rsidP="000D53EC">
            <w:pPr>
              <w:pStyle w:val="TableParagraph"/>
              <w:ind w:right="47"/>
              <w:jc w:val="center"/>
              <w:rPr>
                <w:rFonts w:ascii="Segoe UI Symbol" w:hAnsi="Segoe UI Symbol"/>
                <w:sz w:val="20"/>
              </w:rPr>
            </w:pPr>
            <w:r>
              <w:rPr>
                <w:rFonts w:ascii="Segoe UI Symbol" w:hAnsi="Segoe UI Symbol"/>
                <w:color w:val="080808"/>
                <w:w w:val="99"/>
                <w:sz w:val="20"/>
              </w:rPr>
              <w:t>☐</w:t>
            </w:r>
          </w:p>
        </w:tc>
        <w:tc>
          <w:tcPr>
            <w:tcW w:w="10331" w:type="dxa"/>
          </w:tcPr>
          <w:p w:rsidR="008E3F4F" w:rsidRDefault="008E3F4F" w:rsidP="000D53EC">
            <w:pPr>
              <w:pStyle w:val="TableParagraph"/>
              <w:ind w:left="114" w:right="211"/>
              <w:rPr>
                <w:sz w:val="20"/>
              </w:rPr>
            </w:pPr>
            <w:r>
              <w:rPr>
                <w:color w:val="080808"/>
                <w:sz w:val="20"/>
              </w:rPr>
              <w:t>The</w:t>
            </w:r>
            <w:r>
              <w:rPr>
                <w:color w:val="080808"/>
                <w:spacing w:val="-2"/>
                <w:sz w:val="20"/>
              </w:rPr>
              <w:t xml:space="preserve"> </w:t>
            </w:r>
            <w:r>
              <w:rPr>
                <w:color w:val="080808"/>
                <w:sz w:val="20"/>
              </w:rPr>
              <w:t>research</w:t>
            </w:r>
            <w:r>
              <w:rPr>
                <w:color w:val="080808"/>
                <w:spacing w:val="-2"/>
                <w:sz w:val="20"/>
              </w:rPr>
              <w:t xml:space="preserve"> </w:t>
            </w:r>
            <w:r>
              <w:rPr>
                <w:color w:val="080808"/>
                <w:sz w:val="20"/>
              </w:rPr>
              <w:t>does</w:t>
            </w:r>
            <w:r>
              <w:rPr>
                <w:color w:val="080808"/>
                <w:spacing w:val="-3"/>
                <w:sz w:val="20"/>
              </w:rPr>
              <w:t xml:space="preserve"> </w:t>
            </w:r>
            <w:r>
              <w:rPr>
                <w:color w:val="080808"/>
                <w:sz w:val="20"/>
              </w:rPr>
              <w:t>not</w:t>
            </w:r>
            <w:r>
              <w:rPr>
                <w:color w:val="080808"/>
                <w:spacing w:val="-2"/>
                <w:sz w:val="20"/>
              </w:rPr>
              <w:t xml:space="preserve"> </w:t>
            </w:r>
            <w:r>
              <w:rPr>
                <w:color w:val="080808"/>
                <w:sz w:val="20"/>
              </w:rPr>
              <w:t>involve</w:t>
            </w:r>
            <w:r>
              <w:rPr>
                <w:color w:val="080808"/>
                <w:spacing w:val="-2"/>
                <w:sz w:val="20"/>
              </w:rPr>
              <w:t xml:space="preserve"> </w:t>
            </w:r>
            <w:r>
              <w:rPr>
                <w:color w:val="080808"/>
                <w:sz w:val="20"/>
              </w:rPr>
              <w:t>the</w:t>
            </w:r>
            <w:r>
              <w:rPr>
                <w:color w:val="080808"/>
                <w:spacing w:val="-2"/>
                <w:sz w:val="20"/>
              </w:rPr>
              <w:t xml:space="preserve"> </w:t>
            </w:r>
            <w:r>
              <w:rPr>
                <w:color w:val="080808"/>
                <w:sz w:val="20"/>
              </w:rPr>
              <w:t>testing</w:t>
            </w:r>
            <w:r>
              <w:rPr>
                <w:color w:val="080808"/>
                <w:spacing w:val="-2"/>
                <w:sz w:val="20"/>
              </w:rPr>
              <w:t xml:space="preserve"> </w:t>
            </w:r>
            <w:r>
              <w:rPr>
                <w:color w:val="080808"/>
                <w:sz w:val="20"/>
              </w:rPr>
              <w:t>of</w:t>
            </w:r>
            <w:r>
              <w:rPr>
                <w:color w:val="080808"/>
                <w:spacing w:val="-2"/>
                <w:sz w:val="20"/>
              </w:rPr>
              <w:t xml:space="preserve"> </w:t>
            </w:r>
            <w:r>
              <w:rPr>
                <w:color w:val="080808"/>
                <w:sz w:val="20"/>
              </w:rPr>
              <w:t>chemical</w:t>
            </w:r>
            <w:r>
              <w:rPr>
                <w:color w:val="080808"/>
                <w:spacing w:val="-3"/>
                <w:sz w:val="20"/>
              </w:rPr>
              <w:t xml:space="preserve"> </w:t>
            </w:r>
            <w:r>
              <w:rPr>
                <w:color w:val="080808"/>
                <w:sz w:val="20"/>
              </w:rPr>
              <w:t>or</w:t>
            </w:r>
            <w:r>
              <w:rPr>
                <w:color w:val="080808"/>
                <w:spacing w:val="-2"/>
                <w:sz w:val="20"/>
              </w:rPr>
              <w:t xml:space="preserve"> </w:t>
            </w:r>
            <w:r>
              <w:rPr>
                <w:color w:val="080808"/>
                <w:sz w:val="20"/>
              </w:rPr>
              <w:t>biological agents,</w:t>
            </w:r>
            <w:r>
              <w:rPr>
                <w:color w:val="080808"/>
                <w:spacing w:val="-2"/>
                <w:sz w:val="20"/>
              </w:rPr>
              <w:t xml:space="preserve"> </w:t>
            </w:r>
            <w:r>
              <w:rPr>
                <w:color w:val="080808"/>
                <w:sz w:val="20"/>
              </w:rPr>
              <w:t>which</w:t>
            </w:r>
            <w:r>
              <w:rPr>
                <w:color w:val="080808"/>
                <w:spacing w:val="-2"/>
                <w:sz w:val="20"/>
              </w:rPr>
              <w:t xml:space="preserve"> </w:t>
            </w:r>
            <w:r>
              <w:rPr>
                <w:color w:val="080808"/>
                <w:sz w:val="20"/>
              </w:rPr>
              <w:t>is</w:t>
            </w:r>
            <w:r>
              <w:rPr>
                <w:color w:val="080808"/>
                <w:spacing w:val="-3"/>
                <w:sz w:val="20"/>
              </w:rPr>
              <w:t xml:space="preserve"> </w:t>
            </w:r>
            <w:r>
              <w:rPr>
                <w:color w:val="080808"/>
                <w:sz w:val="20"/>
              </w:rPr>
              <w:t>prohibited,</w:t>
            </w:r>
            <w:r>
              <w:rPr>
                <w:color w:val="080808"/>
                <w:spacing w:val="-2"/>
                <w:sz w:val="20"/>
              </w:rPr>
              <w:t xml:space="preserve"> </w:t>
            </w:r>
            <w:r>
              <w:rPr>
                <w:color w:val="080808"/>
                <w:sz w:val="20"/>
              </w:rPr>
              <w:t>pursuant</w:t>
            </w:r>
            <w:r>
              <w:rPr>
                <w:color w:val="080808"/>
                <w:spacing w:val="-2"/>
                <w:sz w:val="20"/>
              </w:rPr>
              <w:t xml:space="preserve"> </w:t>
            </w:r>
            <w:r>
              <w:rPr>
                <w:color w:val="080808"/>
                <w:sz w:val="20"/>
              </w:rPr>
              <w:t>to</w:t>
            </w:r>
            <w:r>
              <w:rPr>
                <w:color w:val="080808"/>
                <w:spacing w:val="-2"/>
                <w:sz w:val="20"/>
              </w:rPr>
              <w:t xml:space="preserve"> </w:t>
            </w:r>
            <w:r>
              <w:rPr>
                <w:color w:val="080808"/>
                <w:sz w:val="20"/>
              </w:rPr>
              <w:t>Section</w:t>
            </w:r>
            <w:r>
              <w:rPr>
                <w:color w:val="080808"/>
                <w:spacing w:val="-2"/>
                <w:sz w:val="20"/>
              </w:rPr>
              <w:t xml:space="preserve"> </w:t>
            </w:r>
            <w:r>
              <w:rPr>
                <w:color w:val="080808"/>
                <w:sz w:val="20"/>
              </w:rPr>
              <w:t>1520a</w:t>
            </w:r>
            <w:r>
              <w:rPr>
                <w:color w:val="080808"/>
                <w:spacing w:val="-2"/>
                <w:sz w:val="20"/>
              </w:rPr>
              <w:t xml:space="preserve"> </w:t>
            </w:r>
            <w:r>
              <w:rPr>
                <w:color w:val="080808"/>
                <w:sz w:val="20"/>
              </w:rPr>
              <w:t>of</w:t>
            </w:r>
            <w:r>
              <w:rPr>
                <w:color w:val="080808"/>
                <w:spacing w:val="-5"/>
                <w:sz w:val="20"/>
              </w:rPr>
              <w:t xml:space="preserve"> </w:t>
            </w:r>
            <w:r>
              <w:rPr>
                <w:color w:val="080808"/>
                <w:sz w:val="20"/>
              </w:rPr>
              <w:t>Title</w:t>
            </w:r>
            <w:r>
              <w:rPr>
                <w:color w:val="080808"/>
                <w:spacing w:val="-2"/>
                <w:sz w:val="20"/>
              </w:rPr>
              <w:t xml:space="preserve"> </w:t>
            </w:r>
            <w:r>
              <w:rPr>
                <w:color w:val="080808"/>
                <w:sz w:val="20"/>
              </w:rPr>
              <w:t>50, U.S.C, unless exceptions for research for prophylactic, protective, or other peaceful purposes apply,</w:t>
            </w:r>
          </w:p>
          <w:p w:rsidR="008E3F4F" w:rsidRDefault="008E3F4F" w:rsidP="008E3F4F">
            <w:pPr>
              <w:pStyle w:val="TableParagraph"/>
              <w:numPr>
                <w:ilvl w:val="0"/>
                <w:numId w:val="16"/>
              </w:numPr>
              <w:tabs>
                <w:tab w:val="left" w:pos="834"/>
                <w:tab w:val="left" w:pos="835"/>
              </w:tabs>
              <w:spacing w:line="238" w:lineRule="exact"/>
              <w:ind w:right="506" w:firstLine="0"/>
              <w:rPr>
                <w:sz w:val="20"/>
              </w:rPr>
            </w:pPr>
            <w:r>
              <w:rPr>
                <w:color w:val="080808"/>
                <w:sz w:val="20"/>
              </w:rPr>
              <w:t>Explicit</w:t>
            </w:r>
            <w:r>
              <w:rPr>
                <w:color w:val="080808"/>
                <w:spacing w:val="-1"/>
                <w:sz w:val="20"/>
              </w:rPr>
              <w:t xml:space="preserve"> </w:t>
            </w:r>
            <w:r>
              <w:rPr>
                <w:color w:val="080808"/>
                <w:sz w:val="20"/>
              </w:rPr>
              <w:t>written</w:t>
            </w:r>
            <w:r>
              <w:rPr>
                <w:color w:val="080808"/>
                <w:spacing w:val="-3"/>
                <w:sz w:val="20"/>
              </w:rPr>
              <w:t xml:space="preserve"> </w:t>
            </w:r>
            <w:r>
              <w:rPr>
                <w:color w:val="080808"/>
                <w:sz w:val="20"/>
              </w:rPr>
              <w:t>approval</w:t>
            </w:r>
            <w:r>
              <w:rPr>
                <w:color w:val="080808"/>
                <w:spacing w:val="-4"/>
                <w:sz w:val="20"/>
              </w:rPr>
              <w:t xml:space="preserve"> </w:t>
            </w:r>
            <w:r>
              <w:rPr>
                <w:color w:val="080808"/>
                <w:sz w:val="20"/>
              </w:rPr>
              <w:t>from</w:t>
            </w:r>
            <w:r>
              <w:rPr>
                <w:color w:val="080808"/>
                <w:spacing w:val="-3"/>
                <w:sz w:val="20"/>
              </w:rPr>
              <w:t xml:space="preserve"> </w:t>
            </w:r>
            <w:r>
              <w:rPr>
                <w:color w:val="080808"/>
                <w:sz w:val="20"/>
              </w:rPr>
              <w:t>DOHRP</w:t>
            </w:r>
            <w:r>
              <w:rPr>
                <w:color w:val="080808"/>
                <w:spacing w:val="-2"/>
                <w:sz w:val="20"/>
              </w:rPr>
              <w:t xml:space="preserve"> </w:t>
            </w:r>
            <w:r>
              <w:rPr>
                <w:color w:val="080808"/>
                <w:sz w:val="20"/>
              </w:rPr>
              <w:t>was</w:t>
            </w:r>
            <w:r>
              <w:rPr>
                <w:color w:val="080808"/>
                <w:spacing w:val="-4"/>
                <w:sz w:val="20"/>
              </w:rPr>
              <w:t xml:space="preserve"> </w:t>
            </w:r>
            <w:r>
              <w:rPr>
                <w:color w:val="080808"/>
                <w:sz w:val="20"/>
              </w:rPr>
              <w:t>obtained</w:t>
            </w:r>
            <w:r>
              <w:rPr>
                <w:color w:val="080808"/>
                <w:spacing w:val="-3"/>
                <w:sz w:val="20"/>
              </w:rPr>
              <w:t xml:space="preserve"> </w:t>
            </w:r>
            <w:r>
              <w:rPr>
                <w:color w:val="080808"/>
                <w:sz w:val="20"/>
              </w:rPr>
              <w:t>prior</w:t>
            </w:r>
            <w:r>
              <w:rPr>
                <w:color w:val="080808"/>
                <w:spacing w:val="-3"/>
                <w:sz w:val="20"/>
              </w:rPr>
              <w:t xml:space="preserve"> </w:t>
            </w:r>
            <w:r>
              <w:rPr>
                <w:color w:val="080808"/>
                <w:sz w:val="20"/>
              </w:rPr>
              <w:t>to</w:t>
            </w:r>
            <w:r>
              <w:rPr>
                <w:color w:val="080808"/>
                <w:spacing w:val="-3"/>
                <w:sz w:val="20"/>
              </w:rPr>
              <w:t xml:space="preserve"> </w:t>
            </w:r>
            <w:r>
              <w:rPr>
                <w:color w:val="080808"/>
                <w:sz w:val="20"/>
              </w:rPr>
              <w:t>the</w:t>
            </w:r>
            <w:r>
              <w:rPr>
                <w:color w:val="080808"/>
                <w:spacing w:val="-3"/>
                <w:sz w:val="20"/>
              </w:rPr>
              <w:t xml:space="preserve"> </w:t>
            </w:r>
            <w:r>
              <w:rPr>
                <w:color w:val="080808"/>
                <w:sz w:val="20"/>
              </w:rPr>
              <w:t>initiation</w:t>
            </w:r>
            <w:r>
              <w:rPr>
                <w:color w:val="080808"/>
                <w:spacing w:val="-3"/>
                <w:sz w:val="20"/>
              </w:rPr>
              <w:t xml:space="preserve"> </w:t>
            </w:r>
            <w:r>
              <w:rPr>
                <w:color w:val="080808"/>
                <w:sz w:val="20"/>
              </w:rPr>
              <w:t>of</w:t>
            </w:r>
            <w:r>
              <w:rPr>
                <w:color w:val="080808"/>
                <w:spacing w:val="-3"/>
                <w:sz w:val="20"/>
              </w:rPr>
              <w:t xml:space="preserve"> </w:t>
            </w:r>
            <w:r>
              <w:rPr>
                <w:color w:val="080808"/>
                <w:sz w:val="20"/>
              </w:rPr>
              <w:t>excepted</w:t>
            </w:r>
            <w:r>
              <w:rPr>
                <w:color w:val="080808"/>
                <w:spacing w:val="-3"/>
                <w:sz w:val="20"/>
              </w:rPr>
              <w:t xml:space="preserve"> </w:t>
            </w:r>
            <w:r>
              <w:rPr>
                <w:color w:val="080808"/>
                <w:sz w:val="20"/>
              </w:rPr>
              <w:t>testing</w:t>
            </w:r>
            <w:r>
              <w:rPr>
                <w:color w:val="080808"/>
                <w:spacing w:val="-3"/>
                <w:sz w:val="20"/>
              </w:rPr>
              <w:t xml:space="preserve"> </w:t>
            </w:r>
            <w:r>
              <w:rPr>
                <w:color w:val="080808"/>
                <w:sz w:val="20"/>
              </w:rPr>
              <w:t>of</w:t>
            </w:r>
            <w:r>
              <w:rPr>
                <w:color w:val="080808"/>
                <w:spacing w:val="-3"/>
                <w:sz w:val="20"/>
              </w:rPr>
              <w:t xml:space="preserve"> </w:t>
            </w:r>
            <w:r>
              <w:rPr>
                <w:color w:val="080808"/>
                <w:sz w:val="20"/>
              </w:rPr>
              <w:t>chemical</w:t>
            </w:r>
            <w:r>
              <w:rPr>
                <w:color w:val="080808"/>
                <w:spacing w:val="-4"/>
                <w:sz w:val="20"/>
              </w:rPr>
              <w:t xml:space="preserve"> </w:t>
            </w:r>
            <w:r>
              <w:rPr>
                <w:color w:val="080808"/>
                <w:sz w:val="20"/>
              </w:rPr>
              <w:t>or</w:t>
            </w:r>
            <w:r>
              <w:rPr>
                <w:color w:val="080808"/>
                <w:spacing w:val="-3"/>
                <w:sz w:val="20"/>
              </w:rPr>
              <w:t xml:space="preserve"> </w:t>
            </w:r>
            <w:r>
              <w:rPr>
                <w:color w:val="080808"/>
                <w:sz w:val="20"/>
              </w:rPr>
              <w:t>biological</w:t>
            </w:r>
            <w:r>
              <w:rPr>
                <w:color w:val="080808"/>
                <w:spacing w:val="-4"/>
                <w:sz w:val="20"/>
              </w:rPr>
              <w:t xml:space="preserve"> </w:t>
            </w:r>
            <w:r>
              <w:rPr>
                <w:color w:val="080808"/>
                <w:sz w:val="20"/>
              </w:rPr>
              <w:t>agents involving HSR</w:t>
            </w:r>
          </w:p>
        </w:tc>
      </w:tr>
      <w:tr w:rsidR="008E3F4F" w:rsidTr="000D53EC">
        <w:trPr>
          <w:trHeight w:val="3592"/>
        </w:trPr>
        <w:tc>
          <w:tcPr>
            <w:tcW w:w="461" w:type="dxa"/>
          </w:tcPr>
          <w:p w:rsidR="008E3F4F" w:rsidRDefault="008E3F4F" w:rsidP="008E3F4F">
            <w:pPr>
              <w:pStyle w:val="TableParagraph"/>
              <w:numPr>
                <w:ilvl w:val="0"/>
                <w:numId w:val="15"/>
              </w:numPr>
              <w:tabs>
                <w:tab w:val="left" w:pos="201"/>
              </w:tabs>
              <w:spacing w:before="1"/>
              <w:ind w:left="200" w:right="19"/>
              <w:jc w:val="center"/>
              <w:rPr>
                <w:rFonts w:ascii="MS Gothic" w:hAnsi="MS Gothic"/>
                <w:sz w:val="20"/>
              </w:rPr>
            </w:pPr>
          </w:p>
        </w:tc>
        <w:tc>
          <w:tcPr>
            <w:tcW w:w="10331" w:type="dxa"/>
          </w:tcPr>
          <w:p w:rsidR="008E3F4F" w:rsidRDefault="008E3F4F" w:rsidP="000D53EC">
            <w:pPr>
              <w:pStyle w:val="TableParagraph"/>
              <w:ind w:left="114"/>
              <w:rPr>
                <w:b/>
                <w:sz w:val="20"/>
              </w:rPr>
            </w:pPr>
            <w:r>
              <w:rPr>
                <w:sz w:val="20"/>
              </w:rPr>
              <w:t>If</w:t>
            </w:r>
            <w:r>
              <w:rPr>
                <w:spacing w:val="-2"/>
                <w:sz w:val="20"/>
              </w:rPr>
              <w:t xml:space="preserve"> </w:t>
            </w:r>
            <w:r>
              <w:rPr>
                <w:sz w:val="20"/>
              </w:rPr>
              <w:t>the</w:t>
            </w:r>
            <w:r>
              <w:rPr>
                <w:spacing w:val="-2"/>
                <w:sz w:val="20"/>
              </w:rPr>
              <w:t xml:space="preserve"> </w:t>
            </w:r>
            <w:r>
              <w:rPr>
                <w:sz w:val="20"/>
              </w:rPr>
              <w:t>research</w:t>
            </w:r>
            <w:r>
              <w:rPr>
                <w:spacing w:val="-2"/>
                <w:sz w:val="20"/>
              </w:rPr>
              <w:t xml:space="preserve"> </w:t>
            </w:r>
            <w:r>
              <w:rPr>
                <w:sz w:val="20"/>
              </w:rPr>
              <w:t>involves</w:t>
            </w:r>
            <w:r>
              <w:rPr>
                <w:spacing w:val="-3"/>
                <w:sz w:val="20"/>
              </w:rPr>
              <w:t xml:space="preserve"> </w:t>
            </w:r>
            <w:r>
              <w:rPr>
                <w:sz w:val="20"/>
              </w:rPr>
              <w:t>DOD-affiliated</w:t>
            </w:r>
            <w:r>
              <w:rPr>
                <w:spacing w:val="-2"/>
                <w:sz w:val="20"/>
              </w:rPr>
              <w:t xml:space="preserve"> </w:t>
            </w:r>
            <w:r>
              <w:rPr>
                <w:sz w:val="20"/>
              </w:rPr>
              <w:t>personnel</w:t>
            </w:r>
            <w:r>
              <w:rPr>
                <w:spacing w:val="-3"/>
                <w:sz w:val="20"/>
              </w:rPr>
              <w:t xml:space="preserve"> </w:t>
            </w:r>
            <w:r>
              <w:rPr>
                <w:sz w:val="20"/>
              </w:rPr>
              <w:t>as</w:t>
            </w:r>
            <w:r>
              <w:rPr>
                <w:spacing w:val="-3"/>
                <w:sz w:val="20"/>
              </w:rPr>
              <w:t xml:space="preserve"> </w:t>
            </w:r>
            <w:r>
              <w:rPr>
                <w:sz w:val="20"/>
              </w:rPr>
              <w:t>subjects,</w:t>
            </w:r>
            <w:r>
              <w:rPr>
                <w:spacing w:val="-2"/>
                <w:sz w:val="20"/>
              </w:rPr>
              <w:t xml:space="preserve"> </w:t>
            </w:r>
            <w:r>
              <w:rPr>
                <w:sz w:val="20"/>
              </w:rPr>
              <w:t>when applicable,</w:t>
            </w:r>
            <w:r>
              <w:rPr>
                <w:spacing w:val="-2"/>
                <w:sz w:val="20"/>
              </w:rPr>
              <w:t xml:space="preserve"> </w:t>
            </w:r>
            <w:r>
              <w:rPr>
                <w:sz w:val="20"/>
              </w:rPr>
              <w:t>the</w:t>
            </w:r>
            <w:r>
              <w:rPr>
                <w:spacing w:val="-2"/>
                <w:sz w:val="20"/>
              </w:rPr>
              <w:t xml:space="preserve"> </w:t>
            </w:r>
            <w:r>
              <w:rPr>
                <w:sz w:val="20"/>
              </w:rPr>
              <w:t>following</w:t>
            </w:r>
            <w:r>
              <w:rPr>
                <w:spacing w:val="-2"/>
                <w:sz w:val="20"/>
              </w:rPr>
              <w:t xml:space="preserve"> </w:t>
            </w:r>
            <w:r>
              <w:rPr>
                <w:sz w:val="20"/>
              </w:rPr>
              <w:t>is</w:t>
            </w:r>
            <w:r>
              <w:rPr>
                <w:spacing w:val="-3"/>
                <w:sz w:val="20"/>
              </w:rPr>
              <w:t xml:space="preserve"> </w:t>
            </w:r>
            <w:r>
              <w:rPr>
                <w:sz w:val="20"/>
              </w:rPr>
              <w:t>required:</w:t>
            </w:r>
            <w:r>
              <w:rPr>
                <w:spacing w:val="-4"/>
                <w:sz w:val="20"/>
              </w:rPr>
              <w:t xml:space="preserve"> </w:t>
            </w:r>
            <w:r>
              <w:rPr>
                <w:b/>
                <w:sz w:val="20"/>
              </w:rPr>
              <w:t>(Check</w:t>
            </w:r>
            <w:r>
              <w:rPr>
                <w:b/>
                <w:spacing w:val="-2"/>
                <w:sz w:val="20"/>
              </w:rPr>
              <w:t xml:space="preserve"> </w:t>
            </w:r>
            <w:r>
              <w:rPr>
                <w:b/>
                <w:sz w:val="20"/>
              </w:rPr>
              <w:t>if</w:t>
            </w:r>
            <w:r>
              <w:rPr>
                <w:b/>
                <w:spacing w:val="-2"/>
                <w:sz w:val="20"/>
              </w:rPr>
              <w:t xml:space="preserve"> </w:t>
            </w:r>
            <w:r>
              <w:rPr>
                <w:b/>
                <w:sz w:val="20"/>
              </w:rPr>
              <w:t>“Yes.”</w:t>
            </w:r>
            <w:r>
              <w:rPr>
                <w:b/>
                <w:spacing w:val="-3"/>
                <w:sz w:val="20"/>
              </w:rPr>
              <w:t xml:space="preserve"> </w:t>
            </w:r>
            <w:r>
              <w:rPr>
                <w:b/>
                <w:sz w:val="20"/>
              </w:rPr>
              <w:t>All</w:t>
            </w:r>
            <w:r>
              <w:rPr>
                <w:b/>
                <w:spacing w:val="-2"/>
                <w:sz w:val="20"/>
              </w:rPr>
              <w:t xml:space="preserve"> </w:t>
            </w:r>
            <w:r>
              <w:rPr>
                <w:b/>
                <w:sz w:val="20"/>
              </w:rPr>
              <w:t>must</w:t>
            </w:r>
            <w:r>
              <w:rPr>
                <w:b/>
                <w:spacing w:val="-2"/>
                <w:sz w:val="20"/>
              </w:rPr>
              <w:t xml:space="preserve"> </w:t>
            </w:r>
            <w:r>
              <w:rPr>
                <w:b/>
                <w:sz w:val="20"/>
              </w:rPr>
              <w:t xml:space="preserve">be </w:t>
            </w:r>
            <w:r>
              <w:rPr>
                <w:b/>
                <w:spacing w:val="-2"/>
                <w:sz w:val="20"/>
              </w:rPr>
              <w:t>checked):</w:t>
            </w:r>
          </w:p>
          <w:p w:rsidR="008E3F4F" w:rsidRDefault="008E3F4F" w:rsidP="008E3F4F">
            <w:pPr>
              <w:pStyle w:val="TableParagraph"/>
              <w:numPr>
                <w:ilvl w:val="0"/>
                <w:numId w:val="14"/>
              </w:numPr>
              <w:tabs>
                <w:tab w:val="left" w:pos="367"/>
              </w:tabs>
              <w:ind w:right="340"/>
              <w:rPr>
                <w:sz w:val="20"/>
              </w:rPr>
            </w:pPr>
            <w:r>
              <w:rPr>
                <w:sz w:val="20"/>
              </w:rPr>
              <w:t>If</w:t>
            </w:r>
            <w:r>
              <w:rPr>
                <w:spacing w:val="-2"/>
                <w:sz w:val="20"/>
              </w:rPr>
              <w:t xml:space="preserve"> </w:t>
            </w:r>
            <w:r>
              <w:rPr>
                <w:sz w:val="20"/>
              </w:rPr>
              <w:t>the</w:t>
            </w:r>
            <w:r>
              <w:rPr>
                <w:spacing w:val="-2"/>
                <w:sz w:val="20"/>
              </w:rPr>
              <w:t xml:space="preserve"> </w:t>
            </w:r>
            <w:r>
              <w:rPr>
                <w:sz w:val="20"/>
              </w:rPr>
              <w:t>research</w:t>
            </w:r>
            <w:r>
              <w:rPr>
                <w:spacing w:val="-2"/>
                <w:sz w:val="20"/>
              </w:rPr>
              <w:t xml:space="preserve"> </w:t>
            </w:r>
            <w:r>
              <w:rPr>
                <w:sz w:val="20"/>
              </w:rPr>
              <w:t>includes</w:t>
            </w:r>
            <w:r>
              <w:rPr>
                <w:spacing w:val="-3"/>
                <w:sz w:val="20"/>
              </w:rPr>
              <w:t xml:space="preserve"> </w:t>
            </w:r>
            <w:r>
              <w:rPr>
                <w:sz w:val="20"/>
              </w:rPr>
              <w:t>risks</w:t>
            </w:r>
            <w:r>
              <w:rPr>
                <w:spacing w:val="-3"/>
                <w:sz w:val="20"/>
              </w:rPr>
              <w:t xml:space="preserve"> </w:t>
            </w:r>
            <w:r>
              <w:rPr>
                <w:sz w:val="20"/>
              </w:rPr>
              <w:t>to</w:t>
            </w:r>
            <w:r>
              <w:rPr>
                <w:spacing w:val="-2"/>
                <w:sz w:val="20"/>
              </w:rPr>
              <w:t xml:space="preserve"> </w:t>
            </w:r>
            <w:r>
              <w:rPr>
                <w:sz w:val="20"/>
              </w:rPr>
              <w:t>their</w:t>
            </w:r>
            <w:r>
              <w:rPr>
                <w:spacing w:val="-2"/>
                <w:sz w:val="20"/>
              </w:rPr>
              <w:t xml:space="preserve"> </w:t>
            </w:r>
            <w:r>
              <w:rPr>
                <w:sz w:val="20"/>
              </w:rPr>
              <w:t>fitness</w:t>
            </w:r>
            <w:r>
              <w:rPr>
                <w:spacing w:val="-3"/>
                <w:sz w:val="20"/>
              </w:rPr>
              <w:t xml:space="preserve"> </w:t>
            </w:r>
            <w:r>
              <w:rPr>
                <w:sz w:val="20"/>
              </w:rPr>
              <w:t>for</w:t>
            </w:r>
            <w:r>
              <w:rPr>
                <w:spacing w:val="-2"/>
                <w:sz w:val="20"/>
              </w:rPr>
              <w:t xml:space="preserve"> </w:t>
            </w:r>
            <w:r>
              <w:rPr>
                <w:sz w:val="20"/>
              </w:rPr>
              <w:t>duty</w:t>
            </w:r>
            <w:r>
              <w:rPr>
                <w:spacing w:val="-3"/>
                <w:sz w:val="20"/>
              </w:rPr>
              <w:t xml:space="preserve"> </w:t>
            </w:r>
            <w:r>
              <w:rPr>
                <w:sz w:val="20"/>
              </w:rPr>
              <w:t>(e.g.</w:t>
            </w:r>
            <w:r>
              <w:rPr>
                <w:spacing w:val="-2"/>
                <w:sz w:val="20"/>
              </w:rPr>
              <w:t xml:space="preserve"> </w:t>
            </w:r>
            <w:r>
              <w:rPr>
                <w:sz w:val="20"/>
              </w:rPr>
              <w:t>health,</w:t>
            </w:r>
            <w:r>
              <w:rPr>
                <w:spacing w:val="-2"/>
                <w:sz w:val="20"/>
              </w:rPr>
              <w:t xml:space="preserve"> </w:t>
            </w:r>
            <w:r>
              <w:rPr>
                <w:sz w:val="20"/>
              </w:rPr>
              <w:t>availability</w:t>
            </w:r>
            <w:r>
              <w:rPr>
                <w:spacing w:val="-3"/>
                <w:sz w:val="20"/>
              </w:rPr>
              <w:t xml:space="preserve"> </w:t>
            </w:r>
            <w:r>
              <w:rPr>
                <w:sz w:val="20"/>
              </w:rPr>
              <w:t>to</w:t>
            </w:r>
            <w:r>
              <w:rPr>
                <w:spacing w:val="-2"/>
                <w:sz w:val="20"/>
              </w:rPr>
              <w:t xml:space="preserve"> </w:t>
            </w:r>
            <w:r>
              <w:rPr>
                <w:sz w:val="20"/>
              </w:rPr>
              <w:t>perform</w:t>
            </w:r>
            <w:r>
              <w:rPr>
                <w:spacing w:val="-2"/>
                <w:sz w:val="20"/>
              </w:rPr>
              <w:t xml:space="preserve"> </w:t>
            </w:r>
            <w:r>
              <w:rPr>
                <w:sz w:val="20"/>
              </w:rPr>
              <w:t>job,</w:t>
            </w:r>
            <w:r>
              <w:rPr>
                <w:spacing w:val="-2"/>
                <w:sz w:val="20"/>
              </w:rPr>
              <w:t xml:space="preserve"> </w:t>
            </w:r>
            <w:r>
              <w:rPr>
                <w:sz w:val="20"/>
              </w:rPr>
              <w:t>data</w:t>
            </w:r>
            <w:r>
              <w:rPr>
                <w:spacing w:val="-2"/>
                <w:sz w:val="20"/>
              </w:rPr>
              <w:t xml:space="preserve"> </w:t>
            </w:r>
            <w:r>
              <w:rPr>
                <w:sz w:val="20"/>
              </w:rPr>
              <w:t>breach),</w:t>
            </w:r>
            <w:r>
              <w:rPr>
                <w:spacing w:val="-2"/>
                <w:sz w:val="20"/>
              </w:rPr>
              <w:t xml:space="preserve"> </w:t>
            </w:r>
            <w:r>
              <w:rPr>
                <w:sz w:val="20"/>
              </w:rPr>
              <w:t>then</w:t>
            </w:r>
            <w:r>
              <w:rPr>
                <w:spacing w:val="-2"/>
                <w:sz w:val="20"/>
              </w:rPr>
              <w:t xml:space="preserve"> </w:t>
            </w:r>
            <w:r>
              <w:rPr>
                <w:sz w:val="20"/>
              </w:rPr>
              <w:t>informed</w:t>
            </w:r>
            <w:r>
              <w:rPr>
                <w:spacing w:val="-2"/>
                <w:sz w:val="20"/>
              </w:rPr>
              <w:t xml:space="preserve"> </w:t>
            </w:r>
            <w:r>
              <w:rPr>
                <w:sz w:val="20"/>
              </w:rPr>
              <w:t>consent</w:t>
            </w:r>
            <w:r>
              <w:rPr>
                <w:spacing w:val="-2"/>
                <w:sz w:val="20"/>
              </w:rPr>
              <w:t xml:space="preserve"> </w:t>
            </w:r>
            <w:r>
              <w:rPr>
                <w:sz w:val="20"/>
              </w:rPr>
              <w:t xml:space="preserve">form must inform DOD-affiliated personnel about these risks and that they should seek command or Component HRPP guidance before </w:t>
            </w:r>
            <w:r>
              <w:rPr>
                <w:spacing w:val="-2"/>
                <w:sz w:val="20"/>
              </w:rPr>
              <w:t>participating.</w:t>
            </w:r>
          </w:p>
          <w:p w:rsidR="008E3F4F" w:rsidRDefault="008E3F4F" w:rsidP="008E3F4F">
            <w:pPr>
              <w:pStyle w:val="TableParagraph"/>
              <w:numPr>
                <w:ilvl w:val="0"/>
                <w:numId w:val="14"/>
              </w:numPr>
              <w:tabs>
                <w:tab w:val="left" w:pos="367"/>
              </w:tabs>
              <w:ind w:right="275" w:hanging="253"/>
              <w:rPr>
                <w:sz w:val="20"/>
              </w:rPr>
            </w:pPr>
            <w:r>
              <w:rPr>
                <w:sz w:val="20"/>
              </w:rPr>
              <w:t>Research</w:t>
            </w:r>
            <w:r>
              <w:rPr>
                <w:spacing w:val="-2"/>
                <w:sz w:val="20"/>
              </w:rPr>
              <w:t xml:space="preserve"> </w:t>
            </w:r>
            <w:r>
              <w:rPr>
                <w:sz w:val="20"/>
              </w:rPr>
              <w:t>involves</w:t>
            </w:r>
            <w:r>
              <w:rPr>
                <w:spacing w:val="-3"/>
                <w:sz w:val="20"/>
              </w:rPr>
              <w:t xml:space="preserve"> </w:t>
            </w:r>
            <w:r>
              <w:rPr>
                <w:sz w:val="20"/>
              </w:rPr>
              <w:t>greater</w:t>
            </w:r>
            <w:r>
              <w:rPr>
                <w:spacing w:val="-2"/>
                <w:sz w:val="20"/>
              </w:rPr>
              <w:t xml:space="preserve"> </w:t>
            </w:r>
            <w:r>
              <w:rPr>
                <w:sz w:val="20"/>
              </w:rPr>
              <w:t>than</w:t>
            </w:r>
            <w:r>
              <w:rPr>
                <w:spacing w:val="-2"/>
                <w:sz w:val="20"/>
              </w:rPr>
              <w:t xml:space="preserve"> </w:t>
            </w:r>
            <w:r>
              <w:rPr>
                <w:sz w:val="20"/>
                <w:u w:val="double"/>
              </w:rPr>
              <w:t>Minimal</w:t>
            </w:r>
            <w:r>
              <w:rPr>
                <w:spacing w:val="-3"/>
                <w:sz w:val="20"/>
                <w:u w:val="double"/>
              </w:rPr>
              <w:t xml:space="preserve"> </w:t>
            </w:r>
            <w:r>
              <w:rPr>
                <w:sz w:val="20"/>
                <w:u w:val="double"/>
              </w:rPr>
              <w:t>Risk</w:t>
            </w:r>
            <w:r>
              <w:rPr>
                <w:sz w:val="20"/>
              </w:rPr>
              <w:t>:</w:t>
            </w:r>
            <w:r>
              <w:rPr>
                <w:spacing w:val="-2"/>
                <w:sz w:val="20"/>
              </w:rPr>
              <w:t xml:space="preserve"> </w:t>
            </w:r>
            <w:r>
              <w:rPr>
                <w:sz w:val="20"/>
              </w:rPr>
              <w:t>The</w:t>
            </w:r>
            <w:r>
              <w:rPr>
                <w:spacing w:val="-2"/>
                <w:sz w:val="20"/>
              </w:rPr>
              <w:t xml:space="preserve"> </w:t>
            </w:r>
            <w:r>
              <w:rPr>
                <w:sz w:val="20"/>
              </w:rPr>
              <w:t>IRB</w:t>
            </w:r>
            <w:r>
              <w:rPr>
                <w:spacing w:val="-3"/>
                <w:sz w:val="20"/>
              </w:rPr>
              <w:t xml:space="preserve"> </w:t>
            </w:r>
            <w:r>
              <w:rPr>
                <w:sz w:val="20"/>
              </w:rPr>
              <w:t>has</w:t>
            </w:r>
            <w:r>
              <w:rPr>
                <w:spacing w:val="-3"/>
                <w:sz w:val="20"/>
              </w:rPr>
              <w:t xml:space="preserve"> </w:t>
            </w:r>
            <w:r>
              <w:rPr>
                <w:sz w:val="20"/>
              </w:rPr>
              <w:t>appointed</w:t>
            </w:r>
            <w:r>
              <w:rPr>
                <w:spacing w:val="-2"/>
                <w:sz w:val="20"/>
              </w:rPr>
              <w:t xml:space="preserve"> </w:t>
            </w:r>
            <w:r>
              <w:rPr>
                <w:sz w:val="20"/>
              </w:rPr>
              <w:t>an</w:t>
            </w:r>
            <w:r>
              <w:rPr>
                <w:spacing w:val="-2"/>
                <w:sz w:val="20"/>
              </w:rPr>
              <w:t xml:space="preserve"> </w:t>
            </w:r>
            <w:r>
              <w:rPr>
                <w:sz w:val="20"/>
              </w:rPr>
              <w:t>ombudsperson</w:t>
            </w:r>
            <w:hyperlink w:anchor="_bookmark7" w:history="1">
              <w:r>
                <w:rPr>
                  <w:position w:val="5"/>
                  <w:sz w:val="13"/>
                </w:rPr>
                <w:t>vi</w:t>
              </w:r>
            </w:hyperlink>
            <w:r>
              <w:rPr>
                <w:spacing w:val="13"/>
                <w:position w:val="5"/>
                <w:sz w:val="13"/>
              </w:rPr>
              <w:t xml:space="preserve"> </w:t>
            </w:r>
            <w:r>
              <w:rPr>
                <w:sz w:val="20"/>
              </w:rPr>
              <w:t>who</w:t>
            </w:r>
            <w:r>
              <w:rPr>
                <w:spacing w:val="-2"/>
                <w:sz w:val="20"/>
              </w:rPr>
              <w:t xml:space="preserve"> </w:t>
            </w:r>
            <w:r>
              <w:rPr>
                <w:sz w:val="20"/>
              </w:rPr>
              <w:t>does</w:t>
            </w:r>
            <w:r>
              <w:rPr>
                <w:spacing w:val="-3"/>
                <w:sz w:val="20"/>
              </w:rPr>
              <w:t xml:space="preserve"> </w:t>
            </w:r>
            <w:r>
              <w:rPr>
                <w:sz w:val="20"/>
              </w:rPr>
              <w:t>not</w:t>
            </w:r>
            <w:r>
              <w:rPr>
                <w:spacing w:val="-2"/>
                <w:sz w:val="20"/>
              </w:rPr>
              <w:t xml:space="preserve"> </w:t>
            </w:r>
            <w:r>
              <w:rPr>
                <w:sz w:val="20"/>
              </w:rPr>
              <w:t>have</w:t>
            </w:r>
            <w:r>
              <w:rPr>
                <w:spacing w:val="-2"/>
                <w:sz w:val="20"/>
              </w:rPr>
              <w:t xml:space="preserve"> </w:t>
            </w:r>
            <w:r>
              <w:rPr>
                <w:sz w:val="20"/>
              </w:rPr>
              <w:t>a</w:t>
            </w:r>
            <w:r>
              <w:rPr>
                <w:spacing w:val="-2"/>
                <w:sz w:val="20"/>
              </w:rPr>
              <w:t xml:space="preserve"> </w:t>
            </w:r>
            <w:r>
              <w:rPr>
                <w:sz w:val="20"/>
              </w:rPr>
              <w:t>conflict</w:t>
            </w:r>
            <w:r>
              <w:rPr>
                <w:spacing w:val="-2"/>
                <w:sz w:val="20"/>
              </w:rPr>
              <w:t xml:space="preserve"> </w:t>
            </w:r>
            <w:r>
              <w:rPr>
                <w:sz w:val="20"/>
              </w:rPr>
              <w:t>of</w:t>
            </w:r>
            <w:r>
              <w:rPr>
                <w:spacing w:val="-2"/>
                <w:sz w:val="20"/>
              </w:rPr>
              <w:t xml:space="preserve"> </w:t>
            </w:r>
            <w:r>
              <w:rPr>
                <w:sz w:val="20"/>
              </w:rPr>
              <w:t>interest</w:t>
            </w:r>
            <w:r>
              <w:rPr>
                <w:spacing w:val="-2"/>
                <w:sz w:val="20"/>
              </w:rPr>
              <w:t xml:space="preserve"> </w:t>
            </w:r>
            <w:r>
              <w:rPr>
                <w:sz w:val="20"/>
              </w:rPr>
              <w:t>with the research or be a part of the research team, and will</w:t>
            </w:r>
            <w:r>
              <w:rPr>
                <w:spacing w:val="-1"/>
                <w:sz w:val="20"/>
              </w:rPr>
              <w:t xml:space="preserve"> </w:t>
            </w:r>
            <w:r>
              <w:rPr>
                <w:sz w:val="20"/>
              </w:rPr>
              <w:t>be present during the recruitment to explain that participation is</w:t>
            </w:r>
            <w:r>
              <w:rPr>
                <w:spacing w:val="-1"/>
                <w:sz w:val="20"/>
              </w:rPr>
              <w:t xml:space="preserve"> </w:t>
            </w:r>
            <w:r>
              <w:rPr>
                <w:sz w:val="20"/>
              </w:rPr>
              <w:t>voluntary</w:t>
            </w:r>
            <w:r>
              <w:rPr>
                <w:spacing w:val="-1"/>
                <w:sz w:val="20"/>
              </w:rPr>
              <w:t xml:space="preserve"> </w:t>
            </w:r>
            <w:r>
              <w:rPr>
                <w:sz w:val="20"/>
              </w:rPr>
              <w:t>and that the information provided about the research is consistent with the IRB-approved script and materials, including digitally provided materials. The ombudsman should be available to address concerns about participation.</w:t>
            </w:r>
          </w:p>
          <w:p w:rsidR="008E3F4F" w:rsidRDefault="008E3F4F" w:rsidP="008E3F4F">
            <w:pPr>
              <w:pStyle w:val="TableParagraph"/>
              <w:numPr>
                <w:ilvl w:val="0"/>
                <w:numId w:val="14"/>
              </w:numPr>
              <w:tabs>
                <w:tab w:val="left" w:pos="367"/>
              </w:tabs>
              <w:ind w:right="116"/>
              <w:rPr>
                <w:sz w:val="20"/>
              </w:rPr>
            </w:pPr>
            <w:r>
              <w:rPr>
                <w:sz w:val="20"/>
              </w:rPr>
              <w:t>If</w:t>
            </w:r>
            <w:r>
              <w:rPr>
                <w:spacing w:val="-3"/>
                <w:sz w:val="20"/>
              </w:rPr>
              <w:t xml:space="preserve"> </w:t>
            </w:r>
            <w:r>
              <w:rPr>
                <w:sz w:val="20"/>
              </w:rPr>
              <w:t>the</w:t>
            </w:r>
            <w:r>
              <w:rPr>
                <w:spacing w:val="-3"/>
                <w:sz w:val="20"/>
              </w:rPr>
              <w:t xml:space="preserve"> </w:t>
            </w:r>
            <w:r>
              <w:rPr>
                <w:sz w:val="20"/>
              </w:rPr>
              <w:t>study</w:t>
            </w:r>
            <w:r>
              <w:rPr>
                <w:spacing w:val="-3"/>
                <w:sz w:val="20"/>
              </w:rPr>
              <w:t xml:space="preserve"> </w:t>
            </w:r>
            <w:r>
              <w:rPr>
                <w:sz w:val="20"/>
              </w:rPr>
              <w:t>involves</w:t>
            </w:r>
            <w:r>
              <w:rPr>
                <w:spacing w:val="-3"/>
                <w:sz w:val="20"/>
              </w:rPr>
              <w:t xml:space="preserve"> </w:t>
            </w:r>
            <w:r>
              <w:rPr>
                <w:sz w:val="20"/>
              </w:rPr>
              <w:t>Large-scale</w:t>
            </w:r>
            <w:r>
              <w:rPr>
                <w:spacing w:val="-1"/>
                <w:sz w:val="20"/>
              </w:rPr>
              <w:t xml:space="preserve"> </w:t>
            </w:r>
            <w:r>
              <w:rPr>
                <w:sz w:val="20"/>
              </w:rPr>
              <w:t>genomic</w:t>
            </w:r>
            <w:r>
              <w:rPr>
                <w:spacing w:val="-3"/>
                <w:sz w:val="20"/>
              </w:rPr>
              <w:t xml:space="preserve"> </w:t>
            </w:r>
            <w:r>
              <w:rPr>
                <w:sz w:val="20"/>
              </w:rPr>
              <w:t>data</w:t>
            </w:r>
            <w:r>
              <w:rPr>
                <w:spacing w:val="-3"/>
                <w:sz w:val="20"/>
              </w:rPr>
              <w:t xml:space="preserve"> </w:t>
            </w:r>
            <w:r>
              <w:rPr>
                <w:sz w:val="20"/>
              </w:rPr>
              <w:t>(LSGD)</w:t>
            </w:r>
            <w:r>
              <w:rPr>
                <w:spacing w:val="-3"/>
                <w:sz w:val="20"/>
              </w:rPr>
              <w:t xml:space="preserve"> </w:t>
            </w:r>
            <w:r>
              <w:rPr>
                <w:sz w:val="20"/>
              </w:rPr>
              <w:t>collected</w:t>
            </w:r>
            <w:r>
              <w:rPr>
                <w:spacing w:val="-3"/>
                <w:sz w:val="20"/>
              </w:rPr>
              <w:t xml:space="preserve"> </w:t>
            </w:r>
            <w:r>
              <w:rPr>
                <w:sz w:val="20"/>
              </w:rPr>
              <w:t>from</w:t>
            </w:r>
            <w:r>
              <w:rPr>
                <w:spacing w:val="-3"/>
                <w:sz w:val="20"/>
              </w:rPr>
              <w:t xml:space="preserve"> </w:t>
            </w:r>
            <w:r>
              <w:rPr>
                <w:sz w:val="20"/>
              </w:rPr>
              <w:t>DoD-affiliated</w:t>
            </w:r>
            <w:r>
              <w:rPr>
                <w:spacing w:val="-3"/>
                <w:sz w:val="20"/>
              </w:rPr>
              <w:t xml:space="preserve"> </w:t>
            </w:r>
            <w:r>
              <w:rPr>
                <w:sz w:val="20"/>
              </w:rPr>
              <w:t>personnel</w:t>
            </w:r>
            <w:r>
              <w:rPr>
                <w:spacing w:val="-3"/>
                <w:sz w:val="20"/>
              </w:rPr>
              <w:t xml:space="preserve"> </w:t>
            </w:r>
            <w:r>
              <w:rPr>
                <w:sz w:val="20"/>
              </w:rPr>
              <w:t>(including</w:t>
            </w:r>
            <w:r>
              <w:rPr>
                <w:spacing w:val="-3"/>
                <w:sz w:val="20"/>
              </w:rPr>
              <w:t xml:space="preserve"> </w:t>
            </w:r>
            <w:r>
              <w:rPr>
                <w:sz w:val="20"/>
              </w:rPr>
              <w:t>the</w:t>
            </w:r>
            <w:r>
              <w:rPr>
                <w:spacing w:val="-3"/>
                <w:sz w:val="20"/>
              </w:rPr>
              <w:t xml:space="preserve"> </w:t>
            </w:r>
            <w:r>
              <w:rPr>
                <w:sz w:val="20"/>
              </w:rPr>
              <w:t>secondary</w:t>
            </w:r>
            <w:r>
              <w:rPr>
                <w:spacing w:val="-3"/>
                <w:sz w:val="20"/>
              </w:rPr>
              <w:t xml:space="preserve"> </w:t>
            </w:r>
            <w:r>
              <w:rPr>
                <w:sz w:val="20"/>
              </w:rPr>
              <w:t>uses</w:t>
            </w:r>
            <w:r>
              <w:rPr>
                <w:spacing w:val="-3"/>
                <w:sz w:val="20"/>
              </w:rPr>
              <w:t xml:space="preserve"> </w:t>
            </w:r>
            <w:r>
              <w:rPr>
                <w:sz w:val="20"/>
              </w:rPr>
              <w:t>or</w:t>
            </w:r>
            <w:r>
              <w:rPr>
                <w:spacing w:val="-3"/>
                <w:sz w:val="20"/>
              </w:rPr>
              <w:t xml:space="preserve"> </w:t>
            </w:r>
            <w:r>
              <w:rPr>
                <w:sz w:val="20"/>
              </w:rPr>
              <w:t>sharing of de-identified data or specimens) then the following is required:</w:t>
            </w:r>
          </w:p>
          <w:p w:rsidR="008E3F4F" w:rsidRDefault="008E3F4F" w:rsidP="008E3F4F">
            <w:pPr>
              <w:pStyle w:val="TableParagraph"/>
              <w:numPr>
                <w:ilvl w:val="1"/>
                <w:numId w:val="14"/>
              </w:numPr>
              <w:tabs>
                <w:tab w:val="left" w:pos="882"/>
                <w:tab w:val="left" w:pos="883"/>
              </w:tabs>
              <w:spacing w:before="1" w:line="244" w:lineRule="exact"/>
              <w:ind w:hanging="361"/>
              <w:rPr>
                <w:rFonts w:ascii="Symbol" w:hAnsi="Symbol"/>
                <w:sz w:val="20"/>
              </w:rPr>
            </w:pPr>
            <w:r>
              <w:rPr>
                <w:sz w:val="20"/>
              </w:rPr>
              <w:t>The</w:t>
            </w:r>
            <w:r>
              <w:rPr>
                <w:spacing w:val="-6"/>
                <w:sz w:val="20"/>
              </w:rPr>
              <w:t xml:space="preserve"> </w:t>
            </w:r>
            <w:r>
              <w:rPr>
                <w:sz w:val="20"/>
              </w:rPr>
              <w:t>research</w:t>
            </w:r>
            <w:r>
              <w:rPr>
                <w:spacing w:val="-5"/>
                <w:sz w:val="20"/>
              </w:rPr>
              <w:t xml:space="preserve"> </w:t>
            </w:r>
            <w:r>
              <w:rPr>
                <w:sz w:val="20"/>
              </w:rPr>
              <w:t>is</w:t>
            </w:r>
            <w:r>
              <w:rPr>
                <w:spacing w:val="-6"/>
                <w:sz w:val="20"/>
              </w:rPr>
              <w:t xml:space="preserve"> </w:t>
            </w:r>
            <w:r>
              <w:rPr>
                <w:sz w:val="20"/>
              </w:rPr>
              <w:t>subject</w:t>
            </w:r>
            <w:r>
              <w:rPr>
                <w:spacing w:val="-5"/>
                <w:sz w:val="20"/>
              </w:rPr>
              <w:t xml:space="preserve"> </w:t>
            </w:r>
            <w:r>
              <w:rPr>
                <w:sz w:val="20"/>
              </w:rPr>
              <w:t>to</w:t>
            </w:r>
            <w:r>
              <w:rPr>
                <w:spacing w:val="-5"/>
                <w:sz w:val="20"/>
              </w:rPr>
              <w:t xml:space="preserve"> </w:t>
            </w:r>
            <w:r>
              <w:rPr>
                <w:sz w:val="20"/>
              </w:rPr>
              <w:t>DOD</w:t>
            </w:r>
            <w:r>
              <w:rPr>
                <w:spacing w:val="-4"/>
                <w:sz w:val="20"/>
              </w:rPr>
              <w:t xml:space="preserve"> </w:t>
            </w:r>
            <w:r>
              <w:rPr>
                <w:sz w:val="20"/>
              </w:rPr>
              <w:t>Component</w:t>
            </w:r>
            <w:r>
              <w:rPr>
                <w:spacing w:val="-5"/>
                <w:sz w:val="20"/>
              </w:rPr>
              <w:t xml:space="preserve"> </w:t>
            </w:r>
            <w:r>
              <w:rPr>
                <w:sz w:val="20"/>
              </w:rPr>
              <w:t>security</w:t>
            </w:r>
            <w:r>
              <w:rPr>
                <w:spacing w:val="-6"/>
                <w:sz w:val="20"/>
              </w:rPr>
              <w:t xml:space="preserve"> </w:t>
            </w:r>
            <w:r>
              <w:rPr>
                <w:sz w:val="20"/>
              </w:rPr>
              <w:t>review</w:t>
            </w:r>
            <w:r>
              <w:rPr>
                <w:spacing w:val="-6"/>
                <w:sz w:val="20"/>
              </w:rPr>
              <w:t xml:space="preserve"> </w:t>
            </w:r>
            <w:r>
              <w:rPr>
                <w:sz w:val="20"/>
              </w:rPr>
              <w:t>and</w:t>
            </w:r>
            <w:r>
              <w:rPr>
                <w:spacing w:val="-6"/>
                <w:sz w:val="20"/>
              </w:rPr>
              <w:t xml:space="preserve"> </w:t>
            </w:r>
            <w:r>
              <w:rPr>
                <w:sz w:val="20"/>
              </w:rPr>
              <w:t>DOHRP</w:t>
            </w:r>
            <w:r>
              <w:rPr>
                <w:spacing w:val="-6"/>
                <w:sz w:val="20"/>
              </w:rPr>
              <w:t xml:space="preserve"> </w:t>
            </w:r>
            <w:r>
              <w:rPr>
                <w:spacing w:val="-2"/>
                <w:sz w:val="20"/>
              </w:rPr>
              <w:t>approval.</w:t>
            </w:r>
          </w:p>
          <w:p w:rsidR="008E3F4F" w:rsidRDefault="008E3F4F" w:rsidP="008E3F4F">
            <w:pPr>
              <w:pStyle w:val="TableParagraph"/>
              <w:numPr>
                <w:ilvl w:val="1"/>
                <w:numId w:val="14"/>
              </w:numPr>
              <w:tabs>
                <w:tab w:val="left" w:pos="882"/>
                <w:tab w:val="left" w:pos="883"/>
              </w:tabs>
              <w:spacing w:line="242" w:lineRule="exact"/>
              <w:ind w:hanging="361"/>
              <w:rPr>
                <w:rFonts w:ascii="Symbol" w:hAnsi="Symbol"/>
                <w:color w:val="080808"/>
                <w:sz w:val="20"/>
              </w:rPr>
            </w:pPr>
            <w:r>
              <w:rPr>
                <w:sz w:val="20"/>
              </w:rPr>
              <w:t>The</w:t>
            </w:r>
            <w:r>
              <w:rPr>
                <w:spacing w:val="-5"/>
                <w:sz w:val="20"/>
              </w:rPr>
              <w:t xml:space="preserve"> </w:t>
            </w:r>
            <w:r>
              <w:rPr>
                <w:sz w:val="20"/>
              </w:rPr>
              <w:t>research</w:t>
            </w:r>
            <w:r>
              <w:rPr>
                <w:spacing w:val="-5"/>
                <w:sz w:val="20"/>
              </w:rPr>
              <w:t xml:space="preserve"> </w:t>
            </w:r>
            <w:r>
              <w:rPr>
                <w:sz w:val="20"/>
              </w:rPr>
              <w:t>will</w:t>
            </w:r>
            <w:r>
              <w:rPr>
                <w:spacing w:val="-5"/>
                <w:sz w:val="20"/>
              </w:rPr>
              <w:t xml:space="preserve"> </w:t>
            </w:r>
            <w:r>
              <w:rPr>
                <w:sz w:val="20"/>
              </w:rPr>
              <w:t>apply</w:t>
            </w:r>
            <w:r>
              <w:rPr>
                <w:spacing w:val="-6"/>
                <w:sz w:val="20"/>
              </w:rPr>
              <w:t xml:space="preserve"> </w:t>
            </w:r>
            <w:r>
              <w:rPr>
                <w:sz w:val="20"/>
              </w:rPr>
              <w:t>an</w:t>
            </w:r>
            <w:r>
              <w:rPr>
                <w:spacing w:val="-5"/>
                <w:sz w:val="20"/>
              </w:rPr>
              <w:t xml:space="preserve"> </w:t>
            </w:r>
            <w:r>
              <w:rPr>
                <w:sz w:val="20"/>
              </w:rPr>
              <w:t>HHS</w:t>
            </w:r>
            <w:r>
              <w:rPr>
                <w:spacing w:val="-4"/>
                <w:sz w:val="20"/>
              </w:rPr>
              <w:t xml:space="preserve"> </w:t>
            </w:r>
            <w:r>
              <w:rPr>
                <w:sz w:val="20"/>
              </w:rPr>
              <w:t>Certificate</w:t>
            </w:r>
            <w:r>
              <w:rPr>
                <w:spacing w:val="-4"/>
                <w:sz w:val="20"/>
              </w:rPr>
              <w:t xml:space="preserve"> </w:t>
            </w:r>
            <w:r>
              <w:rPr>
                <w:sz w:val="20"/>
              </w:rPr>
              <w:t>of</w:t>
            </w:r>
            <w:r>
              <w:rPr>
                <w:spacing w:val="-5"/>
                <w:sz w:val="20"/>
              </w:rPr>
              <w:t xml:space="preserve"> </w:t>
            </w:r>
            <w:r>
              <w:rPr>
                <w:spacing w:val="-2"/>
                <w:sz w:val="20"/>
              </w:rPr>
              <w:t>Confidentiality</w:t>
            </w:r>
          </w:p>
          <w:p w:rsidR="008E3F4F" w:rsidRDefault="008E3F4F" w:rsidP="008E3F4F">
            <w:pPr>
              <w:pStyle w:val="TableParagraph"/>
              <w:numPr>
                <w:ilvl w:val="1"/>
                <w:numId w:val="14"/>
              </w:numPr>
              <w:tabs>
                <w:tab w:val="left" w:pos="882"/>
                <w:tab w:val="left" w:pos="883"/>
              </w:tabs>
              <w:spacing w:line="228" w:lineRule="exact"/>
              <w:ind w:right="536"/>
              <w:rPr>
                <w:rFonts w:ascii="Symbol" w:hAnsi="Symbol"/>
                <w:color w:val="080808"/>
                <w:sz w:val="20"/>
              </w:rPr>
            </w:pPr>
            <w:r>
              <w:rPr>
                <w:sz w:val="20"/>
              </w:rPr>
              <w:t>Administrative,</w:t>
            </w:r>
            <w:r>
              <w:rPr>
                <w:spacing w:val="-3"/>
                <w:sz w:val="20"/>
              </w:rPr>
              <w:t xml:space="preserve"> </w:t>
            </w:r>
            <w:r>
              <w:rPr>
                <w:sz w:val="20"/>
              </w:rPr>
              <w:t>technical,</w:t>
            </w:r>
            <w:r>
              <w:rPr>
                <w:spacing w:val="-3"/>
                <w:sz w:val="20"/>
              </w:rPr>
              <w:t xml:space="preserve"> </w:t>
            </w:r>
            <w:r>
              <w:rPr>
                <w:sz w:val="20"/>
              </w:rPr>
              <w:t>and</w:t>
            </w:r>
            <w:r>
              <w:rPr>
                <w:spacing w:val="-3"/>
                <w:sz w:val="20"/>
              </w:rPr>
              <w:t xml:space="preserve"> </w:t>
            </w:r>
            <w:r>
              <w:rPr>
                <w:sz w:val="20"/>
              </w:rPr>
              <w:t>physical</w:t>
            </w:r>
            <w:r>
              <w:rPr>
                <w:spacing w:val="-3"/>
                <w:sz w:val="20"/>
              </w:rPr>
              <w:t xml:space="preserve"> </w:t>
            </w:r>
            <w:r>
              <w:rPr>
                <w:sz w:val="20"/>
              </w:rPr>
              <w:t>safeguards</w:t>
            </w:r>
            <w:r>
              <w:rPr>
                <w:spacing w:val="-3"/>
                <w:sz w:val="20"/>
              </w:rPr>
              <w:t xml:space="preserve"> </w:t>
            </w:r>
            <w:r>
              <w:rPr>
                <w:sz w:val="20"/>
              </w:rPr>
              <w:t>are</w:t>
            </w:r>
            <w:r>
              <w:rPr>
                <w:spacing w:val="-3"/>
                <w:sz w:val="20"/>
              </w:rPr>
              <w:t xml:space="preserve"> </w:t>
            </w:r>
            <w:r>
              <w:rPr>
                <w:sz w:val="20"/>
              </w:rPr>
              <w:t>considered,</w:t>
            </w:r>
            <w:r>
              <w:rPr>
                <w:spacing w:val="-1"/>
                <w:sz w:val="20"/>
              </w:rPr>
              <w:t xml:space="preserve"> </w:t>
            </w:r>
            <w:r>
              <w:rPr>
                <w:sz w:val="20"/>
              </w:rPr>
              <w:t>as</w:t>
            </w:r>
            <w:r>
              <w:rPr>
                <w:spacing w:val="-3"/>
                <w:sz w:val="20"/>
              </w:rPr>
              <w:t xml:space="preserve"> </w:t>
            </w:r>
            <w:r>
              <w:rPr>
                <w:sz w:val="20"/>
              </w:rPr>
              <w:t>the</w:t>
            </w:r>
            <w:r>
              <w:rPr>
                <w:spacing w:val="-3"/>
                <w:sz w:val="20"/>
              </w:rPr>
              <w:t xml:space="preserve"> </w:t>
            </w:r>
            <w:r>
              <w:rPr>
                <w:sz w:val="20"/>
              </w:rPr>
              <w:t>disclosure</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data</w:t>
            </w:r>
            <w:r>
              <w:rPr>
                <w:spacing w:val="-3"/>
                <w:sz w:val="20"/>
              </w:rPr>
              <w:t xml:space="preserve"> </w:t>
            </w:r>
            <w:r>
              <w:rPr>
                <w:sz w:val="20"/>
              </w:rPr>
              <w:t>may</w:t>
            </w:r>
            <w:r>
              <w:rPr>
                <w:spacing w:val="-1"/>
                <w:sz w:val="20"/>
              </w:rPr>
              <w:t xml:space="preserve"> </w:t>
            </w:r>
            <w:r>
              <w:rPr>
                <w:sz w:val="20"/>
              </w:rPr>
              <w:t>pose</w:t>
            </w:r>
            <w:r>
              <w:rPr>
                <w:spacing w:val="-3"/>
                <w:sz w:val="20"/>
              </w:rPr>
              <w:t xml:space="preserve"> </w:t>
            </w:r>
            <w:r>
              <w:rPr>
                <w:sz w:val="20"/>
              </w:rPr>
              <w:t>a</w:t>
            </w:r>
            <w:r>
              <w:rPr>
                <w:spacing w:val="-3"/>
                <w:sz w:val="20"/>
              </w:rPr>
              <w:t xml:space="preserve"> </w:t>
            </w:r>
            <w:r>
              <w:rPr>
                <w:sz w:val="20"/>
              </w:rPr>
              <w:t>risk</w:t>
            </w:r>
            <w:r>
              <w:rPr>
                <w:spacing w:val="-3"/>
                <w:sz w:val="20"/>
              </w:rPr>
              <w:t xml:space="preserve"> </w:t>
            </w:r>
            <w:r>
              <w:rPr>
                <w:sz w:val="20"/>
              </w:rPr>
              <w:t>to</w:t>
            </w:r>
            <w:r>
              <w:rPr>
                <w:spacing w:val="-3"/>
                <w:sz w:val="20"/>
              </w:rPr>
              <w:t xml:space="preserve"> </w:t>
            </w:r>
            <w:r>
              <w:rPr>
                <w:sz w:val="20"/>
              </w:rPr>
              <w:t xml:space="preserve">national </w:t>
            </w:r>
            <w:r>
              <w:rPr>
                <w:spacing w:val="-2"/>
                <w:sz w:val="20"/>
              </w:rPr>
              <w:t>security.</w:t>
            </w:r>
          </w:p>
        </w:tc>
      </w:tr>
    </w:tbl>
    <w:p w:rsidR="008E3F4F" w:rsidRDefault="008E3F4F" w:rsidP="008E3F4F">
      <w:pPr>
        <w:pStyle w:val="BodyText"/>
        <w:spacing w:before="6"/>
        <w:rPr>
          <w:sz w:val="17"/>
        </w:rPr>
      </w:pPr>
      <w:r>
        <w:rPr>
          <w:noProof/>
        </w:rPr>
        <mc:AlternateContent>
          <mc:Choice Requires="wps">
            <w:drawing>
              <wp:anchor distT="0" distB="0" distL="0" distR="0" simplePos="0" relativeHeight="251661312" behindDoc="1" locked="0" layoutInCell="1" allowOverlap="1" wp14:anchorId="568CDAD9" wp14:editId="74B492EA">
                <wp:simplePos x="0" y="0"/>
                <wp:positionH relativeFrom="page">
                  <wp:posOffset>457200</wp:posOffset>
                </wp:positionH>
                <wp:positionV relativeFrom="paragraph">
                  <wp:posOffset>143510</wp:posOffset>
                </wp:positionV>
                <wp:extent cx="1828800" cy="7620"/>
                <wp:effectExtent l="0" t="0" r="0" b="0"/>
                <wp:wrapTopAndBottom/>
                <wp:docPr id="6"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F1AE5E" id="docshape2" o:spid="_x0000_s1026" style="position:absolute;margin-left:36pt;margin-top:11.3pt;width:2in;height:.6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" fillcolor="black" stroked="f">
                <w10:wrap type="topAndBottom" anchorx="page"/>
              </v:rect>
            </w:pict>
          </mc:Fallback>
        </mc:AlternateContent>
      </w:r>
    </w:p>
    <w:p w:rsidR="008E3F4F" w:rsidRDefault="008E3F4F" w:rsidP="008E3F4F">
      <w:pPr>
        <w:pStyle w:val="BodyText"/>
        <w:spacing w:before="122" w:line="242" w:lineRule="auto"/>
        <w:ind w:left="119" w:right="176"/>
      </w:pPr>
      <w:bookmarkStart w:id="1" w:name="_bookmark1"/>
      <w:bookmarkEnd w:id="1"/>
      <w:r>
        <w:rPr>
          <w:vertAlign w:val="superscript"/>
        </w:rPr>
        <w:t>2</w:t>
      </w:r>
      <w:r>
        <w:t xml:space="preserve"> Prior</w:t>
      </w:r>
      <w:r>
        <w:rPr>
          <w:spacing w:val="-1"/>
        </w:rPr>
        <w:t xml:space="preserve"> </w:t>
      </w:r>
      <w:r>
        <w:t>consent</w:t>
      </w:r>
      <w:r>
        <w:rPr>
          <w:spacing w:val="-3"/>
        </w:rPr>
        <w:t xml:space="preserve"> </w:t>
      </w:r>
      <w:r>
        <w:t>means</w:t>
      </w:r>
      <w:r>
        <w:rPr>
          <w:spacing w:val="-1"/>
        </w:rPr>
        <w:t xml:space="preserve"> </w:t>
      </w:r>
      <w:r>
        <w:t>prior</w:t>
      </w:r>
      <w:r>
        <w:rPr>
          <w:spacing w:val="-3"/>
        </w:rPr>
        <w:t xml:space="preserve"> </w:t>
      </w:r>
      <w:r>
        <w:t>consent</w:t>
      </w:r>
      <w:r>
        <w:rPr>
          <w:spacing w:val="-1"/>
        </w:rPr>
        <w:t xml:space="preserve"> </w:t>
      </w:r>
      <w:r>
        <w:t>of</w:t>
      </w:r>
      <w:r>
        <w:rPr>
          <w:spacing w:val="-1"/>
        </w:rPr>
        <w:t xml:space="preserve"> </w:t>
      </w:r>
      <w:r>
        <w:t>the</w:t>
      </w:r>
      <w:r>
        <w:rPr>
          <w:spacing w:val="-2"/>
        </w:rPr>
        <w:t xml:space="preserve"> </w:t>
      </w:r>
      <w:r>
        <w:t>student,</w:t>
      </w:r>
      <w:r>
        <w:rPr>
          <w:spacing w:val="-3"/>
        </w:rPr>
        <w:t xml:space="preserve"> </w:t>
      </w:r>
      <w:r>
        <w:t>if</w:t>
      </w:r>
      <w:r>
        <w:rPr>
          <w:spacing w:val="-1"/>
        </w:rPr>
        <w:t xml:space="preserve"> </w:t>
      </w:r>
      <w:r>
        <w:t>the</w:t>
      </w:r>
      <w:r>
        <w:rPr>
          <w:spacing w:val="-2"/>
        </w:rPr>
        <w:t xml:space="preserve"> </w:t>
      </w:r>
      <w:r>
        <w:t>student</w:t>
      </w:r>
      <w:r>
        <w:rPr>
          <w:spacing w:val="-1"/>
        </w:rPr>
        <w:t xml:space="preserve"> </w:t>
      </w:r>
      <w:r>
        <w:t>is</w:t>
      </w:r>
      <w:r>
        <w:rPr>
          <w:spacing w:val="-1"/>
        </w:rPr>
        <w:t xml:space="preserve"> </w:t>
      </w:r>
      <w:r>
        <w:t>an adult</w:t>
      </w:r>
      <w:r>
        <w:rPr>
          <w:spacing w:val="-3"/>
        </w:rPr>
        <w:t xml:space="preserve"> </w:t>
      </w:r>
      <w:r>
        <w:t>or</w:t>
      </w:r>
      <w:r>
        <w:rPr>
          <w:spacing w:val="-1"/>
        </w:rPr>
        <w:t xml:space="preserve"> </w:t>
      </w:r>
      <w:r>
        <w:t>emancipated minor;</w:t>
      </w:r>
      <w:r>
        <w:rPr>
          <w:spacing w:val="-3"/>
        </w:rPr>
        <w:t xml:space="preserve"> </w:t>
      </w:r>
      <w:r>
        <w:t>or</w:t>
      </w:r>
      <w:r>
        <w:rPr>
          <w:spacing w:val="-3"/>
        </w:rPr>
        <w:t xml:space="preserve"> </w:t>
      </w:r>
      <w:r>
        <w:t>prior</w:t>
      </w:r>
      <w:r>
        <w:rPr>
          <w:spacing w:val="-1"/>
        </w:rPr>
        <w:t xml:space="preserve"> </w:t>
      </w:r>
      <w:r>
        <w:t>written consent</w:t>
      </w:r>
      <w:r>
        <w:rPr>
          <w:spacing w:val="-3"/>
        </w:rPr>
        <w:t xml:space="preserve"> </w:t>
      </w:r>
      <w:r>
        <w:t>of</w:t>
      </w:r>
      <w:r>
        <w:rPr>
          <w:spacing w:val="-1"/>
        </w:rPr>
        <w:t xml:space="preserve"> </w:t>
      </w:r>
      <w:r>
        <w:t>the</w:t>
      </w:r>
      <w:r>
        <w:rPr>
          <w:spacing w:val="-2"/>
        </w:rPr>
        <w:t xml:space="preserve"> </w:t>
      </w:r>
      <w:r>
        <w:t>parent</w:t>
      </w:r>
      <w:r>
        <w:rPr>
          <w:spacing w:val="-3"/>
        </w:rPr>
        <w:t xml:space="preserve"> </w:t>
      </w:r>
      <w:r>
        <w:t>or</w:t>
      </w:r>
      <w:r>
        <w:rPr>
          <w:spacing w:val="-3"/>
        </w:rPr>
        <w:t xml:space="preserve"> </w:t>
      </w:r>
      <w:r>
        <w:t>guardian, if the student is an un-emancipated minor. Schools and contractors obtain prior written parental consent before minor students are required to participate in any survey, analysis, or evaluation funded by the Department of Education.</w:t>
      </w: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30"/>
        <w:gridCol w:w="2542"/>
        <w:gridCol w:w="2285"/>
        <w:gridCol w:w="2184"/>
      </w:tblGrid>
      <w:tr w:rsidR="00A16938" w:rsidTr="000D53EC">
        <w:trPr>
          <w:trHeight w:val="340"/>
        </w:trPr>
        <w:tc>
          <w:tcPr>
            <w:tcW w:w="3130" w:type="dxa"/>
            <w:vMerge w:val="restart"/>
            <w:tcBorders>
              <w:left w:val="single" w:sz="8" w:space="0" w:color="000000"/>
              <w:bottom w:val="single" w:sz="8" w:space="0" w:color="000000"/>
              <w:right w:val="single" w:sz="8" w:space="0" w:color="000000"/>
            </w:tcBorders>
          </w:tcPr>
          <w:p w:rsidR="00A16938" w:rsidRDefault="00A16938" w:rsidP="000D53EC">
            <w:pPr>
              <w:pStyle w:val="TableParagraph"/>
              <w:spacing w:before="4" w:after="1"/>
              <w:rPr>
                <w:rFonts w:ascii="Times New Roman"/>
                <w:sz w:val="23"/>
              </w:rPr>
            </w:pPr>
          </w:p>
          <w:p w:rsidR="00A16938" w:rsidRDefault="00A16938" w:rsidP="000D53EC">
            <w:pPr>
              <w:pStyle w:val="TableParagraph"/>
              <w:ind w:left="184"/>
              <w:rPr>
                <w:rFonts w:ascii="Times New Roman"/>
                <w:sz w:val="20"/>
              </w:rPr>
            </w:pPr>
            <w:r>
              <w:rPr>
                <w:rFonts w:ascii="Times New Roman"/>
                <w:noProof/>
                <w:sz w:val="20"/>
              </w:rPr>
              <w:drawing>
                <wp:inline distT="0" distB="0" distL="0" distR="0" wp14:anchorId="139C3902" wp14:editId="6B43C9BB">
                  <wp:extent cx="1703615" cy="460057"/>
                  <wp:effectExtent l="0" t="0" r="0" b="0"/>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5" cstate="print"/>
                          <a:stretch>
                            <a:fillRect/>
                          </a:stretch>
                        </pic:blipFill>
                        <pic:spPr>
                          <a:xfrm>
                            <a:off x="0" y="0"/>
                            <a:ext cx="1703615" cy="460057"/>
                          </a:xfrm>
                          <a:prstGeom prst="rect">
                            <a:avLst/>
                          </a:prstGeom>
                        </pic:spPr>
                      </pic:pic>
                    </a:graphicData>
                  </a:graphic>
                </wp:inline>
              </w:drawing>
            </w:r>
          </w:p>
        </w:tc>
        <w:tc>
          <w:tcPr>
            <w:tcW w:w="7011" w:type="dxa"/>
            <w:gridSpan w:val="3"/>
            <w:tcBorders>
              <w:top w:val="single" w:sz="8" w:space="0" w:color="000000"/>
              <w:left w:val="single" w:sz="8" w:space="0" w:color="000000"/>
              <w:bottom w:val="single" w:sz="8" w:space="0" w:color="000000"/>
              <w:right w:val="single" w:sz="8" w:space="0" w:color="000000"/>
            </w:tcBorders>
          </w:tcPr>
          <w:p w:rsidR="00A16938" w:rsidRDefault="00A16938" w:rsidP="000D53EC">
            <w:pPr>
              <w:pStyle w:val="TableParagraph"/>
              <w:spacing w:before="33"/>
              <w:ind w:left="102"/>
              <w:rPr>
                <w:rFonts w:ascii="Arial"/>
                <w:sz w:val="24"/>
              </w:rPr>
            </w:pPr>
            <w:r>
              <w:rPr>
                <w:rFonts w:ascii="Arial"/>
                <w:b/>
                <w:sz w:val="24"/>
              </w:rPr>
              <w:t>WORKSHEET:</w:t>
            </w:r>
            <w:r>
              <w:rPr>
                <w:rFonts w:ascii="Arial"/>
                <w:b/>
                <w:spacing w:val="-5"/>
                <w:sz w:val="24"/>
              </w:rPr>
              <w:t xml:space="preserve"> </w:t>
            </w:r>
            <w:r>
              <w:rPr>
                <w:rFonts w:ascii="Arial"/>
                <w:sz w:val="24"/>
              </w:rPr>
              <w:t>Additional</w:t>
            </w:r>
            <w:r>
              <w:rPr>
                <w:rFonts w:ascii="Arial"/>
                <w:spacing w:val="-4"/>
                <w:sz w:val="24"/>
              </w:rPr>
              <w:t xml:space="preserve"> </w:t>
            </w:r>
            <w:r>
              <w:rPr>
                <w:rFonts w:ascii="Arial"/>
                <w:sz w:val="24"/>
              </w:rPr>
              <w:t>Federal</w:t>
            </w:r>
            <w:r>
              <w:rPr>
                <w:rFonts w:ascii="Arial"/>
                <w:spacing w:val="-4"/>
                <w:sz w:val="24"/>
              </w:rPr>
              <w:t xml:space="preserve"> </w:t>
            </w:r>
            <w:r>
              <w:rPr>
                <w:rFonts w:ascii="Arial"/>
                <w:spacing w:val="-2"/>
                <w:sz w:val="24"/>
              </w:rPr>
              <w:t>Criteria</w:t>
            </w:r>
          </w:p>
        </w:tc>
      </w:tr>
      <w:tr w:rsidR="00A16938" w:rsidTr="000D53EC">
        <w:trPr>
          <w:trHeight w:val="208"/>
        </w:trPr>
        <w:tc>
          <w:tcPr>
            <w:tcW w:w="3130" w:type="dxa"/>
            <w:vMerge/>
            <w:tcBorders>
              <w:top w:val="nil"/>
              <w:left w:val="single" w:sz="8" w:space="0" w:color="000000"/>
              <w:bottom w:val="single" w:sz="8" w:space="0" w:color="000000"/>
              <w:right w:val="single" w:sz="8" w:space="0" w:color="000000"/>
            </w:tcBorders>
          </w:tcPr>
          <w:p w:rsidR="00A16938" w:rsidRDefault="00A16938" w:rsidP="000D53EC">
            <w:pPr>
              <w:rPr>
                <w:sz w:val="2"/>
                <w:szCs w:val="2"/>
              </w:rPr>
            </w:pPr>
          </w:p>
        </w:tc>
        <w:tc>
          <w:tcPr>
            <w:tcW w:w="2542" w:type="dxa"/>
            <w:tcBorders>
              <w:top w:val="single" w:sz="8" w:space="0" w:color="000000"/>
              <w:left w:val="single" w:sz="8" w:space="0" w:color="000000"/>
              <w:bottom w:val="single" w:sz="8" w:space="0" w:color="000000"/>
              <w:right w:val="single" w:sz="8" w:space="0" w:color="000000"/>
            </w:tcBorders>
          </w:tcPr>
          <w:p w:rsidR="00A16938" w:rsidRDefault="00A16938" w:rsidP="000D53EC">
            <w:pPr>
              <w:pStyle w:val="TableParagraph"/>
              <w:spacing w:line="188" w:lineRule="exact"/>
              <w:ind w:left="875"/>
              <w:rPr>
                <w:rFonts w:ascii="Arial"/>
                <w:sz w:val="18"/>
              </w:rPr>
            </w:pPr>
            <w:r>
              <w:rPr>
                <w:rFonts w:ascii="Arial"/>
                <w:spacing w:val="-2"/>
                <w:sz w:val="18"/>
              </w:rPr>
              <w:t>NUMBER</w:t>
            </w:r>
          </w:p>
        </w:tc>
        <w:tc>
          <w:tcPr>
            <w:tcW w:w="2285" w:type="dxa"/>
            <w:tcBorders>
              <w:top w:val="single" w:sz="8" w:space="0" w:color="000000"/>
              <w:left w:val="single" w:sz="8" w:space="0" w:color="000000"/>
              <w:bottom w:val="single" w:sz="8" w:space="0" w:color="000000"/>
              <w:right w:val="single" w:sz="8" w:space="0" w:color="000000"/>
            </w:tcBorders>
          </w:tcPr>
          <w:p w:rsidR="00A16938" w:rsidRDefault="00A16938" w:rsidP="000D53EC">
            <w:pPr>
              <w:pStyle w:val="TableParagraph"/>
              <w:spacing w:line="188" w:lineRule="exact"/>
              <w:ind w:left="723" w:right="716"/>
              <w:jc w:val="center"/>
              <w:rPr>
                <w:rFonts w:ascii="Arial"/>
                <w:sz w:val="18"/>
              </w:rPr>
            </w:pPr>
            <w:r>
              <w:rPr>
                <w:rFonts w:ascii="Arial"/>
                <w:spacing w:val="-4"/>
                <w:sz w:val="18"/>
              </w:rPr>
              <w:t>DATE</w:t>
            </w:r>
          </w:p>
        </w:tc>
        <w:tc>
          <w:tcPr>
            <w:tcW w:w="2184" w:type="dxa"/>
            <w:tcBorders>
              <w:top w:val="single" w:sz="8" w:space="0" w:color="000000"/>
              <w:left w:val="single" w:sz="8" w:space="0" w:color="000000"/>
              <w:bottom w:val="single" w:sz="8" w:space="0" w:color="000000"/>
              <w:right w:val="single" w:sz="8" w:space="0" w:color="000000"/>
            </w:tcBorders>
          </w:tcPr>
          <w:p w:rsidR="00A16938" w:rsidRDefault="00A16938" w:rsidP="000D53EC">
            <w:pPr>
              <w:pStyle w:val="TableParagraph"/>
              <w:spacing w:line="188" w:lineRule="exact"/>
              <w:ind w:left="823" w:right="816"/>
              <w:jc w:val="center"/>
              <w:rPr>
                <w:rFonts w:ascii="Arial"/>
                <w:sz w:val="18"/>
              </w:rPr>
            </w:pPr>
            <w:r>
              <w:rPr>
                <w:rFonts w:ascii="Arial"/>
                <w:spacing w:val="-4"/>
                <w:sz w:val="18"/>
              </w:rPr>
              <w:t>PAGE</w:t>
            </w:r>
          </w:p>
        </w:tc>
      </w:tr>
      <w:tr w:rsidR="00A16938" w:rsidTr="000D53EC">
        <w:trPr>
          <w:trHeight w:val="678"/>
        </w:trPr>
        <w:tc>
          <w:tcPr>
            <w:tcW w:w="3130" w:type="dxa"/>
            <w:vMerge/>
            <w:tcBorders>
              <w:top w:val="nil"/>
              <w:left w:val="single" w:sz="8" w:space="0" w:color="000000"/>
              <w:bottom w:val="single" w:sz="8" w:space="0" w:color="000000"/>
              <w:right w:val="single" w:sz="8" w:space="0" w:color="000000"/>
            </w:tcBorders>
          </w:tcPr>
          <w:p w:rsidR="00A16938" w:rsidRDefault="00A16938" w:rsidP="000D53EC">
            <w:pPr>
              <w:rPr>
                <w:sz w:val="2"/>
                <w:szCs w:val="2"/>
              </w:rPr>
            </w:pPr>
          </w:p>
        </w:tc>
        <w:tc>
          <w:tcPr>
            <w:tcW w:w="2542" w:type="dxa"/>
            <w:tcBorders>
              <w:top w:val="single" w:sz="8" w:space="0" w:color="000000"/>
              <w:left w:val="single" w:sz="8" w:space="0" w:color="000000"/>
              <w:bottom w:val="single" w:sz="8" w:space="0" w:color="000000"/>
              <w:right w:val="single" w:sz="8" w:space="0" w:color="000000"/>
            </w:tcBorders>
          </w:tcPr>
          <w:p w:rsidR="00A16938" w:rsidRDefault="00A16938" w:rsidP="000D53EC">
            <w:pPr>
              <w:pStyle w:val="TableParagraph"/>
              <w:spacing w:before="3"/>
              <w:rPr>
                <w:rFonts w:ascii="Times New Roman"/>
                <w:sz w:val="20"/>
              </w:rPr>
            </w:pPr>
          </w:p>
          <w:p w:rsidR="00A16938" w:rsidRDefault="00A16938" w:rsidP="000D53EC">
            <w:pPr>
              <w:pStyle w:val="TableParagraph"/>
              <w:spacing w:before="1"/>
              <w:ind w:left="894"/>
              <w:rPr>
                <w:rFonts w:ascii="Arial"/>
                <w:sz w:val="18"/>
              </w:rPr>
            </w:pPr>
            <w:r>
              <w:rPr>
                <w:rFonts w:ascii="Arial"/>
                <w:spacing w:val="-2"/>
                <w:sz w:val="18"/>
              </w:rPr>
              <w:t>HRP-</w:t>
            </w:r>
            <w:r>
              <w:rPr>
                <w:rFonts w:ascii="Arial"/>
                <w:spacing w:val="-5"/>
                <w:sz w:val="18"/>
              </w:rPr>
              <w:t>318</w:t>
            </w:r>
          </w:p>
        </w:tc>
        <w:tc>
          <w:tcPr>
            <w:tcW w:w="2285" w:type="dxa"/>
            <w:tcBorders>
              <w:top w:val="single" w:sz="8" w:space="0" w:color="000000"/>
              <w:left w:val="single" w:sz="8" w:space="0" w:color="000000"/>
              <w:bottom w:val="single" w:sz="8" w:space="0" w:color="000000"/>
              <w:right w:val="single" w:sz="8" w:space="0" w:color="000000"/>
            </w:tcBorders>
          </w:tcPr>
          <w:p w:rsidR="00A16938" w:rsidRDefault="00A16938" w:rsidP="000D53EC">
            <w:pPr>
              <w:pStyle w:val="TableParagraph"/>
              <w:spacing w:before="3"/>
              <w:rPr>
                <w:rFonts w:ascii="Times New Roman"/>
                <w:sz w:val="20"/>
              </w:rPr>
            </w:pPr>
          </w:p>
          <w:p w:rsidR="00A16938" w:rsidRDefault="006B4506" w:rsidP="000D53EC">
            <w:pPr>
              <w:pStyle w:val="TableParagraph"/>
              <w:spacing w:before="1"/>
              <w:ind w:left="725" w:right="716"/>
              <w:jc w:val="center"/>
              <w:rPr>
                <w:rFonts w:ascii="Arial"/>
                <w:sz w:val="18"/>
              </w:rPr>
            </w:pPr>
            <w:r>
              <w:rPr>
                <w:rFonts w:ascii="Arial"/>
                <w:spacing w:val="-2"/>
                <w:sz w:val="18"/>
              </w:rPr>
              <w:t>3/08/2023</w:t>
            </w:r>
          </w:p>
        </w:tc>
        <w:tc>
          <w:tcPr>
            <w:tcW w:w="2184" w:type="dxa"/>
            <w:tcBorders>
              <w:top w:val="single" w:sz="8" w:space="0" w:color="000000"/>
              <w:left w:val="single" w:sz="8" w:space="0" w:color="000000"/>
              <w:bottom w:val="single" w:sz="8" w:space="0" w:color="000000"/>
              <w:right w:val="single" w:sz="8" w:space="0" w:color="000000"/>
            </w:tcBorders>
          </w:tcPr>
          <w:p w:rsidR="00A16938" w:rsidRDefault="00A16938" w:rsidP="000D53EC">
            <w:pPr>
              <w:pStyle w:val="TableParagraph"/>
              <w:spacing w:before="3"/>
              <w:rPr>
                <w:rFonts w:ascii="Times New Roman"/>
                <w:sz w:val="20"/>
              </w:rPr>
            </w:pPr>
          </w:p>
          <w:p w:rsidR="00A16938" w:rsidRDefault="00A16938" w:rsidP="000D53EC">
            <w:pPr>
              <w:pStyle w:val="TableParagraph"/>
              <w:spacing w:before="1"/>
              <w:ind w:left="823" w:right="815"/>
              <w:jc w:val="center"/>
              <w:rPr>
                <w:rFonts w:ascii="Arial"/>
                <w:sz w:val="18"/>
              </w:rPr>
            </w:pPr>
            <w:r>
              <w:rPr>
                <w:rFonts w:ascii="Arial"/>
                <w:sz w:val="18"/>
              </w:rPr>
              <w:t>5</w:t>
            </w:r>
            <w:r>
              <w:rPr>
                <w:rFonts w:ascii="Arial"/>
                <w:spacing w:val="1"/>
                <w:sz w:val="18"/>
              </w:rPr>
              <w:t xml:space="preserve"> </w:t>
            </w:r>
            <w:r>
              <w:rPr>
                <w:rFonts w:ascii="Arial"/>
                <w:sz w:val="18"/>
              </w:rPr>
              <w:t xml:space="preserve">of </w:t>
            </w:r>
            <w:r>
              <w:rPr>
                <w:rFonts w:ascii="Arial"/>
                <w:spacing w:val="-10"/>
                <w:sz w:val="18"/>
              </w:rPr>
              <w:t>6</w:t>
            </w:r>
          </w:p>
        </w:tc>
      </w:tr>
    </w:tbl>
    <w:p w:rsidR="008E3F4F" w:rsidRPr="00DB2EA5" w:rsidRDefault="008E3F4F">
      <w:pPr>
        <w:rPr>
          <w:rFonts w:ascii="Times New Roman" w:hAnsi="Times New Roman" w:cs="Times New Roman"/>
          <w:sz w:val="16"/>
          <w:szCs w:val="16"/>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1"/>
        <w:gridCol w:w="10331"/>
      </w:tblGrid>
      <w:tr w:rsidR="00A16938" w:rsidTr="00A16938">
        <w:trPr>
          <w:trHeight w:val="258"/>
        </w:trPr>
        <w:tc>
          <w:tcPr>
            <w:tcW w:w="461" w:type="dxa"/>
          </w:tcPr>
          <w:p w:rsidR="00A16938" w:rsidRDefault="00A16938" w:rsidP="000D53EC">
            <w:pPr>
              <w:pStyle w:val="TableParagraph"/>
              <w:spacing w:before="1" w:line="237" w:lineRule="exact"/>
              <w:ind w:right="19"/>
              <w:jc w:val="center"/>
              <w:rPr>
                <w:rFonts w:ascii="MS Gothic" w:hAnsi="MS Gothic"/>
                <w:b/>
                <w:sz w:val="20"/>
              </w:rPr>
            </w:pPr>
            <w:r>
              <w:rPr>
                <w:rFonts w:ascii="MS Gothic" w:hAnsi="MS Gothic"/>
                <w:b/>
                <w:color w:val="070707"/>
                <w:w w:val="99"/>
                <w:sz w:val="20"/>
              </w:rPr>
              <w:t>☐</w:t>
            </w:r>
          </w:p>
        </w:tc>
        <w:tc>
          <w:tcPr>
            <w:tcW w:w="10331" w:type="dxa"/>
          </w:tcPr>
          <w:p w:rsidR="00A16938" w:rsidRDefault="00A16938" w:rsidP="000D53EC">
            <w:pPr>
              <w:pStyle w:val="TableParagraph"/>
              <w:spacing w:line="229" w:lineRule="exact"/>
              <w:ind w:left="114"/>
              <w:rPr>
                <w:sz w:val="13"/>
              </w:rPr>
            </w:pPr>
            <w:r>
              <w:rPr>
                <w:sz w:val="20"/>
              </w:rPr>
              <w:t>If</w:t>
            </w:r>
            <w:r>
              <w:rPr>
                <w:spacing w:val="-5"/>
                <w:sz w:val="20"/>
              </w:rPr>
              <w:t xml:space="preserve"> </w:t>
            </w:r>
            <w:r>
              <w:rPr>
                <w:sz w:val="20"/>
              </w:rPr>
              <w:t>the</w:t>
            </w:r>
            <w:r>
              <w:rPr>
                <w:spacing w:val="-4"/>
                <w:sz w:val="20"/>
              </w:rPr>
              <w:t xml:space="preserve"> </w:t>
            </w:r>
            <w:r>
              <w:rPr>
                <w:sz w:val="20"/>
              </w:rPr>
              <w:t>research</w:t>
            </w:r>
            <w:r>
              <w:rPr>
                <w:spacing w:val="-4"/>
                <w:sz w:val="20"/>
              </w:rPr>
              <w:t xml:space="preserve"> </w:t>
            </w:r>
            <w:r>
              <w:rPr>
                <w:sz w:val="20"/>
              </w:rPr>
              <w:t>is</w:t>
            </w:r>
            <w:r>
              <w:rPr>
                <w:spacing w:val="-5"/>
                <w:sz w:val="20"/>
              </w:rPr>
              <w:t xml:space="preserve"> </w:t>
            </w:r>
            <w:r>
              <w:rPr>
                <w:sz w:val="20"/>
              </w:rPr>
              <w:t>subject</w:t>
            </w:r>
            <w:r>
              <w:rPr>
                <w:spacing w:val="-5"/>
                <w:sz w:val="20"/>
              </w:rPr>
              <w:t xml:space="preserve"> </w:t>
            </w:r>
            <w:r>
              <w:rPr>
                <w:sz w:val="20"/>
              </w:rPr>
              <w:t>to</w:t>
            </w:r>
            <w:r>
              <w:rPr>
                <w:spacing w:val="-4"/>
                <w:sz w:val="20"/>
              </w:rPr>
              <w:t xml:space="preserve"> </w:t>
            </w:r>
            <w:r>
              <w:rPr>
                <w:sz w:val="20"/>
              </w:rPr>
              <w:t>Section</w:t>
            </w:r>
            <w:r>
              <w:rPr>
                <w:spacing w:val="-4"/>
                <w:sz w:val="20"/>
              </w:rPr>
              <w:t xml:space="preserve"> </w:t>
            </w:r>
            <w:r>
              <w:rPr>
                <w:sz w:val="20"/>
              </w:rPr>
              <w:t>980</w:t>
            </w:r>
            <w:r>
              <w:rPr>
                <w:spacing w:val="-4"/>
                <w:sz w:val="20"/>
              </w:rPr>
              <w:t xml:space="preserve"> </w:t>
            </w:r>
            <w:r>
              <w:rPr>
                <w:sz w:val="20"/>
              </w:rPr>
              <w:t>of</w:t>
            </w:r>
            <w:r>
              <w:rPr>
                <w:spacing w:val="-4"/>
                <w:sz w:val="20"/>
              </w:rPr>
              <w:t xml:space="preserve"> </w:t>
            </w:r>
            <w:r>
              <w:rPr>
                <w:sz w:val="20"/>
              </w:rPr>
              <w:t>Title</w:t>
            </w:r>
            <w:r>
              <w:rPr>
                <w:spacing w:val="-5"/>
                <w:sz w:val="20"/>
              </w:rPr>
              <w:t xml:space="preserve"> </w:t>
            </w:r>
            <w:r>
              <w:rPr>
                <w:sz w:val="20"/>
              </w:rPr>
              <w:t>10,</w:t>
            </w:r>
            <w:r>
              <w:rPr>
                <w:spacing w:val="-4"/>
                <w:sz w:val="20"/>
              </w:rPr>
              <w:t xml:space="preserve"> </w:t>
            </w:r>
            <w:r>
              <w:rPr>
                <w:sz w:val="20"/>
              </w:rPr>
              <w:t>U.S.C.,</w:t>
            </w:r>
            <w:r>
              <w:rPr>
                <w:spacing w:val="-2"/>
                <w:sz w:val="20"/>
              </w:rPr>
              <w:t xml:space="preserve"> </w:t>
            </w:r>
            <w:r>
              <w:rPr>
                <w:sz w:val="20"/>
              </w:rPr>
              <w:t>consent</w:t>
            </w:r>
            <w:r>
              <w:rPr>
                <w:spacing w:val="-5"/>
                <w:sz w:val="20"/>
              </w:rPr>
              <w:t xml:space="preserve"> </w:t>
            </w:r>
            <w:r>
              <w:rPr>
                <w:sz w:val="20"/>
              </w:rPr>
              <w:t>will</w:t>
            </w:r>
            <w:r>
              <w:rPr>
                <w:spacing w:val="-5"/>
                <w:sz w:val="20"/>
              </w:rPr>
              <w:t xml:space="preserve"> </w:t>
            </w:r>
            <w:r>
              <w:rPr>
                <w:sz w:val="20"/>
              </w:rPr>
              <w:t>be</w:t>
            </w:r>
            <w:r>
              <w:rPr>
                <w:spacing w:val="-4"/>
                <w:sz w:val="20"/>
              </w:rPr>
              <w:t xml:space="preserve"> </w:t>
            </w:r>
            <w:r>
              <w:rPr>
                <w:sz w:val="20"/>
              </w:rPr>
              <w:t>obtained</w:t>
            </w:r>
            <w:r>
              <w:rPr>
                <w:spacing w:val="-4"/>
                <w:sz w:val="20"/>
              </w:rPr>
              <w:t xml:space="preserve"> </w:t>
            </w:r>
            <w:r>
              <w:rPr>
                <w:sz w:val="20"/>
              </w:rPr>
              <w:t>unless</w:t>
            </w:r>
            <w:r>
              <w:rPr>
                <w:spacing w:val="-5"/>
                <w:sz w:val="20"/>
              </w:rPr>
              <w:t xml:space="preserve"> </w:t>
            </w:r>
            <w:r>
              <w:rPr>
                <w:sz w:val="20"/>
              </w:rPr>
              <w:t>waived</w:t>
            </w:r>
            <w:r>
              <w:rPr>
                <w:spacing w:val="-3"/>
                <w:sz w:val="20"/>
              </w:rPr>
              <w:t xml:space="preserve"> </w:t>
            </w:r>
            <w:r>
              <w:rPr>
                <w:sz w:val="20"/>
              </w:rPr>
              <w:t>by</w:t>
            </w:r>
            <w:r>
              <w:rPr>
                <w:spacing w:val="-5"/>
                <w:sz w:val="20"/>
              </w:rPr>
              <w:t xml:space="preserve"> </w:t>
            </w:r>
            <w:r>
              <w:rPr>
                <w:spacing w:val="-2"/>
                <w:sz w:val="20"/>
              </w:rPr>
              <w:t>ASD(R&amp;E).</w:t>
            </w:r>
            <w:hyperlink w:anchor="_bookmark8" w:history="1">
              <w:r>
                <w:rPr>
                  <w:spacing w:val="-2"/>
                  <w:position w:val="5"/>
                  <w:sz w:val="13"/>
                </w:rPr>
                <w:t>vii</w:t>
              </w:r>
            </w:hyperlink>
          </w:p>
        </w:tc>
      </w:tr>
      <w:tr w:rsidR="00A16938" w:rsidTr="00A16938">
        <w:trPr>
          <w:trHeight w:val="460"/>
        </w:trPr>
        <w:tc>
          <w:tcPr>
            <w:tcW w:w="461" w:type="dxa"/>
          </w:tcPr>
          <w:p w:rsidR="00A16938" w:rsidRDefault="00A16938" w:rsidP="000D53EC">
            <w:pPr>
              <w:pStyle w:val="TableParagraph"/>
              <w:spacing w:before="3"/>
              <w:ind w:right="19"/>
              <w:jc w:val="center"/>
              <w:rPr>
                <w:rFonts w:ascii="MS Gothic" w:hAnsi="MS Gothic"/>
                <w:b/>
                <w:sz w:val="20"/>
              </w:rPr>
            </w:pPr>
            <w:r>
              <w:rPr>
                <w:rFonts w:ascii="MS Gothic" w:hAnsi="MS Gothic"/>
                <w:b/>
                <w:color w:val="070707"/>
                <w:w w:val="99"/>
                <w:sz w:val="20"/>
              </w:rPr>
              <w:t>☐</w:t>
            </w:r>
          </w:p>
        </w:tc>
        <w:tc>
          <w:tcPr>
            <w:tcW w:w="10331" w:type="dxa"/>
          </w:tcPr>
          <w:p w:rsidR="00A16938" w:rsidRDefault="00A16938" w:rsidP="000D53EC">
            <w:pPr>
              <w:pStyle w:val="TableParagraph"/>
              <w:spacing w:line="230" w:lineRule="exact"/>
              <w:ind w:left="114" w:right="211"/>
              <w:rPr>
                <w:sz w:val="20"/>
              </w:rPr>
            </w:pPr>
            <w:r>
              <w:rPr>
                <w:color w:val="080808"/>
                <w:sz w:val="20"/>
              </w:rPr>
              <w:t>If</w:t>
            </w:r>
            <w:r>
              <w:rPr>
                <w:color w:val="080808"/>
                <w:spacing w:val="-2"/>
                <w:sz w:val="20"/>
              </w:rPr>
              <w:t xml:space="preserve"> </w:t>
            </w:r>
            <w:r>
              <w:rPr>
                <w:color w:val="080808"/>
                <w:sz w:val="20"/>
              </w:rPr>
              <w:t>consent</w:t>
            </w:r>
            <w:r>
              <w:rPr>
                <w:color w:val="080808"/>
                <w:spacing w:val="-2"/>
                <w:sz w:val="20"/>
              </w:rPr>
              <w:t xml:space="preserve"> </w:t>
            </w:r>
            <w:r>
              <w:rPr>
                <w:color w:val="080808"/>
                <w:sz w:val="20"/>
              </w:rPr>
              <w:t>is</w:t>
            </w:r>
            <w:r>
              <w:rPr>
                <w:color w:val="080808"/>
                <w:spacing w:val="-3"/>
                <w:sz w:val="20"/>
              </w:rPr>
              <w:t xml:space="preserve"> </w:t>
            </w:r>
            <w:r>
              <w:rPr>
                <w:color w:val="080808"/>
                <w:sz w:val="20"/>
              </w:rPr>
              <w:t>obtained</w:t>
            </w:r>
            <w:r>
              <w:rPr>
                <w:color w:val="080808"/>
                <w:spacing w:val="-2"/>
                <w:sz w:val="20"/>
              </w:rPr>
              <w:t xml:space="preserve"> </w:t>
            </w:r>
            <w:r>
              <w:rPr>
                <w:color w:val="080808"/>
                <w:sz w:val="20"/>
              </w:rPr>
              <w:t>from</w:t>
            </w:r>
            <w:r>
              <w:rPr>
                <w:color w:val="080808"/>
                <w:spacing w:val="-2"/>
                <w:sz w:val="20"/>
              </w:rPr>
              <w:t xml:space="preserve"> </w:t>
            </w:r>
            <w:r>
              <w:rPr>
                <w:color w:val="080808"/>
                <w:sz w:val="20"/>
              </w:rPr>
              <w:t>the</w:t>
            </w:r>
            <w:r>
              <w:rPr>
                <w:color w:val="080808"/>
                <w:spacing w:val="-2"/>
                <w:sz w:val="20"/>
              </w:rPr>
              <w:t xml:space="preserve"> </w:t>
            </w:r>
            <w:r>
              <w:rPr>
                <w:color w:val="080808"/>
                <w:sz w:val="20"/>
              </w:rPr>
              <w:t>experimental</w:t>
            </w:r>
            <w:r>
              <w:rPr>
                <w:color w:val="080808"/>
                <w:spacing w:val="-3"/>
                <w:sz w:val="20"/>
              </w:rPr>
              <w:t xml:space="preserve"> </w:t>
            </w:r>
            <w:r>
              <w:rPr>
                <w:color w:val="080808"/>
                <w:sz w:val="20"/>
              </w:rPr>
              <w:t>subjects</w:t>
            </w:r>
            <w:r>
              <w:rPr>
                <w:color w:val="080808"/>
                <w:spacing w:val="-3"/>
                <w:sz w:val="20"/>
              </w:rPr>
              <w:t xml:space="preserve"> </w:t>
            </w:r>
            <w:r>
              <w:rPr>
                <w:color w:val="080808"/>
                <w:sz w:val="20"/>
              </w:rPr>
              <w:t>legal</w:t>
            </w:r>
            <w:r>
              <w:rPr>
                <w:color w:val="080808"/>
                <w:spacing w:val="-3"/>
                <w:sz w:val="20"/>
              </w:rPr>
              <w:t xml:space="preserve"> </w:t>
            </w:r>
            <w:r>
              <w:rPr>
                <w:color w:val="080808"/>
                <w:sz w:val="20"/>
              </w:rPr>
              <w:t>representative</w:t>
            </w:r>
            <w:r>
              <w:rPr>
                <w:color w:val="080808"/>
                <w:spacing w:val="-2"/>
                <w:sz w:val="20"/>
              </w:rPr>
              <w:t xml:space="preserve"> </w:t>
            </w:r>
            <w:r>
              <w:rPr>
                <w:color w:val="080808"/>
                <w:sz w:val="20"/>
              </w:rPr>
              <w:t>(for</w:t>
            </w:r>
            <w:r>
              <w:rPr>
                <w:color w:val="080808"/>
                <w:spacing w:val="-2"/>
                <w:sz w:val="20"/>
              </w:rPr>
              <w:t xml:space="preserve"> </w:t>
            </w:r>
            <w:r>
              <w:rPr>
                <w:color w:val="080808"/>
                <w:sz w:val="20"/>
              </w:rPr>
              <w:t>cognitively</w:t>
            </w:r>
            <w:r>
              <w:rPr>
                <w:color w:val="080808"/>
                <w:spacing w:val="-3"/>
                <w:sz w:val="20"/>
              </w:rPr>
              <w:t xml:space="preserve"> </w:t>
            </w:r>
            <w:r>
              <w:rPr>
                <w:color w:val="080808"/>
                <w:sz w:val="20"/>
              </w:rPr>
              <w:t>impaired</w:t>
            </w:r>
            <w:r>
              <w:rPr>
                <w:color w:val="080808"/>
                <w:spacing w:val="-2"/>
                <w:sz w:val="20"/>
              </w:rPr>
              <w:t xml:space="preserve"> </w:t>
            </w:r>
            <w:r>
              <w:rPr>
                <w:color w:val="080808"/>
                <w:sz w:val="20"/>
              </w:rPr>
              <w:t>subjects),</w:t>
            </w:r>
            <w:r>
              <w:rPr>
                <w:color w:val="080808"/>
                <w:spacing w:val="-2"/>
                <w:sz w:val="20"/>
              </w:rPr>
              <w:t xml:space="preserve"> </w:t>
            </w:r>
            <w:r>
              <w:rPr>
                <w:color w:val="080808"/>
                <w:sz w:val="20"/>
              </w:rPr>
              <w:t>the</w:t>
            </w:r>
            <w:r>
              <w:rPr>
                <w:color w:val="080808"/>
                <w:spacing w:val="-2"/>
                <w:sz w:val="20"/>
              </w:rPr>
              <w:t xml:space="preserve"> </w:t>
            </w:r>
            <w:r>
              <w:rPr>
                <w:color w:val="080808"/>
                <w:sz w:val="20"/>
              </w:rPr>
              <w:t>intention</w:t>
            </w:r>
            <w:r>
              <w:rPr>
                <w:color w:val="080808"/>
                <w:spacing w:val="-2"/>
                <w:sz w:val="20"/>
              </w:rPr>
              <w:t xml:space="preserve"> </w:t>
            </w:r>
            <w:r>
              <w:rPr>
                <w:color w:val="080808"/>
                <w:sz w:val="20"/>
              </w:rPr>
              <w:t>of</w:t>
            </w:r>
            <w:r>
              <w:rPr>
                <w:color w:val="080808"/>
                <w:spacing w:val="-4"/>
                <w:sz w:val="20"/>
              </w:rPr>
              <w:t xml:space="preserve"> </w:t>
            </w:r>
            <w:r>
              <w:rPr>
                <w:color w:val="080808"/>
                <w:sz w:val="20"/>
              </w:rPr>
              <w:t>the</w:t>
            </w:r>
            <w:r>
              <w:rPr>
                <w:color w:val="080808"/>
                <w:spacing w:val="-2"/>
                <w:sz w:val="20"/>
              </w:rPr>
              <w:t xml:space="preserve"> </w:t>
            </w:r>
            <w:r>
              <w:rPr>
                <w:color w:val="080808"/>
                <w:sz w:val="20"/>
              </w:rPr>
              <w:t xml:space="preserve">research must be to be beneficial to the </w:t>
            </w:r>
            <w:proofErr w:type="gramStart"/>
            <w:r>
              <w:rPr>
                <w:color w:val="080808"/>
                <w:sz w:val="20"/>
              </w:rPr>
              <w:t>subject .</w:t>
            </w:r>
            <w:proofErr w:type="gramEnd"/>
          </w:p>
        </w:tc>
      </w:tr>
      <w:tr w:rsidR="00A16938" w:rsidTr="00A16938">
        <w:trPr>
          <w:trHeight w:val="457"/>
        </w:trPr>
        <w:tc>
          <w:tcPr>
            <w:tcW w:w="461" w:type="dxa"/>
          </w:tcPr>
          <w:p w:rsidR="00A16938" w:rsidRDefault="00A16938" w:rsidP="000D53EC">
            <w:pPr>
              <w:pStyle w:val="TableParagraph"/>
              <w:spacing w:before="1"/>
              <w:ind w:right="19"/>
              <w:jc w:val="center"/>
              <w:rPr>
                <w:rFonts w:ascii="MS Gothic" w:hAnsi="MS Gothic"/>
                <w:b/>
                <w:sz w:val="20"/>
              </w:rPr>
            </w:pPr>
            <w:r>
              <w:rPr>
                <w:rFonts w:ascii="MS Gothic" w:hAnsi="MS Gothic"/>
                <w:b/>
                <w:color w:val="070707"/>
                <w:w w:val="99"/>
                <w:sz w:val="20"/>
              </w:rPr>
              <w:t>☐</w:t>
            </w:r>
          </w:p>
        </w:tc>
        <w:tc>
          <w:tcPr>
            <w:tcW w:w="10331" w:type="dxa"/>
          </w:tcPr>
          <w:p w:rsidR="00A16938" w:rsidRDefault="00A16938" w:rsidP="000D53EC">
            <w:pPr>
              <w:pStyle w:val="TableParagraph"/>
              <w:spacing w:line="228" w:lineRule="exact"/>
              <w:ind w:left="114" w:right="211"/>
              <w:rPr>
                <w:sz w:val="20"/>
              </w:rPr>
            </w:pPr>
            <w:r>
              <w:rPr>
                <w:color w:val="080808"/>
                <w:sz w:val="20"/>
              </w:rPr>
              <w:t>Military</w:t>
            </w:r>
            <w:r>
              <w:rPr>
                <w:color w:val="080808"/>
                <w:spacing w:val="-3"/>
                <w:sz w:val="20"/>
              </w:rPr>
              <w:t xml:space="preserve"> </w:t>
            </w:r>
            <w:r>
              <w:rPr>
                <w:color w:val="080808"/>
                <w:sz w:val="20"/>
              </w:rPr>
              <w:t>and</w:t>
            </w:r>
            <w:r>
              <w:rPr>
                <w:color w:val="080808"/>
                <w:spacing w:val="-2"/>
                <w:sz w:val="20"/>
              </w:rPr>
              <w:t xml:space="preserve"> </w:t>
            </w:r>
            <w:r>
              <w:rPr>
                <w:color w:val="080808"/>
                <w:sz w:val="20"/>
              </w:rPr>
              <w:t>civilian</w:t>
            </w:r>
            <w:r>
              <w:rPr>
                <w:color w:val="080808"/>
                <w:spacing w:val="-2"/>
                <w:sz w:val="20"/>
              </w:rPr>
              <w:t xml:space="preserve"> </w:t>
            </w:r>
            <w:r>
              <w:rPr>
                <w:color w:val="080808"/>
                <w:sz w:val="20"/>
              </w:rPr>
              <w:t>supervisors,</w:t>
            </w:r>
            <w:r>
              <w:rPr>
                <w:color w:val="080808"/>
                <w:spacing w:val="-2"/>
                <w:sz w:val="20"/>
              </w:rPr>
              <w:t xml:space="preserve"> </w:t>
            </w:r>
            <w:r>
              <w:rPr>
                <w:color w:val="080808"/>
                <w:sz w:val="20"/>
              </w:rPr>
              <w:t>officers,</w:t>
            </w:r>
            <w:r>
              <w:rPr>
                <w:color w:val="080808"/>
                <w:spacing w:val="-2"/>
                <w:sz w:val="20"/>
              </w:rPr>
              <w:t xml:space="preserve"> </w:t>
            </w:r>
            <w:r>
              <w:rPr>
                <w:color w:val="080808"/>
                <w:sz w:val="20"/>
              </w:rPr>
              <w:t>and</w:t>
            </w:r>
            <w:r>
              <w:rPr>
                <w:color w:val="080808"/>
                <w:spacing w:val="-2"/>
                <w:sz w:val="20"/>
              </w:rPr>
              <w:t xml:space="preserve"> </w:t>
            </w:r>
            <w:r>
              <w:rPr>
                <w:color w:val="080808"/>
                <w:sz w:val="20"/>
              </w:rPr>
              <w:t>others</w:t>
            </w:r>
            <w:r>
              <w:rPr>
                <w:color w:val="080808"/>
                <w:spacing w:val="-3"/>
                <w:sz w:val="20"/>
              </w:rPr>
              <w:t xml:space="preserve"> </w:t>
            </w:r>
            <w:r>
              <w:rPr>
                <w:color w:val="080808"/>
                <w:sz w:val="20"/>
              </w:rPr>
              <w:t>in</w:t>
            </w:r>
            <w:r>
              <w:rPr>
                <w:color w:val="080808"/>
                <w:spacing w:val="-2"/>
                <w:sz w:val="20"/>
              </w:rPr>
              <w:t xml:space="preserve"> </w:t>
            </w:r>
            <w:r>
              <w:rPr>
                <w:color w:val="080808"/>
                <w:sz w:val="20"/>
              </w:rPr>
              <w:t>the</w:t>
            </w:r>
            <w:r>
              <w:rPr>
                <w:color w:val="080808"/>
                <w:spacing w:val="-2"/>
                <w:sz w:val="20"/>
              </w:rPr>
              <w:t xml:space="preserve"> </w:t>
            </w:r>
            <w:r>
              <w:rPr>
                <w:color w:val="080808"/>
                <w:sz w:val="20"/>
              </w:rPr>
              <w:t>chain</w:t>
            </w:r>
            <w:r>
              <w:rPr>
                <w:color w:val="080808"/>
                <w:spacing w:val="-2"/>
                <w:sz w:val="20"/>
              </w:rPr>
              <w:t xml:space="preserve"> </w:t>
            </w:r>
            <w:r>
              <w:rPr>
                <w:color w:val="080808"/>
                <w:sz w:val="20"/>
              </w:rPr>
              <w:t>of command</w:t>
            </w:r>
            <w:r>
              <w:rPr>
                <w:color w:val="080808"/>
                <w:spacing w:val="-3"/>
                <w:sz w:val="20"/>
              </w:rPr>
              <w:t xml:space="preserve"> </w:t>
            </w:r>
            <w:r>
              <w:rPr>
                <w:color w:val="080808"/>
                <w:sz w:val="20"/>
              </w:rPr>
              <w:t>will</w:t>
            </w:r>
            <w:r>
              <w:rPr>
                <w:color w:val="080808"/>
                <w:spacing w:val="-3"/>
                <w:sz w:val="20"/>
              </w:rPr>
              <w:t xml:space="preserve"> </w:t>
            </w:r>
            <w:r>
              <w:rPr>
                <w:color w:val="080808"/>
                <w:sz w:val="20"/>
              </w:rPr>
              <w:t>not</w:t>
            </w:r>
            <w:r>
              <w:rPr>
                <w:color w:val="080808"/>
                <w:spacing w:val="-2"/>
                <w:sz w:val="20"/>
              </w:rPr>
              <w:t xml:space="preserve"> </w:t>
            </w:r>
            <w:r>
              <w:rPr>
                <w:color w:val="080808"/>
                <w:sz w:val="20"/>
              </w:rPr>
              <w:t>influence</w:t>
            </w:r>
            <w:r>
              <w:rPr>
                <w:color w:val="080808"/>
                <w:spacing w:val="-2"/>
                <w:sz w:val="20"/>
              </w:rPr>
              <w:t xml:space="preserve"> </w:t>
            </w:r>
            <w:r>
              <w:rPr>
                <w:color w:val="080808"/>
                <w:sz w:val="20"/>
              </w:rPr>
              <w:t>the</w:t>
            </w:r>
            <w:r>
              <w:rPr>
                <w:color w:val="080808"/>
                <w:spacing w:val="-2"/>
                <w:sz w:val="20"/>
              </w:rPr>
              <w:t xml:space="preserve"> </w:t>
            </w:r>
            <w:r>
              <w:rPr>
                <w:color w:val="080808"/>
                <w:sz w:val="20"/>
              </w:rPr>
              <w:t>decisions</w:t>
            </w:r>
            <w:r>
              <w:rPr>
                <w:color w:val="080808"/>
                <w:spacing w:val="-3"/>
                <w:sz w:val="20"/>
              </w:rPr>
              <w:t xml:space="preserve"> </w:t>
            </w:r>
            <w:r>
              <w:rPr>
                <w:color w:val="080808"/>
                <w:sz w:val="20"/>
              </w:rPr>
              <w:t>of</w:t>
            </w:r>
            <w:r>
              <w:rPr>
                <w:color w:val="080808"/>
                <w:spacing w:val="-2"/>
                <w:sz w:val="20"/>
              </w:rPr>
              <w:t xml:space="preserve"> </w:t>
            </w:r>
            <w:r>
              <w:rPr>
                <w:color w:val="080808"/>
                <w:sz w:val="20"/>
              </w:rPr>
              <w:t>their</w:t>
            </w:r>
            <w:r>
              <w:rPr>
                <w:color w:val="080808"/>
                <w:spacing w:val="-2"/>
                <w:sz w:val="20"/>
              </w:rPr>
              <w:t xml:space="preserve"> </w:t>
            </w:r>
            <w:r>
              <w:rPr>
                <w:color w:val="080808"/>
                <w:sz w:val="20"/>
              </w:rPr>
              <w:t>subordinates regarding participation in research.</w:t>
            </w:r>
          </w:p>
        </w:tc>
      </w:tr>
      <w:tr w:rsidR="00A16938" w:rsidTr="00A16938">
        <w:trPr>
          <w:trHeight w:val="457"/>
        </w:trPr>
        <w:tc>
          <w:tcPr>
            <w:tcW w:w="461" w:type="dxa"/>
          </w:tcPr>
          <w:p w:rsidR="00A16938" w:rsidRDefault="00A16938" w:rsidP="000D53EC">
            <w:pPr>
              <w:pStyle w:val="TableParagraph"/>
              <w:spacing w:before="1"/>
              <w:ind w:right="19"/>
              <w:jc w:val="center"/>
              <w:rPr>
                <w:rFonts w:ascii="MS Gothic" w:hAnsi="MS Gothic"/>
                <w:b/>
                <w:color w:val="070707"/>
                <w:w w:val="99"/>
                <w:sz w:val="20"/>
              </w:rPr>
            </w:pPr>
            <w:r>
              <w:rPr>
                <w:rFonts w:ascii="MS Gothic" w:hAnsi="MS Gothic"/>
                <w:b/>
                <w:color w:val="070707"/>
                <w:w w:val="99"/>
                <w:sz w:val="20"/>
              </w:rPr>
              <w:t>☐</w:t>
            </w:r>
          </w:p>
        </w:tc>
        <w:tc>
          <w:tcPr>
            <w:tcW w:w="10331" w:type="dxa"/>
          </w:tcPr>
          <w:p w:rsidR="00A16938" w:rsidRDefault="00A16938" w:rsidP="000D53EC">
            <w:pPr>
              <w:pStyle w:val="TableParagraph"/>
              <w:spacing w:line="228" w:lineRule="exact"/>
              <w:ind w:left="114" w:right="211"/>
              <w:rPr>
                <w:color w:val="080808"/>
                <w:sz w:val="20"/>
              </w:rPr>
            </w:pPr>
            <w:r>
              <w:rPr>
                <w:sz w:val="20"/>
              </w:rPr>
              <w:t>Military</w:t>
            </w:r>
            <w:r>
              <w:rPr>
                <w:spacing w:val="-3"/>
                <w:sz w:val="20"/>
              </w:rPr>
              <w:t xml:space="preserve"> </w:t>
            </w:r>
            <w:r>
              <w:rPr>
                <w:sz w:val="20"/>
              </w:rPr>
              <w:t>and</w:t>
            </w:r>
            <w:r>
              <w:rPr>
                <w:spacing w:val="-2"/>
                <w:sz w:val="20"/>
              </w:rPr>
              <w:t xml:space="preserve"> </w:t>
            </w:r>
            <w:r>
              <w:rPr>
                <w:sz w:val="20"/>
              </w:rPr>
              <w:t>civilian</w:t>
            </w:r>
            <w:r>
              <w:rPr>
                <w:spacing w:val="-2"/>
                <w:sz w:val="20"/>
              </w:rPr>
              <w:t xml:space="preserve"> </w:t>
            </w:r>
            <w:r>
              <w:rPr>
                <w:sz w:val="20"/>
              </w:rPr>
              <w:t>supervisors,</w:t>
            </w:r>
            <w:r>
              <w:rPr>
                <w:spacing w:val="-2"/>
                <w:sz w:val="20"/>
              </w:rPr>
              <w:t xml:space="preserve"> </w:t>
            </w:r>
            <w:r>
              <w:rPr>
                <w:sz w:val="20"/>
              </w:rPr>
              <w:t>officers,</w:t>
            </w:r>
            <w:r>
              <w:rPr>
                <w:spacing w:val="-2"/>
                <w:sz w:val="20"/>
              </w:rPr>
              <w:t xml:space="preserve"> </w:t>
            </w:r>
            <w:r>
              <w:rPr>
                <w:sz w:val="20"/>
              </w:rPr>
              <w:t>and</w:t>
            </w:r>
            <w:r>
              <w:rPr>
                <w:spacing w:val="-2"/>
                <w:sz w:val="20"/>
              </w:rPr>
              <w:t xml:space="preserve"> </w:t>
            </w:r>
            <w:r>
              <w:rPr>
                <w:sz w:val="20"/>
              </w:rPr>
              <w:t>others</w:t>
            </w:r>
            <w:r>
              <w:rPr>
                <w:spacing w:val="-3"/>
                <w:sz w:val="20"/>
              </w:rPr>
              <w:t xml:space="preserve"> </w:t>
            </w:r>
            <w:r>
              <w:rPr>
                <w:sz w:val="20"/>
              </w:rPr>
              <w:t>in</w:t>
            </w:r>
            <w:r>
              <w:rPr>
                <w:spacing w:val="-2"/>
                <w:sz w:val="20"/>
              </w:rPr>
              <w:t xml:space="preserve"> </w:t>
            </w:r>
            <w:r>
              <w:rPr>
                <w:sz w:val="20"/>
              </w:rPr>
              <w:t>the</w:t>
            </w:r>
            <w:r>
              <w:rPr>
                <w:spacing w:val="-2"/>
                <w:sz w:val="20"/>
              </w:rPr>
              <w:t xml:space="preserve"> </w:t>
            </w:r>
            <w:r>
              <w:rPr>
                <w:sz w:val="20"/>
              </w:rPr>
              <w:t>chain</w:t>
            </w:r>
            <w:r>
              <w:rPr>
                <w:spacing w:val="-2"/>
                <w:sz w:val="20"/>
              </w:rPr>
              <w:t xml:space="preserve"> </w:t>
            </w:r>
            <w:r>
              <w:rPr>
                <w:sz w:val="20"/>
              </w:rPr>
              <w:t>of command</w:t>
            </w:r>
            <w:r>
              <w:rPr>
                <w:spacing w:val="-2"/>
                <w:sz w:val="20"/>
              </w:rPr>
              <w:t xml:space="preserve"> </w:t>
            </w:r>
            <w:r>
              <w:rPr>
                <w:color w:val="080808"/>
                <w:sz w:val="20"/>
              </w:rPr>
              <w:t>will</w:t>
            </w:r>
            <w:r>
              <w:rPr>
                <w:color w:val="080808"/>
                <w:spacing w:val="-3"/>
                <w:sz w:val="20"/>
              </w:rPr>
              <w:t xml:space="preserve"> </w:t>
            </w:r>
            <w:r>
              <w:rPr>
                <w:color w:val="080808"/>
                <w:sz w:val="20"/>
              </w:rPr>
              <w:t>not</w:t>
            </w:r>
            <w:r>
              <w:rPr>
                <w:color w:val="080808"/>
                <w:spacing w:val="-2"/>
                <w:sz w:val="20"/>
              </w:rPr>
              <w:t xml:space="preserve"> </w:t>
            </w:r>
            <w:r>
              <w:rPr>
                <w:color w:val="080808"/>
                <w:sz w:val="20"/>
              </w:rPr>
              <w:t>be</w:t>
            </w:r>
            <w:r>
              <w:rPr>
                <w:color w:val="080808"/>
                <w:spacing w:val="-2"/>
                <w:sz w:val="20"/>
              </w:rPr>
              <w:t xml:space="preserve"> </w:t>
            </w:r>
            <w:r>
              <w:rPr>
                <w:color w:val="080808"/>
                <w:sz w:val="20"/>
              </w:rPr>
              <w:t>present</w:t>
            </w:r>
            <w:r>
              <w:rPr>
                <w:color w:val="080808"/>
                <w:spacing w:val="-2"/>
                <w:sz w:val="20"/>
              </w:rPr>
              <w:t xml:space="preserve"> </w:t>
            </w:r>
            <w:r>
              <w:rPr>
                <w:color w:val="080808"/>
                <w:sz w:val="20"/>
              </w:rPr>
              <w:t>at</w:t>
            </w:r>
            <w:r>
              <w:rPr>
                <w:color w:val="080808"/>
                <w:spacing w:val="-3"/>
                <w:sz w:val="20"/>
              </w:rPr>
              <w:t xml:space="preserve"> </w:t>
            </w:r>
            <w:r>
              <w:rPr>
                <w:color w:val="080808"/>
                <w:sz w:val="20"/>
              </w:rPr>
              <w:t>any</w:t>
            </w:r>
            <w:r>
              <w:rPr>
                <w:color w:val="080808"/>
                <w:spacing w:val="-3"/>
                <w:sz w:val="20"/>
              </w:rPr>
              <w:t xml:space="preserve"> </w:t>
            </w:r>
            <w:r>
              <w:rPr>
                <w:color w:val="080808"/>
                <w:sz w:val="20"/>
              </w:rPr>
              <w:t>recruitment</w:t>
            </w:r>
            <w:r>
              <w:rPr>
                <w:color w:val="080808"/>
                <w:spacing w:val="-2"/>
                <w:sz w:val="20"/>
              </w:rPr>
              <w:t xml:space="preserve"> </w:t>
            </w:r>
            <w:r>
              <w:rPr>
                <w:color w:val="080808"/>
                <w:sz w:val="20"/>
              </w:rPr>
              <w:t>sessions</w:t>
            </w:r>
            <w:r>
              <w:rPr>
                <w:color w:val="080808"/>
                <w:spacing w:val="-3"/>
                <w:sz w:val="20"/>
              </w:rPr>
              <w:t xml:space="preserve"> </w:t>
            </w:r>
            <w:r>
              <w:rPr>
                <w:color w:val="080808"/>
                <w:sz w:val="20"/>
              </w:rPr>
              <w:t>or</w:t>
            </w:r>
            <w:r>
              <w:rPr>
                <w:color w:val="080808"/>
                <w:spacing w:val="-2"/>
                <w:sz w:val="20"/>
              </w:rPr>
              <w:t xml:space="preserve"> </w:t>
            </w:r>
            <w:r>
              <w:rPr>
                <w:color w:val="080808"/>
                <w:sz w:val="20"/>
              </w:rPr>
              <w:t>during the consent process for any DoD-affiliated personnel.</w:t>
            </w:r>
            <w:hyperlink w:anchor="_bookmark9" w:history="1">
              <w:r>
                <w:rPr>
                  <w:color w:val="080808"/>
                  <w:position w:val="5"/>
                  <w:sz w:val="13"/>
                </w:rPr>
                <w:t>viii</w:t>
              </w:r>
            </w:hyperlink>
          </w:p>
        </w:tc>
      </w:tr>
      <w:tr w:rsidR="00A16938" w:rsidTr="00A16938">
        <w:trPr>
          <w:trHeight w:val="916"/>
        </w:trPr>
        <w:tc>
          <w:tcPr>
            <w:tcW w:w="461" w:type="dxa"/>
          </w:tcPr>
          <w:p w:rsidR="00A16938" w:rsidRDefault="00A16938" w:rsidP="000D53EC">
            <w:pPr>
              <w:pStyle w:val="TableParagraph"/>
              <w:spacing w:before="1"/>
              <w:ind w:right="19"/>
              <w:jc w:val="center"/>
              <w:rPr>
                <w:rFonts w:ascii="MS Gothic" w:hAnsi="MS Gothic"/>
                <w:b/>
                <w:sz w:val="20"/>
              </w:rPr>
            </w:pPr>
            <w:r>
              <w:rPr>
                <w:rFonts w:ascii="MS Gothic" w:hAnsi="MS Gothic"/>
                <w:b/>
                <w:color w:val="070707"/>
                <w:w w:val="99"/>
                <w:sz w:val="20"/>
              </w:rPr>
              <w:t>☐</w:t>
            </w:r>
          </w:p>
        </w:tc>
        <w:tc>
          <w:tcPr>
            <w:tcW w:w="10331" w:type="dxa"/>
          </w:tcPr>
          <w:p w:rsidR="00A16938" w:rsidRDefault="00A16938" w:rsidP="000D53EC">
            <w:pPr>
              <w:pStyle w:val="TableParagraph"/>
              <w:ind w:left="114" w:right="35"/>
              <w:rPr>
                <w:sz w:val="20"/>
              </w:rPr>
            </w:pPr>
            <w:r>
              <w:rPr>
                <w:sz w:val="20"/>
              </w:rPr>
              <w:t>When a subject is a Service member, all Research Component, and/or National Guard members in a federal duty status are</w:t>
            </w:r>
            <w:r>
              <w:rPr>
                <w:spacing w:val="-1"/>
                <w:sz w:val="20"/>
              </w:rPr>
              <w:t xml:space="preserve"> </w:t>
            </w:r>
            <w:r>
              <w:rPr>
                <w:sz w:val="20"/>
              </w:rPr>
              <w:t>considered to be</w:t>
            </w:r>
            <w:r>
              <w:rPr>
                <w:spacing w:val="-2"/>
                <w:sz w:val="20"/>
              </w:rPr>
              <w:t xml:space="preserve"> </w:t>
            </w:r>
            <w:r>
              <w:rPr>
                <w:sz w:val="20"/>
              </w:rPr>
              <w:t>adults.</w:t>
            </w:r>
            <w:r>
              <w:rPr>
                <w:spacing w:val="-2"/>
                <w:sz w:val="20"/>
              </w:rPr>
              <w:t xml:space="preserve"> </w:t>
            </w:r>
            <w:r>
              <w:rPr>
                <w:sz w:val="20"/>
              </w:rPr>
              <w:t>If</w:t>
            </w:r>
            <w:r>
              <w:rPr>
                <w:spacing w:val="-2"/>
                <w:sz w:val="20"/>
              </w:rPr>
              <w:t xml:space="preserve"> </w:t>
            </w:r>
            <w:r>
              <w:rPr>
                <w:sz w:val="20"/>
              </w:rPr>
              <w:t>a</w:t>
            </w:r>
            <w:r>
              <w:rPr>
                <w:spacing w:val="-2"/>
                <w:sz w:val="20"/>
              </w:rPr>
              <w:t xml:space="preserve"> </w:t>
            </w:r>
            <w:r>
              <w:rPr>
                <w:sz w:val="20"/>
              </w:rPr>
              <w:t>Service</w:t>
            </w:r>
            <w:r>
              <w:rPr>
                <w:spacing w:val="-2"/>
                <w:sz w:val="20"/>
              </w:rPr>
              <w:t xml:space="preserve"> </w:t>
            </w:r>
            <w:r>
              <w:rPr>
                <w:sz w:val="20"/>
              </w:rPr>
              <w:t>Member,</w:t>
            </w:r>
            <w:r>
              <w:rPr>
                <w:spacing w:val="-2"/>
                <w:sz w:val="20"/>
              </w:rPr>
              <w:t xml:space="preserve"> </w:t>
            </w:r>
            <w:r>
              <w:rPr>
                <w:sz w:val="20"/>
              </w:rPr>
              <w:t>Research</w:t>
            </w:r>
            <w:r>
              <w:rPr>
                <w:spacing w:val="-2"/>
                <w:sz w:val="20"/>
              </w:rPr>
              <w:t xml:space="preserve"> </w:t>
            </w:r>
            <w:r>
              <w:rPr>
                <w:sz w:val="20"/>
              </w:rPr>
              <w:t>Component,</w:t>
            </w:r>
            <w:r>
              <w:rPr>
                <w:spacing w:val="-2"/>
                <w:sz w:val="20"/>
              </w:rPr>
              <w:t xml:space="preserve"> </w:t>
            </w:r>
            <w:r>
              <w:rPr>
                <w:sz w:val="20"/>
              </w:rPr>
              <w:t>or</w:t>
            </w:r>
            <w:r>
              <w:rPr>
                <w:spacing w:val="-2"/>
                <w:sz w:val="20"/>
              </w:rPr>
              <w:t xml:space="preserve"> </w:t>
            </w:r>
            <w:r>
              <w:rPr>
                <w:sz w:val="20"/>
              </w:rPr>
              <w:t>Guard</w:t>
            </w:r>
            <w:r>
              <w:rPr>
                <w:spacing w:val="-2"/>
                <w:sz w:val="20"/>
              </w:rPr>
              <w:t xml:space="preserve"> </w:t>
            </w:r>
            <w:r>
              <w:rPr>
                <w:sz w:val="20"/>
              </w:rPr>
              <w:t>member</w:t>
            </w:r>
            <w:r>
              <w:rPr>
                <w:spacing w:val="-2"/>
                <w:sz w:val="20"/>
              </w:rPr>
              <w:t xml:space="preserve"> </w:t>
            </w:r>
            <w:r>
              <w:rPr>
                <w:sz w:val="20"/>
              </w:rPr>
              <w:t>in</w:t>
            </w:r>
            <w:r>
              <w:rPr>
                <w:spacing w:val="-2"/>
                <w:sz w:val="20"/>
              </w:rPr>
              <w:t xml:space="preserve"> </w:t>
            </w:r>
            <w:r>
              <w:rPr>
                <w:sz w:val="20"/>
              </w:rPr>
              <w:t>federal</w:t>
            </w:r>
            <w:r>
              <w:rPr>
                <w:spacing w:val="-3"/>
                <w:sz w:val="20"/>
              </w:rPr>
              <w:t xml:space="preserve"> </w:t>
            </w:r>
            <w:r>
              <w:rPr>
                <w:sz w:val="20"/>
              </w:rPr>
              <w:t>duty</w:t>
            </w:r>
            <w:r>
              <w:rPr>
                <w:spacing w:val="-3"/>
                <w:sz w:val="20"/>
              </w:rPr>
              <w:t xml:space="preserve"> </w:t>
            </w:r>
            <w:r>
              <w:rPr>
                <w:sz w:val="20"/>
              </w:rPr>
              <w:t>status,</w:t>
            </w:r>
            <w:r>
              <w:rPr>
                <w:spacing w:val="-2"/>
                <w:sz w:val="20"/>
              </w:rPr>
              <w:t xml:space="preserve"> </w:t>
            </w:r>
            <w:r>
              <w:rPr>
                <w:sz w:val="20"/>
              </w:rPr>
              <w:t>student</w:t>
            </w:r>
            <w:r>
              <w:rPr>
                <w:spacing w:val="-2"/>
                <w:sz w:val="20"/>
              </w:rPr>
              <w:t xml:space="preserve"> </w:t>
            </w:r>
            <w:r>
              <w:rPr>
                <w:sz w:val="20"/>
              </w:rPr>
              <w:t>at</w:t>
            </w:r>
            <w:r>
              <w:rPr>
                <w:spacing w:val="-2"/>
                <w:sz w:val="20"/>
              </w:rPr>
              <w:t xml:space="preserve"> </w:t>
            </w:r>
            <w:r>
              <w:rPr>
                <w:sz w:val="20"/>
              </w:rPr>
              <w:t>a</w:t>
            </w:r>
            <w:r>
              <w:rPr>
                <w:spacing w:val="-2"/>
                <w:sz w:val="20"/>
              </w:rPr>
              <w:t xml:space="preserve"> </w:t>
            </w:r>
            <w:r>
              <w:rPr>
                <w:sz w:val="20"/>
              </w:rPr>
              <w:t>Service Academy,</w:t>
            </w:r>
            <w:r>
              <w:rPr>
                <w:spacing w:val="-2"/>
                <w:sz w:val="20"/>
              </w:rPr>
              <w:t xml:space="preserve"> </w:t>
            </w:r>
            <w:r>
              <w:rPr>
                <w:sz w:val="20"/>
              </w:rPr>
              <w:t>or</w:t>
            </w:r>
            <w:r>
              <w:rPr>
                <w:spacing w:val="-2"/>
                <w:sz w:val="20"/>
              </w:rPr>
              <w:t xml:space="preserve"> </w:t>
            </w:r>
            <w:r>
              <w:rPr>
                <w:sz w:val="20"/>
              </w:rPr>
              <w:t>trainee</w:t>
            </w:r>
            <w:r>
              <w:rPr>
                <w:spacing w:val="-2"/>
                <w:sz w:val="20"/>
              </w:rPr>
              <w:t xml:space="preserve"> </w:t>
            </w:r>
            <w:r>
              <w:rPr>
                <w:sz w:val="20"/>
              </w:rPr>
              <w:t>is</w:t>
            </w:r>
          </w:p>
          <w:p w:rsidR="00A16938" w:rsidRDefault="00A16938" w:rsidP="000D53EC">
            <w:pPr>
              <w:pStyle w:val="TableParagraph"/>
              <w:spacing w:line="228" w:lineRule="exact"/>
              <w:ind w:left="114"/>
              <w:rPr>
                <w:sz w:val="20"/>
              </w:rPr>
            </w:pPr>
            <w:proofErr w:type="gramStart"/>
            <w:r>
              <w:rPr>
                <w:sz w:val="20"/>
              </w:rPr>
              <w:t>under</w:t>
            </w:r>
            <w:proofErr w:type="gramEnd"/>
            <w:r>
              <w:rPr>
                <w:spacing w:val="-2"/>
                <w:sz w:val="20"/>
              </w:rPr>
              <w:t xml:space="preserve"> </w:t>
            </w:r>
            <w:r>
              <w:rPr>
                <w:sz w:val="20"/>
              </w:rPr>
              <w:t>18</w:t>
            </w:r>
            <w:r>
              <w:rPr>
                <w:spacing w:val="-2"/>
                <w:sz w:val="20"/>
              </w:rPr>
              <w:t xml:space="preserve"> </w:t>
            </w:r>
            <w:r>
              <w:rPr>
                <w:sz w:val="20"/>
              </w:rPr>
              <w:t>years</w:t>
            </w:r>
            <w:r>
              <w:rPr>
                <w:spacing w:val="-3"/>
                <w:sz w:val="20"/>
              </w:rPr>
              <w:t xml:space="preserve"> </w:t>
            </w:r>
            <w:r>
              <w:rPr>
                <w:sz w:val="20"/>
              </w:rPr>
              <w:t>of</w:t>
            </w:r>
            <w:r>
              <w:rPr>
                <w:spacing w:val="-2"/>
                <w:sz w:val="20"/>
              </w:rPr>
              <w:t xml:space="preserve"> </w:t>
            </w:r>
            <w:r>
              <w:rPr>
                <w:sz w:val="20"/>
              </w:rPr>
              <w:t>age,</w:t>
            </w:r>
            <w:r>
              <w:rPr>
                <w:spacing w:val="-2"/>
                <w:sz w:val="20"/>
              </w:rPr>
              <w:t xml:space="preserve"> </w:t>
            </w:r>
            <w:r>
              <w:rPr>
                <w:sz w:val="20"/>
              </w:rPr>
              <w:t>the</w:t>
            </w:r>
            <w:r>
              <w:rPr>
                <w:spacing w:val="-2"/>
                <w:sz w:val="20"/>
              </w:rPr>
              <w:t xml:space="preserve"> </w:t>
            </w:r>
            <w:r>
              <w:rPr>
                <w:sz w:val="20"/>
              </w:rPr>
              <w:t>recruitment</w:t>
            </w:r>
            <w:r>
              <w:rPr>
                <w:spacing w:val="-2"/>
                <w:sz w:val="20"/>
              </w:rPr>
              <w:t xml:space="preserve"> </w:t>
            </w:r>
            <w:r>
              <w:rPr>
                <w:sz w:val="20"/>
              </w:rPr>
              <w:t>process</w:t>
            </w:r>
            <w:r>
              <w:rPr>
                <w:spacing w:val="-3"/>
                <w:sz w:val="20"/>
              </w:rPr>
              <w:t xml:space="preserve"> </w:t>
            </w:r>
            <w:r>
              <w:rPr>
                <w:sz w:val="20"/>
              </w:rPr>
              <w:t>and</w:t>
            </w:r>
            <w:r>
              <w:rPr>
                <w:spacing w:val="-2"/>
                <w:sz w:val="20"/>
              </w:rPr>
              <w:t xml:space="preserve"> </w:t>
            </w:r>
            <w:r>
              <w:rPr>
                <w:sz w:val="20"/>
              </w:rPr>
              <w:t>the</w:t>
            </w:r>
            <w:r>
              <w:rPr>
                <w:spacing w:val="-2"/>
                <w:sz w:val="20"/>
              </w:rPr>
              <w:t xml:space="preserve"> </w:t>
            </w:r>
            <w:r>
              <w:rPr>
                <w:sz w:val="20"/>
              </w:rPr>
              <w:t>necessity</w:t>
            </w:r>
            <w:r>
              <w:rPr>
                <w:spacing w:val="-3"/>
                <w:sz w:val="20"/>
              </w:rPr>
              <w:t xml:space="preserve"> </w:t>
            </w:r>
            <w:r>
              <w:rPr>
                <w:sz w:val="20"/>
              </w:rPr>
              <w:t>of</w:t>
            </w:r>
            <w:r>
              <w:rPr>
                <w:spacing w:val="-2"/>
                <w:sz w:val="20"/>
              </w:rPr>
              <w:t xml:space="preserve"> </w:t>
            </w:r>
            <w:r>
              <w:rPr>
                <w:sz w:val="20"/>
              </w:rPr>
              <w:t>including</w:t>
            </w:r>
            <w:r>
              <w:rPr>
                <w:spacing w:val="-2"/>
                <w:sz w:val="20"/>
              </w:rPr>
              <w:t xml:space="preserve"> </w:t>
            </w:r>
            <w:r>
              <w:rPr>
                <w:sz w:val="20"/>
              </w:rPr>
              <w:t>such</w:t>
            </w:r>
            <w:r>
              <w:rPr>
                <w:spacing w:val="-2"/>
                <w:sz w:val="20"/>
              </w:rPr>
              <w:t xml:space="preserve"> </w:t>
            </w:r>
            <w:r>
              <w:rPr>
                <w:sz w:val="20"/>
              </w:rPr>
              <w:t>member</w:t>
            </w:r>
            <w:r>
              <w:rPr>
                <w:spacing w:val="-2"/>
                <w:sz w:val="20"/>
              </w:rPr>
              <w:t xml:space="preserve"> </w:t>
            </w:r>
            <w:r>
              <w:rPr>
                <w:sz w:val="20"/>
              </w:rPr>
              <w:t>as</w:t>
            </w:r>
            <w:r>
              <w:rPr>
                <w:spacing w:val="-3"/>
                <w:sz w:val="20"/>
              </w:rPr>
              <w:t xml:space="preserve"> </w:t>
            </w:r>
            <w:r>
              <w:rPr>
                <w:sz w:val="20"/>
              </w:rPr>
              <w:t>a</w:t>
            </w:r>
            <w:r>
              <w:rPr>
                <w:spacing w:val="-2"/>
                <w:sz w:val="20"/>
              </w:rPr>
              <w:t xml:space="preserve"> </w:t>
            </w:r>
            <w:r>
              <w:rPr>
                <w:sz w:val="20"/>
              </w:rPr>
              <w:t>human</w:t>
            </w:r>
            <w:r>
              <w:rPr>
                <w:spacing w:val="-2"/>
                <w:sz w:val="20"/>
              </w:rPr>
              <w:t xml:space="preserve"> </w:t>
            </w:r>
            <w:r>
              <w:rPr>
                <w:sz w:val="20"/>
              </w:rPr>
              <w:t>subject</w:t>
            </w:r>
            <w:r>
              <w:rPr>
                <w:spacing w:val="-2"/>
                <w:sz w:val="20"/>
              </w:rPr>
              <w:t xml:space="preserve"> </w:t>
            </w:r>
            <w:r>
              <w:rPr>
                <w:sz w:val="20"/>
              </w:rPr>
              <w:t>is</w:t>
            </w:r>
            <w:r>
              <w:rPr>
                <w:spacing w:val="-3"/>
                <w:sz w:val="20"/>
              </w:rPr>
              <w:t xml:space="preserve"> </w:t>
            </w:r>
            <w:r>
              <w:rPr>
                <w:sz w:val="20"/>
              </w:rPr>
              <w:t>considered</w:t>
            </w:r>
            <w:r>
              <w:rPr>
                <w:spacing w:val="-2"/>
                <w:sz w:val="20"/>
              </w:rPr>
              <w:t xml:space="preserve"> </w:t>
            </w:r>
            <w:r>
              <w:rPr>
                <w:sz w:val="20"/>
              </w:rPr>
              <w:t xml:space="preserve">during IRB </w:t>
            </w:r>
            <w:r>
              <w:rPr>
                <w:spacing w:val="-2"/>
                <w:sz w:val="20"/>
              </w:rPr>
              <w:t>review.</w:t>
            </w:r>
          </w:p>
        </w:tc>
      </w:tr>
      <w:tr w:rsidR="00A16938" w:rsidTr="00A16938">
        <w:trPr>
          <w:trHeight w:val="489"/>
        </w:trPr>
        <w:tc>
          <w:tcPr>
            <w:tcW w:w="461" w:type="dxa"/>
          </w:tcPr>
          <w:p w:rsidR="00A16938" w:rsidRDefault="00A16938" w:rsidP="000D53EC">
            <w:pPr>
              <w:pStyle w:val="TableParagraph"/>
              <w:spacing w:before="1"/>
              <w:ind w:right="19"/>
              <w:jc w:val="center"/>
              <w:rPr>
                <w:rFonts w:ascii="MS Gothic" w:hAnsi="MS Gothic"/>
                <w:b/>
                <w:sz w:val="20"/>
              </w:rPr>
            </w:pPr>
            <w:r>
              <w:rPr>
                <w:rFonts w:ascii="MS Gothic" w:hAnsi="MS Gothic"/>
                <w:b/>
                <w:color w:val="070707"/>
                <w:w w:val="99"/>
                <w:sz w:val="20"/>
              </w:rPr>
              <w:t>☐</w:t>
            </w:r>
          </w:p>
        </w:tc>
        <w:tc>
          <w:tcPr>
            <w:tcW w:w="10331" w:type="dxa"/>
          </w:tcPr>
          <w:p w:rsidR="00A16938" w:rsidRDefault="00A16938" w:rsidP="000D53EC">
            <w:pPr>
              <w:pStyle w:val="TableParagraph"/>
              <w:ind w:left="114"/>
              <w:rPr>
                <w:sz w:val="20"/>
              </w:rPr>
            </w:pPr>
            <w:r>
              <w:rPr>
                <w:sz w:val="20"/>
              </w:rPr>
              <w:t>Surveys</w:t>
            </w:r>
            <w:r>
              <w:rPr>
                <w:spacing w:val="-3"/>
                <w:sz w:val="20"/>
              </w:rPr>
              <w:t xml:space="preserve"> </w:t>
            </w:r>
            <w:r>
              <w:rPr>
                <w:sz w:val="20"/>
              </w:rPr>
              <w:t>performed</w:t>
            </w:r>
            <w:r>
              <w:rPr>
                <w:spacing w:val="-2"/>
                <w:sz w:val="20"/>
              </w:rPr>
              <w:t xml:space="preserve"> </w:t>
            </w:r>
            <w:r>
              <w:rPr>
                <w:sz w:val="20"/>
              </w:rPr>
              <w:t>on</w:t>
            </w:r>
            <w:r>
              <w:rPr>
                <w:spacing w:val="-2"/>
                <w:sz w:val="20"/>
              </w:rPr>
              <w:t xml:space="preserve"> </w:t>
            </w:r>
            <w:r>
              <w:rPr>
                <w:sz w:val="20"/>
              </w:rPr>
              <w:t>DoD</w:t>
            </w:r>
            <w:r>
              <w:rPr>
                <w:spacing w:val="-3"/>
                <w:sz w:val="20"/>
              </w:rPr>
              <w:t xml:space="preserve"> </w:t>
            </w:r>
            <w:r>
              <w:rPr>
                <w:sz w:val="20"/>
              </w:rPr>
              <w:t>personnel</w:t>
            </w:r>
            <w:r>
              <w:rPr>
                <w:spacing w:val="-3"/>
                <w:sz w:val="20"/>
              </w:rPr>
              <w:t xml:space="preserve"> </w:t>
            </w:r>
            <w:r>
              <w:rPr>
                <w:sz w:val="20"/>
              </w:rPr>
              <w:t>must</w:t>
            </w:r>
            <w:r>
              <w:rPr>
                <w:spacing w:val="-2"/>
                <w:sz w:val="20"/>
              </w:rPr>
              <w:t xml:space="preserve"> </w:t>
            </w:r>
            <w:r>
              <w:rPr>
                <w:sz w:val="20"/>
              </w:rPr>
              <w:t>be</w:t>
            </w:r>
            <w:r>
              <w:rPr>
                <w:spacing w:val="-2"/>
                <w:sz w:val="20"/>
              </w:rPr>
              <w:t xml:space="preserve"> </w:t>
            </w:r>
            <w:r>
              <w:rPr>
                <w:sz w:val="20"/>
              </w:rPr>
              <w:t>submitted,</w:t>
            </w:r>
            <w:r>
              <w:rPr>
                <w:spacing w:val="-2"/>
                <w:sz w:val="20"/>
              </w:rPr>
              <w:t xml:space="preserve"> </w:t>
            </w:r>
            <w:r>
              <w:rPr>
                <w:sz w:val="20"/>
              </w:rPr>
              <w:t>reviewed,</w:t>
            </w:r>
            <w:r>
              <w:rPr>
                <w:spacing w:val="-2"/>
                <w:sz w:val="20"/>
              </w:rPr>
              <w:t xml:space="preserve"> </w:t>
            </w:r>
            <w:r>
              <w:rPr>
                <w:sz w:val="20"/>
              </w:rPr>
              <w:t>and</w:t>
            </w:r>
            <w:r>
              <w:rPr>
                <w:spacing w:val="-2"/>
                <w:sz w:val="20"/>
              </w:rPr>
              <w:t xml:space="preserve"> </w:t>
            </w:r>
            <w:r>
              <w:rPr>
                <w:sz w:val="20"/>
              </w:rPr>
              <w:t>approved</w:t>
            </w:r>
            <w:r>
              <w:rPr>
                <w:spacing w:val="-2"/>
                <w:sz w:val="20"/>
              </w:rPr>
              <w:t xml:space="preserve"> </w:t>
            </w:r>
            <w:r>
              <w:rPr>
                <w:sz w:val="20"/>
              </w:rPr>
              <w:t>by</w:t>
            </w:r>
            <w:r>
              <w:rPr>
                <w:spacing w:val="-3"/>
                <w:sz w:val="20"/>
              </w:rPr>
              <w:t xml:space="preserve"> </w:t>
            </w:r>
            <w:r>
              <w:rPr>
                <w:sz w:val="20"/>
              </w:rPr>
              <w:t>the</w:t>
            </w:r>
            <w:r>
              <w:rPr>
                <w:spacing w:val="-2"/>
                <w:sz w:val="20"/>
              </w:rPr>
              <w:t xml:space="preserve"> </w:t>
            </w:r>
            <w:r>
              <w:rPr>
                <w:sz w:val="20"/>
              </w:rPr>
              <w:t>DoD</w:t>
            </w:r>
            <w:r>
              <w:rPr>
                <w:spacing w:val="-3"/>
                <w:sz w:val="20"/>
              </w:rPr>
              <w:t xml:space="preserve"> </w:t>
            </w:r>
            <w:r>
              <w:rPr>
                <w:sz w:val="20"/>
              </w:rPr>
              <w:t>after</w:t>
            </w:r>
            <w:r>
              <w:rPr>
                <w:spacing w:val="-2"/>
                <w:sz w:val="20"/>
              </w:rPr>
              <w:t xml:space="preserve"> </w:t>
            </w:r>
            <w:r>
              <w:rPr>
                <w:sz w:val="20"/>
              </w:rPr>
              <w:t>the</w:t>
            </w:r>
            <w:r>
              <w:rPr>
                <w:spacing w:val="-2"/>
                <w:sz w:val="20"/>
              </w:rPr>
              <w:t xml:space="preserve"> </w:t>
            </w:r>
            <w:r>
              <w:rPr>
                <w:sz w:val="20"/>
              </w:rPr>
              <w:t>research</w:t>
            </w:r>
            <w:r>
              <w:rPr>
                <w:spacing w:val="-2"/>
                <w:sz w:val="20"/>
              </w:rPr>
              <w:t xml:space="preserve"> </w:t>
            </w:r>
            <w:r>
              <w:rPr>
                <w:sz w:val="20"/>
              </w:rPr>
              <w:t>protocol</w:t>
            </w:r>
            <w:r>
              <w:rPr>
                <w:spacing w:val="-3"/>
                <w:sz w:val="20"/>
              </w:rPr>
              <w:t xml:space="preserve"> </w:t>
            </w:r>
            <w:r>
              <w:rPr>
                <w:sz w:val="20"/>
              </w:rPr>
              <w:t>is</w:t>
            </w:r>
            <w:r>
              <w:rPr>
                <w:spacing w:val="-3"/>
                <w:sz w:val="20"/>
              </w:rPr>
              <w:t xml:space="preserve"> </w:t>
            </w:r>
            <w:r>
              <w:rPr>
                <w:sz w:val="20"/>
              </w:rPr>
              <w:t>reviewed and approved by the IRB. When a survey crosses DoD components, additional review is required.</w:t>
            </w:r>
          </w:p>
        </w:tc>
      </w:tr>
      <w:tr w:rsidR="00A16938" w:rsidTr="00A16938">
        <w:trPr>
          <w:trHeight w:val="258"/>
        </w:trPr>
        <w:tc>
          <w:tcPr>
            <w:tcW w:w="461" w:type="dxa"/>
          </w:tcPr>
          <w:p w:rsidR="00A16938" w:rsidRDefault="00A16938" w:rsidP="000D53EC">
            <w:pPr>
              <w:pStyle w:val="TableParagraph"/>
              <w:spacing w:before="1" w:line="237" w:lineRule="exact"/>
              <w:ind w:right="19"/>
              <w:jc w:val="center"/>
              <w:rPr>
                <w:rFonts w:ascii="MS Gothic" w:hAnsi="MS Gothic"/>
                <w:b/>
                <w:sz w:val="20"/>
              </w:rPr>
            </w:pPr>
            <w:r>
              <w:rPr>
                <w:rFonts w:ascii="MS Gothic" w:hAnsi="MS Gothic"/>
                <w:b/>
                <w:color w:val="070707"/>
                <w:w w:val="99"/>
                <w:sz w:val="20"/>
              </w:rPr>
              <w:t>☐</w:t>
            </w:r>
          </w:p>
        </w:tc>
        <w:tc>
          <w:tcPr>
            <w:tcW w:w="10331" w:type="dxa"/>
          </w:tcPr>
          <w:p w:rsidR="00A16938" w:rsidRDefault="00A16938" w:rsidP="000D53EC">
            <w:pPr>
              <w:pStyle w:val="TableParagraph"/>
              <w:spacing w:line="229" w:lineRule="exact"/>
              <w:ind w:left="114"/>
              <w:rPr>
                <w:sz w:val="20"/>
              </w:rPr>
            </w:pPr>
            <w:r>
              <w:rPr>
                <w:color w:val="080808"/>
                <w:sz w:val="20"/>
              </w:rPr>
              <w:t>The</w:t>
            </w:r>
            <w:r>
              <w:rPr>
                <w:color w:val="080808"/>
                <w:spacing w:val="-7"/>
                <w:sz w:val="20"/>
              </w:rPr>
              <w:t xml:space="preserve"> </w:t>
            </w:r>
            <w:r>
              <w:rPr>
                <w:color w:val="080808"/>
                <w:sz w:val="20"/>
              </w:rPr>
              <w:t>disclosure</w:t>
            </w:r>
            <w:r>
              <w:rPr>
                <w:color w:val="080808"/>
                <w:spacing w:val="-7"/>
                <w:sz w:val="20"/>
              </w:rPr>
              <w:t xml:space="preserve"> </w:t>
            </w:r>
            <w:r>
              <w:rPr>
                <w:color w:val="080808"/>
                <w:sz w:val="20"/>
              </w:rPr>
              <w:t>regarding</w:t>
            </w:r>
            <w:r>
              <w:rPr>
                <w:color w:val="080808"/>
                <w:spacing w:val="-6"/>
                <w:sz w:val="20"/>
              </w:rPr>
              <w:t xml:space="preserve"> </w:t>
            </w:r>
            <w:r>
              <w:rPr>
                <w:color w:val="080808"/>
                <w:sz w:val="20"/>
              </w:rPr>
              <w:t>provisions</w:t>
            </w:r>
            <w:r>
              <w:rPr>
                <w:color w:val="080808"/>
                <w:spacing w:val="-7"/>
                <w:sz w:val="20"/>
              </w:rPr>
              <w:t xml:space="preserve"> </w:t>
            </w:r>
            <w:r>
              <w:rPr>
                <w:color w:val="080808"/>
                <w:sz w:val="20"/>
              </w:rPr>
              <w:t>for</w:t>
            </w:r>
            <w:r>
              <w:rPr>
                <w:color w:val="080808"/>
                <w:spacing w:val="-7"/>
                <w:sz w:val="20"/>
              </w:rPr>
              <w:t xml:space="preserve"> </w:t>
            </w:r>
            <w:r>
              <w:rPr>
                <w:color w:val="080808"/>
                <w:sz w:val="20"/>
              </w:rPr>
              <w:t>research-related</w:t>
            </w:r>
            <w:r>
              <w:rPr>
                <w:color w:val="080808"/>
                <w:spacing w:val="-6"/>
                <w:sz w:val="20"/>
              </w:rPr>
              <w:t xml:space="preserve"> </w:t>
            </w:r>
            <w:r>
              <w:rPr>
                <w:color w:val="080808"/>
                <w:sz w:val="20"/>
              </w:rPr>
              <w:t>injury</w:t>
            </w:r>
            <w:r>
              <w:rPr>
                <w:color w:val="080808"/>
                <w:spacing w:val="-8"/>
                <w:sz w:val="20"/>
              </w:rPr>
              <w:t xml:space="preserve"> </w:t>
            </w:r>
            <w:r>
              <w:rPr>
                <w:color w:val="080808"/>
                <w:sz w:val="20"/>
              </w:rPr>
              <w:t>follows</w:t>
            </w:r>
            <w:r>
              <w:rPr>
                <w:color w:val="080808"/>
                <w:spacing w:val="-7"/>
                <w:sz w:val="20"/>
              </w:rPr>
              <w:t xml:space="preserve"> </w:t>
            </w:r>
            <w:r>
              <w:rPr>
                <w:color w:val="080808"/>
                <w:sz w:val="20"/>
              </w:rPr>
              <w:t>the</w:t>
            </w:r>
            <w:r>
              <w:rPr>
                <w:color w:val="080808"/>
                <w:spacing w:val="-7"/>
                <w:sz w:val="20"/>
              </w:rPr>
              <w:t xml:space="preserve"> </w:t>
            </w:r>
            <w:r>
              <w:rPr>
                <w:color w:val="080808"/>
                <w:sz w:val="20"/>
              </w:rPr>
              <w:t>requirements</w:t>
            </w:r>
            <w:r>
              <w:rPr>
                <w:color w:val="080808"/>
                <w:spacing w:val="-7"/>
                <w:sz w:val="20"/>
              </w:rPr>
              <w:t xml:space="preserve"> </w:t>
            </w:r>
            <w:r>
              <w:rPr>
                <w:color w:val="080808"/>
                <w:sz w:val="20"/>
              </w:rPr>
              <w:t>of</w:t>
            </w:r>
            <w:r>
              <w:rPr>
                <w:color w:val="080808"/>
                <w:spacing w:val="-7"/>
                <w:sz w:val="20"/>
              </w:rPr>
              <w:t xml:space="preserve"> </w:t>
            </w:r>
            <w:r>
              <w:rPr>
                <w:color w:val="080808"/>
                <w:sz w:val="20"/>
              </w:rPr>
              <w:t>the</w:t>
            </w:r>
            <w:r>
              <w:rPr>
                <w:color w:val="080808"/>
                <w:spacing w:val="-6"/>
                <w:sz w:val="20"/>
              </w:rPr>
              <w:t xml:space="preserve"> </w:t>
            </w:r>
            <w:r>
              <w:rPr>
                <w:color w:val="080808"/>
                <w:sz w:val="20"/>
              </w:rPr>
              <w:t>DOD</w:t>
            </w:r>
            <w:r>
              <w:rPr>
                <w:color w:val="080808"/>
                <w:spacing w:val="-5"/>
                <w:sz w:val="20"/>
              </w:rPr>
              <w:t xml:space="preserve"> </w:t>
            </w:r>
            <w:r>
              <w:rPr>
                <w:color w:val="080808"/>
                <w:spacing w:val="-2"/>
                <w:sz w:val="20"/>
              </w:rPr>
              <w:t>component.</w:t>
            </w:r>
          </w:p>
        </w:tc>
      </w:tr>
      <w:tr w:rsidR="00A16938" w:rsidTr="00A16938">
        <w:trPr>
          <w:trHeight w:val="460"/>
        </w:trPr>
        <w:tc>
          <w:tcPr>
            <w:tcW w:w="461" w:type="dxa"/>
          </w:tcPr>
          <w:p w:rsidR="00A16938" w:rsidRDefault="00A16938" w:rsidP="000D53EC">
            <w:pPr>
              <w:pStyle w:val="TableParagraph"/>
              <w:spacing w:before="1"/>
              <w:ind w:right="19"/>
              <w:jc w:val="center"/>
              <w:rPr>
                <w:rFonts w:ascii="MS Gothic" w:hAnsi="MS Gothic"/>
                <w:b/>
                <w:sz w:val="20"/>
              </w:rPr>
            </w:pPr>
            <w:r>
              <w:rPr>
                <w:rFonts w:ascii="MS Gothic" w:hAnsi="MS Gothic"/>
                <w:b/>
                <w:color w:val="070707"/>
                <w:w w:val="99"/>
                <w:sz w:val="20"/>
              </w:rPr>
              <w:t>☐</w:t>
            </w:r>
          </w:p>
        </w:tc>
        <w:tc>
          <w:tcPr>
            <w:tcW w:w="10331" w:type="dxa"/>
          </w:tcPr>
          <w:p w:rsidR="00A16938" w:rsidRDefault="00A16938" w:rsidP="000D53EC">
            <w:pPr>
              <w:pStyle w:val="TableParagraph"/>
              <w:spacing w:line="230" w:lineRule="exact"/>
              <w:ind w:left="114"/>
              <w:rPr>
                <w:sz w:val="20"/>
              </w:rPr>
            </w:pPr>
            <w:r>
              <w:rPr>
                <w:color w:val="080808"/>
                <w:sz w:val="20"/>
              </w:rPr>
              <w:t>When</w:t>
            </w:r>
            <w:r>
              <w:rPr>
                <w:color w:val="080808"/>
                <w:spacing w:val="-2"/>
                <w:sz w:val="20"/>
              </w:rPr>
              <w:t xml:space="preserve"> </w:t>
            </w:r>
            <w:r>
              <w:rPr>
                <w:color w:val="080808"/>
                <w:sz w:val="20"/>
              </w:rPr>
              <w:t>conducting</w:t>
            </w:r>
            <w:r>
              <w:rPr>
                <w:color w:val="080808"/>
                <w:spacing w:val="-2"/>
                <w:sz w:val="20"/>
              </w:rPr>
              <w:t xml:space="preserve"> </w:t>
            </w:r>
            <w:r>
              <w:rPr>
                <w:color w:val="080808"/>
                <w:sz w:val="20"/>
              </w:rPr>
              <w:t>multisite</w:t>
            </w:r>
            <w:r>
              <w:rPr>
                <w:color w:val="080808"/>
                <w:spacing w:val="-2"/>
                <w:sz w:val="20"/>
              </w:rPr>
              <w:t xml:space="preserve"> </w:t>
            </w:r>
            <w:r>
              <w:rPr>
                <w:color w:val="080808"/>
                <w:sz w:val="20"/>
              </w:rPr>
              <w:t>research</w:t>
            </w:r>
            <w:r>
              <w:rPr>
                <w:color w:val="080808"/>
                <w:spacing w:val="-2"/>
                <w:sz w:val="20"/>
              </w:rPr>
              <w:t xml:space="preserve"> </w:t>
            </w:r>
            <w:r>
              <w:rPr>
                <w:color w:val="080808"/>
                <w:sz w:val="20"/>
              </w:rPr>
              <w:t>a</w:t>
            </w:r>
            <w:r>
              <w:rPr>
                <w:color w:val="080808"/>
                <w:spacing w:val="-2"/>
                <w:sz w:val="20"/>
              </w:rPr>
              <w:t xml:space="preserve"> </w:t>
            </w:r>
            <w:r>
              <w:rPr>
                <w:color w:val="080808"/>
                <w:sz w:val="20"/>
              </w:rPr>
              <w:t>formal</w:t>
            </w:r>
            <w:r>
              <w:rPr>
                <w:color w:val="080808"/>
                <w:spacing w:val="-3"/>
                <w:sz w:val="20"/>
              </w:rPr>
              <w:t xml:space="preserve"> </w:t>
            </w:r>
            <w:r>
              <w:rPr>
                <w:color w:val="080808"/>
                <w:sz w:val="20"/>
              </w:rPr>
              <w:t>agreement</w:t>
            </w:r>
            <w:r>
              <w:rPr>
                <w:color w:val="080808"/>
                <w:spacing w:val="-2"/>
                <w:sz w:val="20"/>
              </w:rPr>
              <w:t xml:space="preserve"> </w:t>
            </w:r>
            <w:r>
              <w:rPr>
                <w:color w:val="080808"/>
                <w:sz w:val="20"/>
              </w:rPr>
              <w:t>is</w:t>
            </w:r>
            <w:r>
              <w:rPr>
                <w:color w:val="080808"/>
                <w:spacing w:val="-3"/>
                <w:sz w:val="20"/>
              </w:rPr>
              <w:t xml:space="preserve"> </w:t>
            </w:r>
            <w:r>
              <w:rPr>
                <w:color w:val="080808"/>
                <w:sz w:val="20"/>
              </w:rPr>
              <w:t>required</w:t>
            </w:r>
            <w:r>
              <w:rPr>
                <w:color w:val="080808"/>
                <w:spacing w:val="-2"/>
                <w:sz w:val="20"/>
              </w:rPr>
              <w:t xml:space="preserve"> </w:t>
            </w:r>
            <w:r>
              <w:rPr>
                <w:color w:val="080808"/>
                <w:sz w:val="20"/>
              </w:rPr>
              <w:t>to</w:t>
            </w:r>
            <w:r>
              <w:rPr>
                <w:color w:val="080808"/>
                <w:spacing w:val="-2"/>
                <w:sz w:val="20"/>
              </w:rPr>
              <w:t xml:space="preserve"> </w:t>
            </w:r>
            <w:r>
              <w:rPr>
                <w:color w:val="080808"/>
                <w:sz w:val="20"/>
              </w:rPr>
              <w:t>specify</w:t>
            </w:r>
            <w:r>
              <w:rPr>
                <w:color w:val="080808"/>
                <w:spacing w:val="-3"/>
                <w:sz w:val="20"/>
              </w:rPr>
              <w:t xml:space="preserve"> </w:t>
            </w:r>
            <w:r>
              <w:rPr>
                <w:color w:val="080808"/>
                <w:sz w:val="20"/>
              </w:rPr>
              <w:t>the</w:t>
            </w:r>
            <w:r>
              <w:rPr>
                <w:color w:val="080808"/>
                <w:spacing w:val="-2"/>
                <w:sz w:val="20"/>
              </w:rPr>
              <w:t xml:space="preserve"> </w:t>
            </w:r>
            <w:r>
              <w:rPr>
                <w:color w:val="080808"/>
                <w:sz w:val="20"/>
              </w:rPr>
              <w:t>roles</w:t>
            </w:r>
            <w:r>
              <w:rPr>
                <w:color w:val="080808"/>
                <w:spacing w:val="-3"/>
                <w:sz w:val="20"/>
              </w:rPr>
              <w:t xml:space="preserve"> </w:t>
            </w:r>
            <w:r>
              <w:rPr>
                <w:color w:val="080808"/>
                <w:sz w:val="20"/>
              </w:rPr>
              <w:t>and</w:t>
            </w:r>
            <w:r>
              <w:rPr>
                <w:color w:val="080808"/>
                <w:spacing w:val="-2"/>
                <w:sz w:val="20"/>
              </w:rPr>
              <w:t xml:space="preserve"> </w:t>
            </w:r>
            <w:r>
              <w:rPr>
                <w:color w:val="080808"/>
                <w:sz w:val="20"/>
              </w:rPr>
              <w:t>responsibilities</w:t>
            </w:r>
            <w:r>
              <w:rPr>
                <w:color w:val="080808"/>
                <w:spacing w:val="-3"/>
                <w:sz w:val="20"/>
              </w:rPr>
              <w:t xml:space="preserve"> </w:t>
            </w:r>
            <w:r>
              <w:rPr>
                <w:color w:val="080808"/>
                <w:sz w:val="20"/>
              </w:rPr>
              <w:t>of</w:t>
            </w:r>
            <w:r>
              <w:rPr>
                <w:color w:val="080808"/>
                <w:spacing w:val="-2"/>
                <w:sz w:val="20"/>
              </w:rPr>
              <w:t xml:space="preserve"> </w:t>
            </w:r>
            <w:r>
              <w:rPr>
                <w:color w:val="080808"/>
                <w:sz w:val="20"/>
              </w:rPr>
              <w:t>each</w:t>
            </w:r>
            <w:r>
              <w:rPr>
                <w:color w:val="080808"/>
                <w:spacing w:val="-4"/>
                <w:sz w:val="20"/>
              </w:rPr>
              <w:t xml:space="preserve"> </w:t>
            </w:r>
            <w:r>
              <w:rPr>
                <w:color w:val="080808"/>
                <w:sz w:val="20"/>
              </w:rPr>
              <w:t>party</w:t>
            </w:r>
            <w:r>
              <w:rPr>
                <w:color w:val="080808"/>
                <w:spacing w:val="-3"/>
                <w:sz w:val="20"/>
              </w:rPr>
              <w:t xml:space="preserve"> </w:t>
            </w:r>
            <w:r>
              <w:rPr>
                <w:color w:val="080808"/>
                <w:sz w:val="20"/>
              </w:rPr>
              <w:t>including</w:t>
            </w:r>
            <w:r>
              <w:rPr>
                <w:color w:val="080808"/>
                <w:spacing w:val="-2"/>
                <w:sz w:val="20"/>
              </w:rPr>
              <w:t xml:space="preserve"> </w:t>
            </w:r>
            <w:r>
              <w:rPr>
                <w:color w:val="080808"/>
                <w:sz w:val="20"/>
              </w:rPr>
              <w:t>a Statement of Work (SOW) and specific assignment of responsibilities.</w:t>
            </w:r>
          </w:p>
        </w:tc>
      </w:tr>
      <w:tr w:rsidR="00A16938" w:rsidTr="00A16938">
        <w:trPr>
          <w:trHeight w:val="258"/>
        </w:trPr>
        <w:tc>
          <w:tcPr>
            <w:tcW w:w="461" w:type="dxa"/>
          </w:tcPr>
          <w:p w:rsidR="00A16938" w:rsidRDefault="00A16938" w:rsidP="000D53EC">
            <w:pPr>
              <w:pStyle w:val="TableParagraph"/>
              <w:spacing w:before="1" w:line="237" w:lineRule="exact"/>
              <w:ind w:right="19"/>
              <w:jc w:val="center"/>
              <w:rPr>
                <w:rFonts w:ascii="MS Gothic" w:hAnsi="MS Gothic"/>
                <w:b/>
                <w:sz w:val="20"/>
              </w:rPr>
            </w:pPr>
            <w:r>
              <w:rPr>
                <w:rFonts w:ascii="MS Gothic" w:hAnsi="MS Gothic"/>
                <w:b/>
                <w:color w:val="070707"/>
                <w:w w:val="99"/>
                <w:sz w:val="20"/>
              </w:rPr>
              <w:t>☐</w:t>
            </w:r>
          </w:p>
        </w:tc>
        <w:tc>
          <w:tcPr>
            <w:tcW w:w="10331" w:type="dxa"/>
          </w:tcPr>
          <w:p w:rsidR="00A16938" w:rsidRDefault="00A16938" w:rsidP="000D53EC">
            <w:pPr>
              <w:pStyle w:val="TableParagraph"/>
              <w:spacing w:line="229" w:lineRule="exact"/>
              <w:ind w:left="114"/>
              <w:rPr>
                <w:sz w:val="20"/>
              </w:rPr>
            </w:pPr>
            <w:r>
              <w:rPr>
                <w:color w:val="080808"/>
                <w:sz w:val="20"/>
              </w:rPr>
              <w:t>Research</w:t>
            </w:r>
            <w:r>
              <w:rPr>
                <w:color w:val="080808"/>
                <w:spacing w:val="-5"/>
                <w:sz w:val="20"/>
              </w:rPr>
              <w:t xml:space="preserve"> </w:t>
            </w:r>
            <w:r>
              <w:rPr>
                <w:color w:val="080808"/>
                <w:sz w:val="20"/>
              </w:rPr>
              <w:t>involving</w:t>
            </w:r>
            <w:r>
              <w:rPr>
                <w:color w:val="080808"/>
                <w:spacing w:val="-5"/>
                <w:sz w:val="20"/>
              </w:rPr>
              <w:t xml:space="preserve"> </w:t>
            </w:r>
            <w:r>
              <w:rPr>
                <w:color w:val="080808"/>
                <w:sz w:val="20"/>
              </w:rPr>
              <w:t>fetal</w:t>
            </w:r>
            <w:r>
              <w:rPr>
                <w:color w:val="080808"/>
                <w:spacing w:val="-5"/>
                <w:sz w:val="20"/>
              </w:rPr>
              <w:t xml:space="preserve"> </w:t>
            </w:r>
            <w:r>
              <w:rPr>
                <w:color w:val="080808"/>
                <w:sz w:val="20"/>
              </w:rPr>
              <w:t>tissue</w:t>
            </w:r>
            <w:r>
              <w:rPr>
                <w:color w:val="080808"/>
                <w:spacing w:val="-5"/>
                <w:sz w:val="20"/>
              </w:rPr>
              <w:t xml:space="preserve"> </w:t>
            </w:r>
            <w:r>
              <w:rPr>
                <w:color w:val="080808"/>
                <w:sz w:val="20"/>
              </w:rPr>
              <w:t>must</w:t>
            </w:r>
            <w:r>
              <w:rPr>
                <w:color w:val="080808"/>
                <w:spacing w:val="-4"/>
                <w:sz w:val="20"/>
              </w:rPr>
              <w:t xml:space="preserve"> </w:t>
            </w:r>
            <w:r>
              <w:rPr>
                <w:color w:val="080808"/>
                <w:sz w:val="20"/>
              </w:rPr>
              <w:t>comply</w:t>
            </w:r>
            <w:r>
              <w:rPr>
                <w:color w:val="080808"/>
                <w:spacing w:val="-6"/>
                <w:sz w:val="20"/>
              </w:rPr>
              <w:t xml:space="preserve"> </w:t>
            </w:r>
            <w:r>
              <w:rPr>
                <w:color w:val="080808"/>
                <w:sz w:val="20"/>
              </w:rPr>
              <w:t>with</w:t>
            </w:r>
            <w:r>
              <w:rPr>
                <w:color w:val="080808"/>
                <w:spacing w:val="-4"/>
                <w:sz w:val="20"/>
              </w:rPr>
              <w:t xml:space="preserve"> </w:t>
            </w:r>
            <w:r>
              <w:rPr>
                <w:color w:val="080808"/>
                <w:sz w:val="20"/>
              </w:rPr>
              <w:t>the</w:t>
            </w:r>
            <w:r>
              <w:rPr>
                <w:color w:val="080808"/>
                <w:spacing w:val="-3"/>
                <w:sz w:val="20"/>
              </w:rPr>
              <w:t xml:space="preserve"> </w:t>
            </w:r>
            <w:r>
              <w:rPr>
                <w:color w:val="080808"/>
                <w:sz w:val="20"/>
              </w:rPr>
              <w:t>US</w:t>
            </w:r>
            <w:r>
              <w:rPr>
                <w:color w:val="080808"/>
                <w:spacing w:val="-6"/>
                <w:sz w:val="20"/>
              </w:rPr>
              <w:t xml:space="preserve"> </w:t>
            </w:r>
            <w:r>
              <w:rPr>
                <w:color w:val="080808"/>
                <w:sz w:val="20"/>
              </w:rPr>
              <w:t>Code</w:t>
            </w:r>
            <w:r>
              <w:rPr>
                <w:color w:val="080808"/>
                <w:spacing w:val="-4"/>
                <w:sz w:val="20"/>
              </w:rPr>
              <w:t xml:space="preserve"> </w:t>
            </w:r>
            <w:r>
              <w:rPr>
                <w:color w:val="080808"/>
                <w:sz w:val="20"/>
              </w:rPr>
              <w:t>Title</w:t>
            </w:r>
            <w:r>
              <w:rPr>
                <w:color w:val="080808"/>
                <w:spacing w:val="-5"/>
                <w:sz w:val="20"/>
              </w:rPr>
              <w:t xml:space="preserve"> </w:t>
            </w:r>
            <w:r>
              <w:rPr>
                <w:color w:val="080808"/>
                <w:sz w:val="20"/>
              </w:rPr>
              <w:t>42,</w:t>
            </w:r>
            <w:r>
              <w:rPr>
                <w:color w:val="080808"/>
                <w:spacing w:val="-4"/>
                <w:sz w:val="20"/>
              </w:rPr>
              <w:t xml:space="preserve"> </w:t>
            </w:r>
            <w:r>
              <w:rPr>
                <w:color w:val="080808"/>
                <w:sz w:val="20"/>
              </w:rPr>
              <w:t>Chapter</w:t>
            </w:r>
            <w:r>
              <w:rPr>
                <w:color w:val="080808"/>
                <w:spacing w:val="-5"/>
                <w:sz w:val="20"/>
              </w:rPr>
              <w:t xml:space="preserve"> </w:t>
            </w:r>
            <w:r>
              <w:rPr>
                <w:color w:val="080808"/>
                <w:sz w:val="20"/>
              </w:rPr>
              <w:t>6A,</w:t>
            </w:r>
            <w:r>
              <w:rPr>
                <w:color w:val="080808"/>
                <w:spacing w:val="-5"/>
                <w:sz w:val="20"/>
              </w:rPr>
              <w:t xml:space="preserve"> </w:t>
            </w:r>
            <w:r>
              <w:rPr>
                <w:color w:val="080808"/>
                <w:sz w:val="20"/>
              </w:rPr>
              <w:t>Subchapter</w:t>
            </w:r>
            <w:r>
              <w:rPr>
                <w:color w:val="080808"/>
                <w:spacing w:val="-4"/>
                <w:sz w:val="20"/>
              </w:rPr>
              <w:t xml:space="preserve"> </w:t>
            </w:r>
            <w:r>
              <w:rPr>
                <w:color w:val="080808"/>
                <w:sz w:val="20"/>
              </w:rPr>
              <w:t>III,</w:t>
            </w:r>
            <w:r>
              <w:rPr>
                <w:color w:val="080808"/>
                <w:spacing w:val="-5"/>
                <w:sz w:val="20"/>
              </w:rPr>
              <w:t xml:space="preserve"> </w:t>
            </w:r>
            <w:r>
              <w:rPr>
                <w:color w:val="080808"/>
                <w:sz w:val="20"/>
              </w:rPr>
              <w:t>Part</w:t>
            </w:r>
            <w:r>
              <w:rPr>
                <w:color w:val="080808"/>
                <w:spacing w:val="-4"/>
                <w:sz w:val="20"/>
              </w:rPr>
              <w:t xml:space="preserve"> </w:t>
            </w:r>
            <w:r>
              <w:rPr>
                <w:color w:val="080808"/>
                <w:sz w:val="20"/>
              </w:rPr>
              <w:t>H,</w:t>
            </w:r>
            <w:r>
              <w:rPr>
                <w:color w:val="080808"/>
                <w:spacing w:val="-5"/>
                <w:sz w:val="20"/>
              </w:rPr>
              <w:t xml:space="preserve"> </w:t>
            </w:r>
            <w:r>
              <w:rPr>
                <w:color w:val="080808"/>
                <w:spacing w:val="-2"/>
                <w:sz w:val="20"/>
              </w:rPr>
              <w:t>289g</w:t>
            </w:r>
            <w:hyperlink w:anchor="_bookmark10" w:history="1">
              <w:r>
                <w:rPr>
                  <w:color w:val="080808"/>
                  <w:spacing w:val="-2"/>
                  <w:position w:val="5"/>
                  <w:sz w:val="13"/>
                </w:rPr>
                <w:t>ix</w:t>
              </w:r>
            </w:hyperlink>
            <w:r>
              <w:rPr>
                <w:color w:val="080808"/>
                <w:spacing w:val="-2"/>
                <w:sz w:val="20"/>
              </w:rPr>
              <w:t>.</w:t>
            </w:r>
          </w:p>
        </w:tc>
      </w:tr>
      <w:tr w:rsidR="00A16938" w:rsidTr="00A16938">
        <w:trPr>
          <w:trHeight w:val="458"/>
        </w:trPr>
        <w:tc>
          <w:tcPr>
            <w:tcW w:w="461" w:type="dxa"/>
          </w:tcPr>
          <w:p w:rsidR="00A16938" w:rsidRDefault="00DB5863" w:rsidP="00DB5863">
            <w:pPr>
              <w:pStyle w:val="TableParagraph"/>
              <w:spacing w:before="1" w:line="237" w:lineRule="exact"/>
              <w:ind w:right="19"/>
              <w:jc w:val="center"/>
              <w:rPr>
                <w:rFonts w:ascii="Segoe UI Symbol" w:hAnsi="Segoe UI Symbol"/>
                <w:b/>
                <w:sz w:val="20"/>
              </w:rPr>
            </w:pPr>
            <w:r>
              <w:rPr>
                <w:rFonts w:ascii="MS Gothic" w:hAnsi="MS Gothic"/>
                <w:b/>
                <w:color w:val="070707"/>
                <w:w w:val="99"/>
                <w:sz w:val="20"/>
              </w:rPr>
              <w:t>☐</w:t>
            </w:r>
          </w:p>
        </w:tc>
        <w:tc>
          <w:tcPr>
            <w:tcW w:w="10331" w:type="dxa"/>
          </w:tcPr>
          <w:p w:rsidR="00A16938" w:rsidRDefault="00A16938" w:rsidP="000D53EC">
            <w:pPr>
              <w:pStyle w:val="TableParagraph"/>
              <w:spacing w:line="228" w:lineRule="exact"/>
              <w:ind w:left="114" w:right="211"/>
              <w:rPr>
                <w:sz w:val="20"/>
              </w:rPr>
            </w:pPr>
            <w:r>
              <w:rPr>
                <w:color w:val="080808"/>
                <w:sz w:val="20"/>
              </w:rPr>
              <w:t>If</w:t>
            </w:r>
            <w:r>
              <w:rPr>
                <w:color w:val="080808"/>
                <w:spacing w:val="-2"/>
                <w:sz w:val="20"/>
              </w:rPr>
              <w:t xml:space="preserve"> </w:t>
            </w:r>
            <w:r>
              <w:rPr>
                <w:color w:val="080808"/>
                <w:sz w:val="20"/>
              </w:rPr>
              <w:t>the</w:t>
            </w:r>
            <w:r>
              <w:rPr>
                <w:color w:val="080808"/>
                <w:spacing w:val="-2"/>
                <w:sz w:val="20"/>
              </w:rPr>
              <w:t xml:space="preserve"> </w:t>
            </w:r>
            <w:r>
              <w:rPr>
                <w:color w:val="080808"/>
                <w:sz w:val="20"/>
              </w:rPr>
              <w:t>research</w:t>
            </w:r>
            <w:r>
              <w:rPr>
                <w:color w:val="080808"/>
                <w:spacing w:val="-2"/>
                <w:sz w:val="20"/>
              </w:rPr>
              <w:t xml:space="preserve"> </w:t>
            </w:r>
            <w:r>
              <w:rPr>
                <w:color w:val="080808"/>
                <w:sz w:val="20"/>
              </w:rPr>
              <w:t>involves</w:t>
            </w:r>
            <w:r>
              <w:rPr>
                <w:color w:val="080808"/>
                <w:spacing w:val="-3"/>
                <w:sz w:val="20"/>
              </w:rPr>
              <w:t xml:space="preserve"> </w:t>
            </w:r>
            <w:r>
              <w:rPr>
                <w:color w:val="080808"/>
                <w:sz w:val="20"/>
              </w:rPr>
              <w:t>emergency</w:t>
            </w:r>
            <w:r>
              <w:rPr>
                <w:color w:val="080808"/>
                <w:spacing w:val="-3"/>
                <w:sz w:val="20"/>
              </w:rPr>
              <w:t xml:space="preserve"> </w:t>
            </w:r>
            <w:r>
              <w:rPr>
                <w:color w:val="080808"/>
                <w:sz w:val="20"/>
              </w:rPr>
              <w:t>medicine</w:t>
            </w:r>
            <w:r>
              <w:rPr>
                <w:color w:val="080808"/>
                <w:spacing w:val="-3"/>
                <w:sz w:val="20"/>
              </w:rPr>
              <w:t xml:space="preserve"> </w:t>
            </w:r>
            <w:r>
              <w:rPr>
                <w:color w:val="080808"/>
                <w:sz w:val="20"/>
              </w:rPr>
              <w:t>research,</w:t>
            </w:r>
            <w:r>
              <w:rPr>
                <w:color w:val="080808"/>
                <w:spacing w:val="-2"/>
                <w:sz w:val="20"/>
              </w:rPr>
              <w:t xml:space="preserve"> </w:t>
            </w:r>
            <w:r>
              <w:rPr>
                <w:color w:val="080808"/>
                <w:sz w:val="20"/>
              </w:rPr>
              <w:t>the</w:t>
            </w:r>
            <w:r>
              <w:rPr>
                <w:color w:val="080808"/>
                <w:spacing w:val="-2"/>
                <w:sz w:val="20"/>
              </w:rPr>
              <w:t xml:space="preserve"> </w:t>
            </w:r>
            <w:r>
              <w:rPr>
                <w:color w:val="080808"/>
                <w:sz w:val="20"/>
              </w:rPr>
              <w:t>Secretary</w:t>
            </w:r>
            <w:r>
              <w:rPr>
                <w:color w:val="080808"/>
                <w:spacing w:val="-3"/>
                <w:sz w:val="20"/>
              </w:rPr>
              <w:t xml:space="preserve"> </w:t>
            </w:r>
            <w:r>
              <w:rPr>
                <w:color w:val="080808"/>
                <w:sz w:val="20"/>
              </w:rPr>
              <w:t>of</w:t>
            </w:r>
            <w:r>
              <w:rPr>
                <w:color w:val="080808"/>
                <w:spacing w:val="-2"/>
                <w:sz w:val="20"/>
              </w:rPr>
              <w:t xml:space="preserve"> </w:t>
            </w:r>
            <w:r>
              <w:rPr>
                <w:color w:val="080808"/>
                <w:sz w:val="20"/>
              </w:rPr>
              <w:t>Defense</w:t>
            </w:r>
            <w:r>
              <w:rPr>
                <w:color w:val="080808"/>
                <w:spacing w:val="-2"/>
                <w:sz w:val="20"/>
              </w:rPr>
              <w:t xml:space="preserve"> </w:t>
            </w:r>
            <w:r>
              <w:rPr>
                <w:color w:val="080808"/>
                <w:sz w:val="20"/>
              </w:rPr>
              <w:t>must</w:t>
            </w:r>
            <w:r>
              <w:rPr>
                <w:color w:val="080808"/>
                <w:spacing w:val="-2"/>
                <w:sz w:val="20"/>
              </w:rPr>
              <w:t xml:space="preserve"> </w:t>
            </w:r>
            <w:r>
              <w:rPr>
                <w:color w:val="080808"/>
                <w:sz w:val="20"/>
              </w:rPr>
              <w:t>approve</w:t>
            </w:r>
            <w:r>
              <w:rPr>
                <w:color w:val="080808"/>
                <w:spacing w:val="-2"/>
                <w:sz w:val="20"/>
              </w:rPr>
              <w:t xml:space="preserve"> </w:t>
            </w:r>
            <w:r>
              <w:rPr>
                <w:color w:val="080808"/>
                <w:sz w:val="20"/>
              </w:rPr>
              <w:t>a</w:t>
            </w:r>
            <w:r>
              <w:rPr>
                <w:color w:val="080808"/>
                <w:spacing w:val="-2"/>
                <w:sz w:val="20"/>
              </w:rPr>
              <w:t xml:space="preserve"> </w:t>
            </w:r>
            <w:r>
              <w:rPr>
                <w:color w:val="080808"/>
                <w:sz w:val="20"/>
              </w:rPr>
              <w:t>waiver</w:t>
            </w:r>
            <w:r>
              <w:rPr>
                <w:color w:val="080808"/>
                <w:spacing w:val="-2"/>
                <w:sz w:val="20"/>
              </w:rPr>
              <w:t xml:space="preserve"> </w:t>
            </w:r>
            <w:r>
              <w:rPr>
                <w:color w:val="080808"/>
                <w:sz w:val="20"/>
              </w:rPr>
              <w:t>of</w:t>
            </w:r>
            <w:r>
              <w:rPr>
                <w:color w:val="080808"/>
                <w:spacing w:val="-2"/>
                <w:sz w:val="20"/>
              </w:rPr>
              <w:t xml:space="preserve"> </w:t>
            </w:r>
            <w:r>
              <w:rPr>
                <w:color w:val="080808"/>
                <w:sz w:val="20"/>
              </w:rPr>
              <w:t>the</w:t>
            </w:r>
            <w:r>
              <w:rPr>
                <w:color w:val="080808"/>
                <w:spacing w:val="-2"/>
                <w:sz w:val="20"/>
              </w:rPr>
              <w:t xml:space="preserve"> </w:t>
            </w:r>
            <w:r>
              <w:rPr>
                <w:color w:val="080808"/>
                <w:sz w:val="20"/>
              </w:rPr>
              <w:t>advance</w:t>
            </w:r>
            <w:r>
              <w:rPr>
                <w:color w:val="080808"/>
                <w:spacing w:val="-2"/>
                <w:sz w:val="20"/>
              </w:rPr>
              <w:t xml:space="preserve"> </w:t>
            </w:r>
            <w:r>
              <w:rPr>
                <w:color w:val="080808"/>
                <w:sz w:val="20"/>
              </w:rPr>
              <w:t>informed</w:t>
            </w:r>
            <w:r>
              <w:rPr>
                <w:color w:val="080808"/>
                <w:spacing w:val="-2"/>
                <w:sz w:val="20"/>
              </w:rPr>
              <w:t xml:space="preserve"> </w:t>
            </w:r>
            <w:r>
              <w:rPr>
                <w:color w:val="080808"/>
                <w:sz w:val="20"/>
              </w:rPr>
              <w:t>consent in accordance with provision 10 USC 980.</w:t>
            </w:r>
          </w:p>
        </w:tc>
      </w:tr>
      <w:tr w:rsidR="00A16938" w:rsidTr="00A16938">
        <w:trPr>
          <w:trHeight w:val="1480"/>
        </w:trPr>
        <w:tc>
          <w:tcPr>
            <w:tcW w:w="461" w:type="dxa"/>
          </w:tcPr>
          <w:p w:rsidR="00A16938" w:rsidRDefault="00A16938" w:rsidP="000D53EC">
            <w:pPr>
              <w:pStyle w:val="TableParagraph"/>
              <w:spacing w:before="4"/>
              <w:ind w:right="19"/>
              <w:jc w:val="center"/>
              <w:rPr>
                <w:rFonts w:ascii="MS Gothic" w:hAnsi="MS Gothic"/>
                <w:b/>
                <w:sz w:val="20"/>
              </w:rPr>
            </w:pPr>
            <w:r>
              <w:rPr>
                <w:rFonts w:ascii="MS Gothic" w:hAnsi="MS Gothic"/>
                <w:b/>
                <w:color w:val="070707"/>
                <w:w w:val="99"/>
                <w:sz w:val="20"/>
              </w:rPr>
              <w:t>☐</w:t>
            </w:r>
          </w:p>
        </w:tc>
        <w:tc>
          <w:tcPr>
            <w:tcW w:w="10331" w:type="dxa"/>
          </w:tcPr>
          <w:p w:rsidR="00A16938" w:rsidRDefault="00A16938" w:rsidP="000D53EC">
            <w:pPr>
              <w:pStyle w:val="TableParagraph"/>
              <w:ind w:left="114"/>
              <w:rPr>
                <w:b/>
                <w:sz w:val="20"/>
              </w:rPr>
            </w:pPr>
            <w:r>
              <w:rPr>
                <w:color w:val="080808"/>
                <w:sz w:val="20"/>
              </w:rPr>
              <w:t>If</w:t>
            </w:r>
            <w:r>
              <w:rPr>
                <w:color w:val="080808"/>
                <w:spacing w:val="-2"/>
                <w:sz w:val="20"/>
              </w:rPr>
              <w:t xml:space="preserve"> </w:t>
            </w:r>
            <w:r>
              <w:rPr>
                <w:color w:val="080808"/>
                <w:sz w:val="20"/>
              </w:rPr>
              <w:t>the</w:t>
            </w:r>
            <w:r>
              <w:rPr>
                <w:color w:val="080808"/>
                <w:spacing w:val="-2"/>
                <w:sz w:val="20"/>
              </w:rPr>
              <w:t xml:space="preserve"> </w:t>
            </w:r>
            <w:r>
              <w:rPr>
                <w:color w:val="080808"/>
                <w:sz w:val="20"/>
              </w:rPr>
              <w:t>research</w:t>
            </w:r>
            <w:r>
              <w:rPr>
                <w:color w:val="080808"/>
                <w:spacing w:val="-2"/>
                <w:sz w:val="20"/>
              </w:rPr>
              <w:t xml:space="preserve"> </w:t>
            </w:r>
            <w:r>
              <w:rPr>
                <w:color w:val="080808"/>
                <w:sz w:val="20"/>
              </w:rPr>
              <w:t>involves</w:t>
            </w:r>
            <w:r>
              <w:rPr>
                <w:color w:val="080808"/>
                <w:spacing w:val="-3"/>
                <w:sz w:val="20"/>
              </w:rPr>
              <w:t xml:space="preserve"> </w:t>
            </w:r>
            <w:r>
              <w:rPr>
                <w:color w:val="080808"/>
                <w:sz w:val="20"/>
                <w:u w:val="double" w:color="080808"/>
              </w:rPr>
              <w:t>Human Subjects</w:t>
            </w:r>
            <w:r>
              <w:rPr>
                <w:color w:val="080808"/>
                <w:spacing w:val="-3"/>
                <w:sz w:val="20"/>
              </w:rPr>
              <w:t xml:space="preserve"> </w:t>
            </w:r>
            <w:r>
              <w:rPr>
                <w:color w:val="080808"/>
                <w:sz w:val="20"/>
              </w:rPr>
              <w:t>who</w:t>
            </w:r>
            <w:r>
              <w:rPr>
                <w:color w:val="080808"/>
                <w:spacing w:val="-2"/>
                <w:sz w:val="20"/>
              </w:rPr>
              <w:t xml:space="preserve"> </w:t>
            </w:r>
            <w:r>
              <w:rPr>
                <w:color w:val="080808"/>
                <w:sz w:val="20"/>
              </w:rPr>
              <w:t>are</w:t>
            </w:r>
            <w:r>
              <w:rPr>
                <w:color w:val="080808"/>
                <w:spacing w:val="-2"/>
                <w:sz w:val="20"/>
              </w:rPr>
              <w:t xml:space="preserve"> </w:t>
            </w:r>
            <w:r>
              <w:rPr>
                <w:color w:val="080808"/>
                <w:sz w:val="20"/>
              </w:rPr>
              <w:t>not</w:t>
            </w:r>
            <w:r>
              <w:rPr>
                <w:color w:val="080808"/>
                <w:spacing w:val="-2"/>
                <w:sz w:val="20"/>
              </w:rPr>
              <w:t xml:space="preserve"> </w:t>
            </w:r>
            <w:r>
              <w:rPr>
                <w:color w:val="080808"/>
                <w:sz w:val="20"/>
              </w:rPr>
              <w:t>U.S.</w:t>
            </w:r>
            <w:r>
              <w:rPr>
                <w:color w:val="080808"/>
                <w:spacing w:val="-2"/>
                <w:sz w:val="20"/>
              </w:rPr>
              <w:t xml:space="preserve"> </w:t>
            </w:r>
            <w:r>
              <w:rPr>
                <w:color w:val="080808"/>
                <w:sz w:val="20"/>
              </w:rPr>
              <w:t>citizens or</w:t>
            </w:r>
            <w:r>
              <w:rPr>
                <w:color w:val="080808"/>
                <w:spacing w:val="-2"/>
                <w:sz w:val="20"/>
              </w:rPr>
              <w:t xml:space="preserve"> </w:t>
            </w:r>
            <w:r>
              <w:rPr>
                <w:color w:val="080808"/>
                <w:sz w:val="20"/>
              </w:rPr>
              <w:t>personnel</w:t>
            </w:r>
            <w:r>
              <w:rPr>
                <w:color w:val="080808"/>
                <w:spacing w:val="-3"/>
                <w:sz w:val="20"/>
              </w:rPr>
              <w:t xml:space="preserve"> </w:t>
            </w:r>
            <w:r>
              <w:rPr>
                <w:color w:val="080808"/>
                <w:sz w:val="20"/>
              </w:rPr>
              <w:t>of</w:t>
            </w:r>
            <w:r>
              <w:rPr>
                <w:color w:val="080808"/>
                <w:spacing w:val="-2"/>
                <w:sz w:val="20"/>
              </w:rPr>
              <w:t xml:space="preserve"> </w:t>
            </w:r>
            <w:r>
              <w:rPr>
                <w:color w:val="080808"/>
                <w:sz w:val="20"/>
              </w:rPr>
              <w:t>the</w:t>
            </w:r>
            <w:r>
              <w:rPr>
                <w:color w:val="080808"/>
                <w:spacing w:val="-2"/>
                <w:sz w:val="20"/>
              </w:rPr>
              <w:t xml:space="preserve"> </w:t>
            </w:r>
            <w:r>
              <w:rPr>
                <w:color w:val="080808"/>
                <w:sz w:val="20"/>
              </w:rPr>
              <w:t>DOD,</w:t>
            </w:r>
            <w:r>
              <w:rPr>
                <w:color w:val="080808"/>
                <w:spacing w:val="-2"/>
                <w:sz w:val="20"/>
              </w:rPr>
              <w:t xml:space="preserve"> </w:t>
            </w:r>
            <w:r>
              <w:rPr>
                <w:color w:val="080808"/>
                <w:sz w:val="20"/>
              </w:rPr>
              <w:t>and</w:t>
            </w:r>
            <w:r>
              <w:rPr>
                <w:color w:val="080808"/>
                <w:spacing w:val="-2"/>
                <w:sz w:val="20"/>
              </w:rPr>
              <w:t xml:space="preserve"> </w:t>
            </w:r>
            <w:r>
              <w:rPr>
                <w:color w:val="080808"/>
                <w:sz w:val="20"/>
              </w:rPr>
              <w:t>is</w:t>
            </w:r>
            <w:r>
              <w:rPr>
                <w:color w:val="080808"/>
                <w:spacing w:val="-3"/>
                <w:sz w:val="20"/>
              </w:rPr>
              <w:t xml:space="preserve"> </w:t>
            </w:r>
            <w:r>
              <w:rPr>
                <w:color w:val="080808"/>
                <w:sz w:val="20"/>
              </w:rPr>
              <w:t>conducted</w:t>
            </w:r>
            <w:r>
              <w:rPr>
                <w:color w:val="080808"/>
                <w:spacing w:val="-2"/>
                <w:sz w:val="20"/>
              </w:rPr>
              <w:t xml:space="preserve"> </w:t>
            </w:r>
            <w:r>
              <w:rPr>
                <w:color w:val="080808"/>
                <w:sz w:val="20"/>
              </w:rPr>
              <w:t>outside</w:t>
            </w:r>
            <w:r>
              <w:rPr>
                <w:color w:val="080808"/>
                <w:spacing w:val="-2"/>
                <w:sz w:val="20"/>
              </w:rPr>
              <w:t xml:space="preserve"> </w:t>
            </w:r>
            <w:r>
              <w:rPr>
                <w:color w:val="080808"/>
                <w:sz w:val="20"/>
              </w:rPr>
              <w:t>the</w:t>
            </w:r>
            <w:r>
              <w:rPr>
                <w:color w:val="080808"/>
                <w:spacing w:val="-2"/>
                <w:sz w:val="20"/>
              </w:rPr>
              <w:t xml:space="preserve"> </w:t>
            </w:r>
            <w:r>
              <w:rPr>
                <w:color w:val="080808"/>
                <w:sz w:val="20"/>
              </w:rPr>
              <w:t>United States,</w:t>
            </w:r>
            <w:r>
              <w:rPr>
                <w:color w:val="080808"/>
                <w:spacing w:val="-2"/>
                <w:sz w:val="20"/>
              </w:rPr>
              <w:t xml:space="preserve"> </w:t>
            </w:r>
            <w:r>
              <w:rPr>
                <w:color w:val="080808"/>
                <w:sz w:val="20"/>
              </w:rPr>
              <w:t xml:space="preserve">its territories, and its possessions: </w:t>
            </w:r>
            <w:r>
              <w:rPr>
                <w:b/>
                <w:color w:val="080808"/>
                <w:sz w:val="20"/>
              </w:rPr>
              <w:t>(Check if “Yes”. All must be checked.)</w:t>
            </w:r>
          </w:p>
          <w:p w:rsidR="00A16938" w:rsidRDefault="00A16938" w:rsidP="000D53EC">
            <w:pPr>
              <w:pStyle w:val="TableParagraph"/>
              <w:spacing w:before="3"/>
              <w:ind w:left="114"/>
              <w:rPr>
                <w:sz w:val="20"/>
              </w:rPr>
            </w:pPr>
            <w:r>
              <w:rPr>
                <w:rFonts w:ascii="MS Gothic" w:hAnsi="MS Gothic"/>
                <w:sz w:val="20"/>
              </w:rPr>
              <w:t>☒</w:t>
            </w:r>
            <w:r>
              <w:rPr>
                <w:rFonts w:ascii="MS Gothic" w:hAnsi="MS Gothic"/>
                <w:spacing w:val="-21"/>
                <w:sz w:val="20"/>
              </w:rPr>
              <w:t xml:space="preserve"> </w:t>
            </w:r>
            <w:r>
              <w:rPr>
                <w:sz w:val="20"/>
              </w:rPr>
              <w:t>Applicable</w:t>
            </w:r>
            <w:r>
              <w:rPr>
                <w:spacing w:val="-4"/>
                <w:sz w:val="20"/>
              </w:rPr>
              <w:t xml:space="preserve"> </w:t>
            </w:r>
            <w:r>
              <w:rPr>
                <w:sz w:val="20"/>
              </w:rPr>
              <w:t>national</w:t>
            </w:r>
            <w:r>
              <w:rPr>
                <w:spacing w:val="-6"/>
                <w:sz w:val="20"/>
              </w:rPr>
              <w:t xml:space="preserve"> </w:t>
            </w:r>
            <w:r>
              <w:rPr>
                <w:sz w:val="20"/>
              </w:rPr>
              <w:t>laws</w:t>
            </w:r>
            <w:r>
              <w:rPr>
                <w:spacing w:val="-5"/>
                <w:sz w:val="20"/>
              </w:rPr>
              <w:t xml:space="preserve"> </w:t>
            </w:r>
            <w:r>
              <w:rPr>
                <w:sz w:val="20"/>
              </w:rPr>
              <w:t>and</w:t>
            </w:r>
            <w:r>
              <w:rPr>
                <w:spacing w:val="-4"/>
                <w:sz w:val="20"/>
              </w:rPr>
              <w:t xml:space="preserve"> </w:t>
            </w:r>
            <w:r>
              <w:rPr>
                <w:sz w:val="20"/>
              </w:rPr>
              <w:t>requirements</w:t>
            </w:r>
            <w:r>
              <w:rPr>
                <w:spacing w:val="-5"/>
                <w:sz w:val="20"/>
              </w:rPr>
              <w:t xml:space="preserve"> </w:t>
            </w:r>
            <w:r>
              <w:rPr>
                <w:sz w:val="20"/>
              </w:rPr>
              <w:t>of</w:t>
            </w:r>
            <w:r>
              <w:rPr>
                <w:spacing w:val="-5"/>
                <w:sz w:val="20"/>
              </w:rPr>
              <w:t xml:space="preserve"> </w:t>
            </w:r>
            <w:r>
              <w:rPr>
                <w:sz w:val="20"/>
              </w:rPr>
              <w:t>the</w:t>
            </w:r>
            <w:r>
              <w:rPr>
                <w:spacing w:val="-4"/>
                <w:sz w:val="20"/>
              </w:rPr>
              <w:t xml:space="preserve"> </w:t>
            </w:r>
            <w:r>
              <w:rPr>
                <w:sz w:val="20"/>
              </w:rPr>
              <w:t>foreign</w:t>
            </w:r>
            <w:r>
              <w:rPr>
                <w:spacing w:val="-5"/>
                <w:sz w:val="20"/>
              </w:rPr>
              <w:t xml:space="preserve"> </w:t>
            </w:r>
            <w:r>
              <w:rPr>
                <w:sz w:val="20"/>
              </w:rPr>
              <w:t>country</w:t>
            </w:r>
            <w:r>
              <w:rPr>
                <w:spacing w:val="-5"/>
                <w:sz w:val="20"/>
              </w:rPr>
              <w:t xml:space="preserve"> </w:t>
            </w:r>
            <w:r>
              <w:rPr>
                <w:sz w:val="20"/>
              </w:rPr>
              <w:t>will</w:t>
            </w:r>
            <w:r>
              <w:rPr>
                <w:spacing w:val="-5"/>
                <w:sz w:val="20"/>
              </w:rPr>
              <w:t xml:space="preserve"> </w:t>
            </w:r>
            <w:r>
              <w:rPr>
                <w:sz w:val="20"/>
              </w:rPr>
              <w:t>be</w:t>
            </w:r>
            <w:r>
              <w:rPr>
                <w:spacing w:val="-5"/>
                <w:sz w:val="20"/>
              </w:rPr>
              <w:t xml:space="preserve"> </w:t>
            </w:r>
            <w:r>
              <w:rPr>
                <w:spacing w:val="-2"/>
                <w:sz w:val="20"/>
              </w:rPr>
              <w:t>followed.</w:t>
            </w:r>
          </w:p>
          <w:p w:rsidR="00A16938" w:rsidRDefault="00A16938" w:rsidP="00A16938">
            <w:pPr>
              <w:pStyle w:val="TableParagraph"/>
              <w:numPr>
                <w:ilvl w:val="0"/>
                <w:numId w:val="20"/>
              </w:numPr>
              <w:tabs>
                <w:tab w:val="left" w:pos="403"/>
              </w:tabs>
              <w:spacing w:before="4" w:line="237" w:lineRule="auto"/>
              <w:ind w:right="298"/>
              <w:rPr>
                <w:sz w:val="20"/>
              </w:rPr>
            </w:pPr>
            <w:r>
              <w:rPr>
                <w:sz w:val="20"/>
              </w:rPr>
              <w:t>When</w:t>
            </w:r>
            <w:r>
              <w:rPr>
                <w:spacing w:val="-2"/>
                <w:sz w:val="20"/>
              </w:rPr>
              <w:t xml:space="preserve"> </w:t>
            </w:r>
            <w:r>
              <w:rPr>
                <w:sz w:val="20"/>
              </w:rPr>
              <w:t>a</w:t>
            </w:r>
            <w:r>
              <w:rPr>
                <w:spacing w:val="-2"/>
                <w:sz w:val="20"/>
              </w:rPr>
              <w:t xml:space="preserve"> </w:t>
            </w:r>
            <w:r>
              <w:rPr>
                <w:sz w:val="20"/>
              </w:rPr>
              <w:t>DoD-affiliated</w:t>
            </w:r>
            <w:r>
              <w:rPr>
                <w:spacing w:val="-2"/>
                <w:sz w:val="20"/>
              </w:rPr>
              <w:t xml:space="preserve"> </w:t>
            </w:r>
            <w:r>
              <w:rPr>
                <w:sz w:val="20"/>
              </w:rPr>
              <w:t>person</w:t>
            </w:r>
            <w:r>
              <w:rPr>
                <w:spacing w:val="-2"/>
                <w:sz w:val="20"/>
              </w:rPr>
              <w:t xml:space="preserve"> </w:t>
            </w:r>
            <w:r>
              <w:rPr>
                <w:sz w:val="20"/>
              </w:rPr>
              <w:t>who</w:t>
            </w:r>
            <w:r>
              <w:rPr>
                <w:spacing w:val="-2"/>
                <w:sz w:val="20"/>
              </w:rPr>
              <w:t xml:space="preserve"> </w:t>
            </w:r>
            <w:r>
              <w:rPr>
                <w:sz w:val="20"/>
              </w:rPr>
              <w:t>is</w:t>
            </w:r>
            <w:r>
              <w:rPr>
                <w:spacing w:val="-3"/>
                <w:sz w:val="20"/>
              </w:rPr>
              <w:t xml:space="preserve"> </w:t>
            </w:r>
            <w:r>
              <w:rPr>
                <w:sz w:val="20"/>
              </w:rPr>
              <w:t>also</w:t>
            </w:r>
            <w:r>
              <w:rPr>
                <w:spacing w:val="-2"/>
                <w:sz w:val="20"/>
              </w:rPr>
              <w:t xml:space="preserve"> </w:t>
            </w:r>
            <w:r>
              <w:rPr>
                <w:sz w:val="20"/>
              </w:rPr>
              <w:t>a</w:t>
            </w:r>
            <w:r>
              <w:rPr>
                <w:spacing w:val="-2"/>
                <w:sz w:val="20"/>
              </w:rPr>
              <w:t xml:space="preserve"> </w:t>
            </w:r>
            <w:r>
              <w:rPr>
                <w:sz w:val="20"/>
              </w:rPr>
              <w:t>citizen</w:t>
            </w:r>
            <w:r>
              <w:rPr>
                <w:spacing w:val="-2"/>
                <w:sz w:val="20"/>
              </w:rPr>
              <w:t xml:space="preserve"> </w:t>
            </w:r>
            <w:r>
              <w:rPr>
                <w:sz w:val="20"/>
              </w:rPr>
              <w:t>of</w:t>
            </w:r>
            <w:r>
              <w:rPr>
                <w:spacing w:val="-2"/>
                <w:sz w:val="20"/>
              </w:rPr>
              <w:t xml:space="preserve"> </w:t>
            </w:r>
            <w:r>
              <w:rPr>
                <w:sz w:val="20"/>
              </w:rPr>
              <w:t>the</w:t>
            </w:r>
            <w:r>
              <w:rPr>
                <w:spacing w:val="-2"/>
                <w:sz w:val="20"/>
              </w:rPr>
              <w:t xml:space="preserve"> </w:t>
            </w:r>
            <w:r>
              <w:rPr>
                <w:sz w:val="20"/>
              </w:rPr>
              <w:t>host</w:t>
            </w:r>
            <w:r>
              <w:rPr>
                <w:spacing w:val="-2"/>
                <w:sz w:val="20"/>
              </w:rPr>
              <w:t xml:space="preserve"> </w:t>
            </w:r>
            <w:r>
              <w:rPr>
                <w:sz w:val="20"/>
              </w:rPr>
              <w:t>nation</w:t>
            </w:r>
            <w:r>
              <w:rPr>
                <w:spacing w:val="-2"/>
                <w:sz w:val="20"/>
              </w:rPr>
              <w:t xml:space="preserve"> </w:t>
            </w:r>
            <w:r>
              <w:rPr>
                <w:sz w:val="20"/>
              </w:rPr>
              <w:t>is</w:t>
            </w:r>
            <w:r>
              <w:rPr>
                <w:spacing w:val="-3"/>
                <w:sz w:val="20"/>
              </w:rPr>
              <w:t xml:space="preserve"> </w:t>
            </w:r>
            <w:r>
              <w:rPr>
                <w:sz w:val="20"/>
              </w:rPr>
              <w:t>a</w:t>
            </w:r>
            <w:r>
              <w:rPr>
                <w:spacing w:val="-2"/>
                <w:sz w:val="20"/>
              </w:rPr>
              <w:t xml:space="preserve"> </w:t>
            </w:r>
            <w:r>
              <w:rPr>
                <w:sz w:val="20"/>
              </w:rPr>
              <w:t>research</w:t>
            </w:r>
            <w:r>
              <w:rPr>
                <w:spacing w:val="-2"/>
                <w:sz w:val="20"/>
              </w:rPr>
              <w:t xml:space="preserve"> </w:t>
            </w:r>
            <w:r>
              <w:rPr>
                <w:sz w:val="20"/>
              </w:rPr>
              <w:t>subject,</w:t>
            </w:r>
            <w:r>
              <w:rPr>
                <w:spacing w:val="-2"/>
                <w:sz w:val="20"/>
              </w:rPr>
              <w:t xml:space="preserve"> </w:t>
            </w:r>
            <w:r>
              <w:rPr>
                <w:sz w:val="20"/>
              </w:rPr>
              <w:t>where</w:t>
            </w:r>
            <w:r>
              <w:rPr>
                <w:spacing w:val="-2"/>
                <w:sz w:val="20"/>
              </w:rPr>
              <w:t xml:space="preserve"> </w:t>
            </w:r>
            <w:r>
              <w:rPr>
                <w:sz w:val="20"/>
              </w:rPr>
              <w:t>differences</w:t>
            </w:r>
            <w:r>
              <w:rPr>
                <w:spacing w:val="-3"/>
                <w:sz w:val="20"/>
              </w:rPr>
              <w:t xml:space="preserve"> </w:t>
            </w:r>
            <w:r>
              <w:rPr>
                <w:sz w:val="20"/>
              </w:rPr>
              <w:t>in</w:t>
            </w:r>
            <w:r>
              <w:rPr>
                <w:spacing w:val="-2"/>
                <w:sz w:val="20"/>
              </w:rPr>
              <w:t xml:space="preserve"> </w:t>
            </w:r>
            <w:r>
              <w:rPr>
                <w:sz w:val="20"/>
              </w:rPr>
              <w:t>applicable</w:t>
            </w:r>
            <w:r>
              <w:rPr>
                <w:spacing w:val="-2"/>
                <w:sz w:val="20"/>
              </w:rPr>
              <w:t xml:space="preserve"> </w:t>
            </w:r>
            <w:r>
              <w:rPr>
                <w:sz w:val="20"/>
              </w:rPr>
              <w:t>standards exist between the United States and the host nation, the standard that is most protective of human subjects will be applied.</w:t>
            </w:r>
          </w:p>
          <w:p w:rsidR="00A16938" w:rsidRDefault="00A16938" w:rsidP="00A16938">
            <w:pPr>
              <w:pStyle w:val="TableParagraph"/>
              <w:numPr>
                <w:ilvl w:val="0"/>
                <w:numId w:val="20"/>
              </w:numPr>
              <w:tabs>
                <w:tab w:val="left" w:pos="403"/>
              </w:tabs>
              <w:spacing w:before="1" w:line="246" w:lineRule="exact"/>
              <w:ind w:hanging="289"/>
              <w:rPr>
                <w:sz w:val="20"/>
              </w:rPr>
            </w:pPr>
            <w:r>
              <w:rPr>
                <w:sz w:val="20"/>
              </w:rPr>
              <w:t>Take</w:t>
            </w:r>
            <w:r>
              <w:rPr>
                <w:spacing w:val="-6"/>
                <w:sz w:val="20"/>
              </w:rPr>
              <w:t xml:space="preserve"> </w:t>
            </w:r>
            <w:r>
              <w:rPr>
                <w:sz w:val="20"/>
              </w:rPr>
              <w:t>into</w:t>
            </w:r>
            <w:r>
              <w:rPr>
                <w:spacing w:val="-6"/>
                <w:sz w:val="20"/>
              </w:rPr>
              <w:t xml:space="preserve"> </w:t>
            </w:r>
            <w:r>
              <w:rPr>
                <w:sz w:val="20"/>
              </w:rPr>
              <w:t>consideration</w:t>
            </w:r>
            <w:r>
              <w:rPr>
                <w:spacing w:val="-5"/>
                <w:sz w:val="20"/>
              </w:rPr>
              <w:t xml:space="preserve"> </w:t>
            </w:r>
            <w:r>
              <w:rPr>
                <w:sz w:val="20"/>
              </w:rPr>
              <w:t>the</w:t>
            </w:r>
            <w:r>
              <w:rPr>
                <w:spacing w:val="-6"/>
                <w:sz w:val="20"/>
              </w:rPr>
              <w:t xml:space="preserve"> </w:t>
            </w:r>
            <w:r>
              <w:rPr>
                <w:sz w:val="20"/>
              </w:rPr>
              <w:t>cultural</w:t>
            </w:r>
            <w:r>
              <w:rPr>
                <w:spacing w:val="-6"/>
                <w:sz w:val="20"/>
              </w:rPr>
              <w:t xml:space="preserve"> </w:t>
            </w:r>
            <w:r>
              <w:rPr>
                <w:sz w:val="20"/>
              </w:rPr>
              <w:t>sensitivities</w:t>
            </w:r>
            <w:r>
              <w:rPr>
                <w:spacing w:val="-7"/>
                <w:sz w:val="20"/>
              </w:rPr>
              <w:t xml:space="preserve"> </w:t>
            </w:r>
            <w:r>
              <w:rPr>
                <w:sz w:val="20"/>
              </w:rPr>
              <w:t>in</w:t>
            </w:r>
            <w:r>
              <w:rPr>
                <w:spacing w:val="-5"/>
                <w:sz w:val="20"/>
              </w:rPr>
              <w:t xml:space="preserve"> </w:t>
            </w:r>
            <w:r>
              <w:rPr>
                <w:sz w:val="20"/>
              </w:rPr>
              <w:t>the</w:t>
            </w:r>
            <w:r>
              <w:rPr>
                <w:spacing w:val="-6"/>
                <w:sz w:val="20"/>
              </w:rPr>
              <w:t xml:space="preserve"> </w:t>
            </w:r>
            <w:r>
              <w:rPr>
                <w:sz w:val="20"/>
              </w:rPr>
              <w:t>setting</w:t>
            </w:r>
            <w:r>
              <w:rPr>
                <w:spacing w:val="-4"/>
                <w:sz w:val="20"/>
              </w:rPr>
              <w:t xml:space="preserve"> </w:t>
            </w:r>
            <w:r>
              <w:rPr>
                <w:sz w:val="20"/>
              </w:rPr>
              <w:t>where</w:t>
            </w:r>
            <w:r>
              <w:rPr>
                <w:spacing w:val="-5"/>
                <w:sz w:val="20"/>
              </w:rPr>
              <w:t xml:space="preserve"> </w:t>
            </w:r>
            <w:r>
              <w:rPr>
                <w:sz w:val="20"/>
              </w:rPr>
              <w:t>the</w:t>
            </w:r>
            <w:r>
              <w:rPr>
                <w:spacing w:val="-6"/>
                <w:sz w:val="20"/>
              </w:rPr>
              <w:t xml:space="preserve"> </w:t>
            </w:r>
            <w:r>
              <w:rPr>
                <w:sz w:val="20"/>
              </w:rPr>
              <w:t>research</w:t>
            </w:r>
            <w:r>
              <w:rPr>
                <w:spacing w:val="-5"/>
                <w:sz w:val="20"/>
              </w:rPr>
              <w:t xml:space="preserve"> </w:t>
            </w:r>
            <w:r>
              <w:rPr>
                <w:sz w:val="20"/>
              </w:rPr>
              <w:t>will</w:t>
            </w:r>
            <w:r>
              <w:rPr>
                <w:spacing w:val="-7"/>
                <w:sz w:val="20"/>
              </w:rPr>
              <w:t xml:space="preserve"> </w:t>
            </w:r>
            <w:r>
              <w:rPr>
                <w:sz w:val="20"/>
              </w:rPr>
              <w:t>take</w:t>
            </w:r>
            <w:r>
              <w:rPr>
                <w:spacing w:val="-5"/>
                <w:sz w:val="20"/>
              </w:rPr>
              <w:t xml:space="preserve"> </w:t>
            </w:r>
            <w:r>
              <w:rPr>
                <w:spacing w:val="-2"/>
                <w:sz w:val="20"/>
              </w:rPr>
              <w:t>place</w:t>
            </w:r>
            <w:hyperlink w:anchor="_bookmark11" w:history="1">
              <w:r>
                <w:rPr>
                  <w:spacing w:val="-2"/>
                  <w:position w:val="5"/>
                  <w:sz w:val="13"/>
                </w:rPr>
                <w:t>x</w:t>
              </w:r>
            </w:hyperlink>
            <w:r>
              <w:rPr>
                <w:spacing w:val="-2"/>
                <w:sz w:val="20"/>
              </w:rPr>
              <w:t>.</w:t>
            </w:r>
          </w:p>
        </w:tc>
      </w:tr>
      <w:tr w:rsidR="00A16938" w:rsidTr="00A16938">
        <w:trPr>
          <w:trHeight w:val="1234"/>
        </w:trPr>
        <w:tc>
          <w:tcPr>
            <w:tcW w:w="461" w:type="dxa"/>
            <w:tcBorders>
              <w:bottom w:val="single" w:sz="36" w:space="0" w:color="000000"/>
            </w:tcBorders>
          </w:tcPr>
          <w:p w:rsidR="00A16938" w:rsidRDefault="00A16938" w:rsidP="00A16938">
            <w:pPr>
              <w:pStyle w:val="TableParagraph"/>
              <w:numPr>
                <w:ilvl w:val="0"/>
                <w:numId w:val="19"/>
              </w:numPr>
              <w:tabs>
                <w:tab w:val="left" w:pos="201"/>
              </w:tabs>
              <w:spacing w:before="1"/>
              <w:ind w:left="200" w:right="19"/>
              <w:jc w:val="center"/>
              <w:rPr>
                <w:rFonts w:ascii="MS Gothic" w:hAnsi="MS Gothic"/>
                <w:sz w:val="20"/>
              </w:rPr>
            </w:pPr>
          </w:p>
        </w:tc>
        <w:tc>
          <w:tcPr>
            <w:tcW w:w="10331" w:type="dxa"/>
            <w:tcBorders>
              <w:bottom w:val="single" w:sz="36" w:space="0" w:color="000000"/>
            </w:tcBorders>
          </w:tcPr>
          <w:p w:rsidR="00A16938" w:rsidRDefault="00A16938" w:rsidP="000D53EC">
            <w:pPr>
              <w:pStyle w:val="TableParagraph"/>
              <w:spacing w:line="229" w:lineRule="exact"/>
              <w:ind w:left="114"/>
              <w:rPr>
                <w:sz w:val="20"/>
              </w:rPr>
            </w:pPr>
            <w:r>
              <w:rPr>
                <w:sz w:val="20"/>
              </w:rPr>
              <w:t>The</w:t>
            </w:r>
            <w:r>
              <w:rPr>
                <w:spacing w:val="-5"/>
                <w:sz w:val="20"/>
              </w:rPr>
              <w:t xml:space="preserve"> </w:t>
            </w:r>
            <w:r>
              <w:rPr>
                <w:sz w:val="20"/>
              </w:rPr>
              <w:t>following</w:t>
            </w:r>
            <w:r>
              <w:rPr>
                <w:spacing w:val="-5"/>
                <w:sz w:val="20"/>
              </w:rPr>
              <w:t xml:space="preserve"> </w:t>
            </w:r>
            <w:r>
              <w:rPr>
                <w:sz w:val="20"/>
              </w:rPr>
              <w:t>must</w:t>
            </w:r>
            <w:r>
              <w:rPr>
                <w:spacing w:val="-4"/>
                <w:sz w:val="20"/>
              </w:rPr>
              <w:t xml:space="preserve"> </w:t>
            </w:r>
            <w:r>
              <w:rPr>
                <w:sz w:val="20"/>
              </w:rPr>
              <w:t>be</w:t>
            </w:r>
            <w:r>
              <w:rPr>
                <w:spacing w:val="-5"/>
                <w:sz w:val="20"/>
              </w:rPr>
              <w:t xml:space="preserve"> </w:t>
            </w:r>
            <w:r>
              <w:rPr>
                <w:sz w:val="20"/>
              </w:rPr>
              <w:t>promptly</w:t>
            </w:r>
            <w:r>
              <w:rPr>
                <w:spacing w:val="-6"/>
                <w:sz w:val="20"/>
              </w:rPr>
              <w:t xml:space="preserve"> </w:t>
            </w:r>
            <w:r>
              <w:rPr>
                <w:sz w:val="20"/>
              </w:rPr>
              <w:t>(no</w:t>
            </w:r>
            <w:r>
              <w:rPr>
                <w:spacing w:val="-4"/>
                <w:sz w:val="20"/>
              </w:rPr>
              <w:t xml:space="preserve"> </w:t>
            </w:r>
            <w:r>
              <w:rPr>
                <w:sz w:val="20"/>
              </w:rPr>
              <w:t>longer</w:t>
            </w:r>
            <w:r>
              <w:rPr>
                <w:spacing w:val="-5"/>
                <w:sz w:val="20"/>
              </w:rPr>
              <w:t xml:space="preserve"> </w:t>
            </w:r>
            <w:r>
              <w:rPr>
                <w:sz w:val="20"/>
              </w:rPr>
              <w:t>than</w:t>
            </w:r>
            <w:r>
              <w:rPr>
                <w:spacing w:val="-5"/>
                <w:sz w:val="20"/>
              </w:rPr>
              <w:t xml:space="preserve"> </w:t>
            </w:r>
            <w:r>
              <w:rPr>
                <w:sz w:val="20"/>
              </w:rPr>
              <w:t>within</w:t>
            </w:r>
            <w:r>
              <w:rPr>
                <w:spacing w:val="-4"/>
                <w:sz w:val="20"/>
              </w:rPr>
              <w:t xml:space="preserve"> </w:t>
            </w:r>
            <w:r>
              <w:rPr>
                <w:sz w:val="20"/>
              </w:rPr>
              <w:t>30</w:t>
            </w:r>
            <w:r>
              <w:rPr>
                <w:spacing w:val="-5"/>
                <w:sz w:val="20"/>
              </w:rPr>
              <w:t xml:space="preserve"> </w:t>
            </w:r>
            <w:r>
              <w:rPr>
                <w:sz w:val="20"/>
              </w:rPr>
              <w:t>days)</w:t>
            </w:r>
            <w:r>
              <w:rPr>
                <w:spacing w:val="-5"/>
                <w:sz w:val="20"/>
              </w:rPr>
              <w:t xml:space="preserve"> </w:t>
            </w:r>
            <w:r>
              <w:rPr>
                <w:sz w:val="20"/>
              </w:rPr>
              <w:t>reported</w:t>
            </w:r>
            <w:r>
              <w:rPr>
                <w:spacing w:val="-4"/>
                <w:sz w:val="20"/>
              </w:rPr>
              <w:t xml:space="preserve"> </w:t>
            </w:r>
            <w:r>
              <w:rPr>
                <w:sz w:val="20"/>
              </w:rPr>
              <w:t>to</w:t>
            </w:r>
            <w:r>
              <w:rPr>
                <w:spacing w:val="-5"/>
                <w:sz w:val="20"/>
              </w:rPr>
              <w:t xml:space="preserve"> </w:t>
            </w:r>
            <w:r>
              <w:rPr>
                <w:sz w:val="20"/>
              </w:rPr>
              <w:t>the</w:t>
            </w:r>
            <w:r>
              <w:rPr>
                <w:spacing w:val="-5"/>
                <w:sz w:val="20"/>
              </w:rPr>
              <w:t xml:space="preserve"> </w:t>
            </w:r>
            <w:r>
              <w:rPr>
                <w:sz w:val="20"/>
              </w:rPr>
              <w:t>DoD</w:t>
            </w:r>
            <w:r>
              <w:rPr>
                <w:spacing w:val="-5"/>
                <w:sz w:val="20"/>
              </w:rPr>
              <w:t xml:space="preserve"> </w:t>
            </w:r>
            <w:r>
              <w:rPr>
                <w:sz w:val="20"/>
              </w:rPr>
              <w:t>human</w:t>
            </w:r>
            <w:r>
              <w:rPr>
                <w:spacing w:val="-5"/>
                <w:sz w:val="20"/>
              </w:rPr>
              <w:t xml:space="preserve"> </w:t>
            </w:r>
            <w:r>
              <w:rPr>
                <w:sz w:val="20"/>
              </w:rPr>
              <w:t>research</w:t>
            </w:r>
            <w:r>
              <w:rPr>
                <w:spacing w:val="-4"/>
                <w:sz w:val="20"/>
              </w:rPr>
              <w:t xml:space="preserve"> </w:t>
            </w:r>
            <w:r>
              <w:rPr>
                <w:sz w:val="20"/>
              </w:rPr>
              <w:t>protection</w:t>
            </w:r>
            <w:r>
              <w:rPr>
                <w:spacing w:val="-5"/>
                <w:sz w:val="20"/>
              </w:rPr>
              <w:t xml:space="preserve"> </w:t>
            </w:r>
            <w:r>
              <w:rPr>
                <w:spacing w:val="-2"/>
                <w:sz w:val="20"/>
              </w:rPr>
              <w:t>officer:</w:t>
            </w:r>
          </w:p>
          <w:p w:rsidR="00A16938" w:rsidRDefault="00A16938" w:rsidP="00A16938">
            <w:pPr>
              <w:pStyle w:val="TableParagraph"/>
              <w:numPr>
                <w:ilvl w:val="0"/>
                <w:numId w:val="18"/>
              </w:numPr>
              <w:tabs>
                <w:tab w:val="left" w:pos="315"/>
              </w:tabs>
              <w:spacing w:before="2"/>
              <w:ind w:left="315"/>
              <w:rPr>
                <w:sz w:val="20"/>
              </w:rPr>
            </w:pPr>
            <w:r>
              <w:rPr>
                <w:sz w:val="20"/>
              </w:rPr>
              <w:t>The</w:t>
            </w:r>
            <w:r>
              <w:rPr>
                <w:spacing w:val="-4"/>
                <w:sz w:val="20"/>
              </w:rPr>
              <w:t xml:space="preserve"> </w:t>
            </w:r>
            <w:r>
              <w:rPr>
                <w:sz w:val="20"/>
              </w:rPr>
              <w:t>results</w:t>
            </w:r>
            <w:r>
              <w:rPr>
                <w:spacing w:val="-5"/>
                <w:sz w:val="20"/>
              </w:rPr>
              <w:t xml:space="preserve"> </w:t>
            </w:r>
            <w:r>
              <w:rPr>
                <w:sz w:val="20"/>
              </w:rPr>
              <w:t>of</w:t>
            </w:r>
            <w:r>
              <w:rPr>
                <w:spacing w:val="-4"/>
                <w:sz w:val="20"/>
              </w:rPr>
              <w:t xml:space="preserve"> </w:t>
            </w:r>
            <w:r>
              <w:rPr>
                <w:sz w:val="20"/>
              </w:rPr>
              <w:t>the</w:t>
            </w:r>
            <w:r>
              <w:rPr>
                <w:spacing w:val="-4"/>
                <w:sz w:val="20"/>
              </w:rPr>
              <w:t xml:space="preserve"> </w:t>
            </w:r>
            <w:r>
              <w:rPr>
                <w:sz w:val="20"/>
              </w:rPr>
              <w:t>IRB</w:t>
            </w:r>
            <w:r>
              <w:rPr>
                <w:spacing w:val="-3"/>
                <w:sz w:val="20"/>
              </w:rPr>
              <w:t xml:space="preserve"> </w:t>
            </w:r>
            <w:r>
              <w:rPr>
                <w:sz w:val="20"/>
              </w:rPr>
              <w:t>continuing</w:t>
            </w:r>
            <w:r>
              <w:rPr>
                <w:spacing w:val="-4"/>
                <w:sz w:val="20"/>
              </w:rPr>
              <w:t xml:space="preserve"> </w:t>
            </w:r>
            <w:r>
              <w:rPr>
                <w:spacing w:val="-2"/>
                <w:sz w:val="20"/>
              </w:rPr>
              <w:t>review.</w:t>
            </w:r>
          </w:p>
          <w:p w:rsidR="00A16938" w:rsidRDefault="00A16938" w:rsidP="00A16938">
            <w:pPr>
              <w:pStyle w:val="TableParagraph"/>
              <w:numPr>
                <w:ilvl w:val="0"/>
                <w:numId w:val="18"/>
              </w:numPr>
              <w:tabs>
                <w:tab w:val="left" w:pos="315"/>
              </w:tabs>
              <w:spacing w:before="3"/>
              <w:ind w:left="315"/>
              <w:rPr>
                <w:sz w:val="20"/>
              </w:rPr>
            </w:pPr>
            <w:r>
              <w:rPr>
                <w:sz w:val="20"/>
              </w:rPr>
              <w:t>Change</w:t>
            </w:r>
            <w:r>
              <w:rPr>
                <w:spacing w:val="-7"/>
                <w:sz w:val="20"/>
              </w:rPr>
              <w:t xml:space="preserve"> </w:t>
            </w:r>
            <w:r>
              <w:rPr>
                <w:sz w:val="20"/>
              </w:rPr>
              <w:t>of</w:t>
            </w:r>
            <w:r>
              <w:rPr>
                <w:spacing w:val="-6"/>
                <w:sz w:val="20"/>
              </w:rPr>
              <w:t xml:space="preserve"> </w:t>
            </w:r>
            <w:r>
              <w:rPr>
                <w:sz w:val="20"/>
              </w:rPr>
              <w:t>reviewing</w:t>
            </w:r>
            <w:r>
              <w:rPr>
                <w:spacing w:val="-7"/>
                <w:sz w:val="20"/>
              </w:rPr>
              <w:t xml:space="preserve"> </w:t>
            </w:r>
            <w:r>
              <w:rPr>
                <w:spacing w:val="-4"/>
                <w:sz w:val="20"/>
              </w:rPr>
              <w:t>IRB.</w:t>
            </w:r>
          </w:p>
          <w:p w:rsidR="00A16938" w:rsidRDefault="00A16938" w:rsidP="00A16938">
            <w:pPr>
              <w:pStyle w:val="TableParagraph"/>
              <w:numPr>
                <w:ilvl w:val="0"/>
                <w:numId w:val="18"/>
              </w:numPr>
              <w:tabs>
                <w:tab w:val="left" w:pos="315"/>
              </w:tabs>
              <w:spacing w:line="230" w:lineRule="atLeast"/>
              <w:ind w:right="217" w:hanging="183"/>
              <w:rPr>
                <w:sz w:val="20"/>
              </w:rPr>
            </w:pPr>
            <w:r>
              <w:rPr>
                <w:sz w:val="20"/>
              </w:rPr>
              <w:t>When</w:t>
            </w:r>
            <w:r>
              <w:rPr>
                <w:spacing w:val="-1"/>
                <w:sz w:val="20"/>
              </w:rPr>
              <w:t xml:space="preserve"> </w:t>
            </w:r>
            <w:r>
              <w:rPr>
                <w:sz w:val="20"/>
              </w:rPr>
              <w:t>TAMU is</w:t>
            </w:r>
            <w:r>
              <w:rPr>
                <w:spacing w:val="-2"/>
                <w:sz w:val="20"/>
              </w:rPr>
              <w:t xml:space="preserve"> </w:t>
            </w:r>
            <w:r>
              <w:rPr>
                <w:sz w:val="20"/>
              </w:rPr>
              <w:t>notified</w:t>
            </w:r>
            <w:r>
              <w:rPr>
                <w:spacing w:val="-1"/>
                <w:sz w:val="20"/>
              </w:rPr>
              <w:t xml:space="preserve"> </w:t>
            </w:r>
            <w:r>
              <w:rPr>
                <w:sz w:val="20"/>
              </w:rPr>
              <w:t>by</w:t>
            </w:r>
            <w:r>
              <w:rPr>
                <w:spacing w:val="-2"/>
                <w:sz w:val="20"/>
              </w:rPr>
              <w:t xml:space="preserve"> </w:t>
            </w:r>
            <w:r>
              <w:rPr>
                <w:sz w:val="20"/>
              </w:rPr>
              <w:t>any federal</w:t>
            </w:r>
            <w:r>
              <w:rPr>
                <w:spacing w:val="-2"/>
                <w:sz w:val="20"/>
              </w:rPr>
              <w:t xml:space="preserve"> </w:t>
            </w:r>
            <w:r>
              <w:rPr>
                <w:sz w:val="20"/>
              </w:rPr>
              <w:t>department,</w:t>
            </w:r>
            <w:r>
              <w:rPr>
                <w:spacing w:val="-1"/>
                <w:sz w:val="20"/>
              </w:rPr>
              <w:t xml:space="preserve"> </w:t>
            </w:r>
            <w:r>
              <w:rPr>
                <w:sz w:val="20"/>
              </w:rPr>
              <w:t>agency,</w:t>
            </w:r>
            <w:r>
              <w:rPr>
                <w:spacing w:val="-1"/>
                <w:sz w:val="20"/>
              </w:rPr>
              <w:t xml:space="preserve"> </w:t>
            </w:r>
            <w:r>
              <w:rPr>
                <w:sz w:val="20"/>
              </w:rPr>
              <w:t>or</w:t>
            </w:r>
            <w:r>
              <w:rPr>
                <w:spacing w:val="-2"/>
                <w:sz w:val="20"/>
              </w:rPr>
              <w:t xml:space="preserve"> </w:t>
            </w:r>
            <w:r>
              <w:rPr>
                <w:sz w:val="20"/>
              </w:rPr>
              <w:t>national</w:t>
            </w:r>
            <w:r>
              <w:rPr>
                <w:spacing w:val="-2"/>
                <w:sz w:val="20"/>
              </w:rPr>
              <w:t xml:space="preserve"> </w:t>
            </w:r>
            <w:r>
              <w:rPr>
                <w:sz w:val="20"/>
              </w:rPr>
              <w:t>organization</w:t>
            </w:r>
            <w:r>
              <w:rPr>
                <w:spacing w:val="-1"/>
                <w:sz w:val="20"/>
              </w:rPr>
              <w:t xml:space="preserve"> </w:t>
            </w:r>
            <w:r>
              <w:rPr>
                <w:sz w:val="20"/>
              </w:rPr>
              <w:t>that</w:t>
            </w:r>
            <w:r>
              <w:rPr>
                <w:spacing w:val="-1"/>
                <w:sz w:val="20"/>
              </w:rPr>
              <w:t xml:space="preserve"> </w:t>
            </w:r>
            <w:r>
              <w:rPr>
                <w:sz w:val="20"/>
              </w:rPr>
              <w:t>any</w:t>
            </w:r>
            <w:r>
              <w:rPr>
                <w:spacing w:val="-2"/>
                <w:sz w:val="20"/>
              </w:rPr>
              <w:t xml:space="preserve"> </w:t>
            </w:r>
            <w:r>
              <w:rPr>
                <w:sz w:val="20"/>
              </w:rPr>
              <w:t>part of</w:t>
            </w:r>
            <w:r>
              <w:rPr>
                <w:spacing w:val="-1"/>
                <w:sz w:val="20"/>
              </w:rPr>
              <w:t xml:space="preserve"> </w:t>
            </w:r>
            <w:r>
              <w:rPr>
                <w:sz w:val="20"/>
              </w:rPr>
              <w:t>the</w:t>
            </w:r>
            <w:r>
              <w:rPr>
                <w:spacing w:val="-1"/>
                <w:sz w:val="20"/>
              </w:rPr>
              <w:t xml:space="preserve"> </w:t>
            </w:r>
            <w:r>
              <w:rPr>
                <w:sz w:val="20"/>
              </w:rPr>
              <w:t>HRPP</w:t>
            </w:r>
            <w:r>
              <w:rPr>
                <w:spacing w:val="-2"/>
                <w:sz w:val="20"/>
              </w:rPr>
              <w:t xml:space="preserve"> </w:t>
            </w:r>
            <w:r>
              <w:rPr>
                <w:sz w:val="20"/>
              </w:rPr>
              <w:t>is</w:t>
            </w:r>
            <w:r>
              <w:rPr>
                <w:spacing w:val="-2"/>
                <w:sz w:val="20"/>
              </w:rPr>
              <w:t xml:space="preserve"> </w:t>
            </w:r>
            <w:r>
              <w:rPr>
                <w:sz w:val="20"/>
              </w:rPr>
              <w:t>under</w:t>
            </w:r>
            <w:r>
              <w:rPr>
                <w:spacing w:val="-1"/>
                <w:sz w:val="20"/>
              </w:rPr>
              <w:t xml:space="preserve"> </w:t>
            </w:r>
            <w:r>
              <w:rPr>
                <w:sz w:val="20"/>
              </w:rPr>
              <w:t>investigation</w:t>
            </w:r>
            <w:r>
              <w:rPr>
                <w:spacing w:val="-1"/>
                <w:sz w:val="20"/>
              </w:rPr>
              <w:t xml:space="preserve"> </w:t>
            </w:r>
            <w:r>
              <w:rPr>
                <w:sz w:val="20"/>
              </w:rPr>
              <w:t>for cause involving a DoD-supported research protocol.</w:t>
            </w:r>
          </w:p>
        </w:tc>
      </w:tr>
      <w:tr w:rsidR="00A16938" w:rsidTr="00A16938">
        <w:trPr>
          <w:trHeight w:val="504"/>
        </w:trPr>
        <w:tc>
          <w:tcPr>
            <w:tcW w:w="10792" w:type="dxa"/>
            <w:gridSpan w:val="2"/>
            <w:tcBorders>
              <w:top w:val="single" w:sz="36" w:space="0" w:color="000000"/>
            </w:tcBorders>
          </w:tcPr>
          <w:p w:rsidR="00A16938" w:rsidRDefault="00A16938" w:rsidP="000D53EC">
            <w:pPr>
              <w:pStyle w:val="TableParagraph"/>
              <w:tabs>
                <w:tab w:val="left" w:pos="474"/>
              </w:tabs>
              <w:spacing w:line="312" w:lineRule="exact"/>
              <w:ind w:left="115"/>
              <w:rPr>
                <w:sz w:val="20"/>
              </w:rPr>
            </w:pPr>
            <w:r>
              <w:rPr>
                <w:rFonts w:ascii="Yu Gothic" w:hAnsi="Yu Gothic"/>
                <w:b/>
                <w:color w:val="080808"/>
                <w:spacing w:val="-10"/>
                <w:sz w:val="20"/>
              </w:rPr>
              <w:t>7</w:t>
            </w:r>
            <w:r>
              <w:rPr>
                <w:rFonts w:ascii="Yu Gothic" w:hAnsi="Yu Gothic"/>
                <w:b/>
                <w:color w:val="080808"/>
                <w:sz w:val="20"/>
              </w:rPr>
              <w:tab/>
            </w:r>
            <w:r>
              <w:rPr>
                <w:b/>
                <w:color w:val="080808"/>
                <w:sz w:val="20"/>
              </w:rPr>
              <w:t>Additional</w:t>
            </w:r>
            <w:r>
              <w:rPr>
                <w:b/>
                <w:color w:val="080808"/>
                <w:spacing w:val="-6"/>
                <w:sz w:val="20"/>
              </w:rPr>
              <w:t xml:space="preserve"> </w:t>
            </w:r>
            <w:r>
              <w:rPr>
                <w:b/>
                <w:color w:val="080808"/>
                <w:sz w:val="20"/>
              </w:rPr>
              <w:t>Criteria</w:t>
            </w:r>
            <w:r>
              <w:rPr>
                <w:b/>
                <w:color w:val="080808"/>
                <w:spacing w:val="-6"/>
                <w:sz w:val="20"/>
              </w:rPr>
              <w:t xml:space="preserve"> </w:t>
            </w:r>
            <w:r>
              <w:rPr>
                <w:b/>
                <w:color w:val="080808"/>
                <w:sz w:val="20"/>
              </w:rPr>
              <w:t>for</w:t>
            </w:r>
            <w:r>
              <w:rPr>
                <w:b/>
                <w:color w:val="080808"/>
                <w:spacing w:val="-4"/>
                <w:sz w:val="20"/>
              </w:rPr>
              <w:t xml:space="preserve"> </w:t>
            </w:r>
            <w:r>
              <w:rPr>
                <w:b/>
                <w:color w:val="080808"/>
                <w:sz w:val="20"/>
              </w:rPr>
              <w:t>Department</w:t>
            </w:r>
            <w:r>
              <w:rPr>
                <w:b/>
                <w:color w:val="080808"/>
                <w:spacing w:val="-6"/>
                <w:sz w:val="20"/>
              </w:rPr>
              <w:t xml:space="preserve"> </w:t>
            </w:r>
            <w:r>
              <w:rPr>
                <w:b/>
                <w:color w:val="080808"/>
                <w:sz w:val="20"/>
              </w:rPr>
              <w:t>of</w:t>
            </w:r>
            <w:r>
              <w:rPr>
                <w:b/>
                <w:color w:val="080808"/>
                <w:spacing w:val="-5"/>
                <w:sz w:val="20"/>
              </w:rPr>
              <w:t xml:space="preserve"> </w:t>
            </w:r>
            <w:r>
              <w:rPr>
                <w:b/>
                <w:color w:val="080808"/>
                <w:sz w:val="20"/>
              </w:rPr>
              <w:t>Defense</w:t>
            </w:r>
            <w:r>
              <w:rPr>
                <w:b/>
                <w:color w:val="080808"/>
                <w:spacing w:val="-6"/>
                <w:sz w:val="20"/>
              </w:rPr>
              <w:t xml:space="preserve"> </w:t>
            </w:r>
            <w:r>
              <w:rPr>
                <w:b/>
                <w:color w:val="080808"/>
                <w:sz w:val="20"/>
              </w:rPr>
              <w:t>(DOD)</w:t>
            </w:r>
            <w:r>
              <w:rPr>
                <w:b/>
                <w:color w:val="080808"/>
                <w:spacing w:val="-5"/>
                <w:sz w:val="20"/>
              </w:rPr>
              <w:t xml:space="preserve"> </w:t>
            </w:r>
            <w:r>
              <w:rPr>
                <w:b/>
                <w:color w:val="080808"/>
                <w:sz w:val="20"/>
              </w:rPr>
              <w:t>Research</w:t>
            </w:r>
            <w:r>
              <w:rPr>
                <w:b/>
                <w:color w:val="080808"/>
                <w:spacing w:val="-8"/>
                <w:sz w:val="20"/>
              </w:rPr>
              <w:t xml:space="preserve"> </w:t>
            </w:r>
            <w:r>
              <w:rPr>
                <w:b/>
                <w:color w:val="080808"/>
                <w:sz w:val="20"/>
              </w:rPr>
              <w:t>Involving</w:t>
            </w:r>
            <w:r>
              <w:rPr>
                <w:b/>
                <w:color w:val="080808"/>
                <w:spacing w:val="-4"/>
                <w:sz w:val="20"/>
              </w:rPr>
              <w:t xml:space="preserve"> </w:t>
            </w:r>
            <w:r>
              <w:rPr>
                <w:b/>
                <w:color w:val="080808"/>
                <w:sz w:val="20"/>
              </w:rPr>
              <w:t>Classified</w:t>
            </w:r>
            <w:r>
              <w:rPr>
                <w:b/>
                <w:color w:val="080808"/>
                <w:spacing w:val="-5"/>
                <w:sz w:val="20"/>
              </w:rPr>
              <w:t xml:space="preserve"> </w:t>
            </w:r>
            <w:r>
              <w:rPr>
                <w:b/>
                <w:color w:val="080808"/>
                <w:sz w:val="20"/>
              </w:rPr>
              <w:t>Information</w:t>
            </w:r>
            <w:hyperlink w:anchor="_bookmark12" w:history="1">
              <w:r>
                <w:rPr>
                  <w:b/>
                  <w:color w:val="080808"/>
                  <w:position w:val="5"/>
                  <w:sz w:val="13"/>
                </w:rPr>
                <w:t>xi</w:t>
              </w:r>
            </w:hyperlink>
            <w:r>
              <w:rPr>
                <w:b/>
                <w:color w:val="080808"/>
                <w:spacing w:val="9"/>
                <w:position w:val="5"/>
                <w:sz w:val="13"/>
              </w:rPr>
              <w:t xml:space="preserve"> </w:t>
            </w:r>
            <w:r>
              <w:rPr>
                <w:color w:val="080808"/>
                <w:sz w:val="20"/>
              </w:rPr>
              <w:t>(Check</w:t>
            </w:r>
            <w:r>
              <w:rPr>
                <w:color w:val="080808"/>
                <w:spacing w:val="-7"/>
                <w:sz w:val="20"/>
              </w:rPr>
              <w:t xml:space="preserve"> </w:t>
            </w:r>
            <w:r>
              <w:rPr>
                <w:color w:val="080808"/>
                <w:sz w:val="20"/>
              </w:rPr>
              <w:t>if</w:t>
            </w:r>
            <w:r>
              <w:rPr>
                <w:color w:val="080808"/>
                <w:spacing w:val="-5"/>
                <w:sz w:val="20"/>
              </w:rPr>
              <w:t xml:space="preserve"> </w:t>
            </w:r>
            <w:r>
              <w:rPr>
                <w:b/>
                <w:color w:val="080808"/>
                <w:sz w:val="20"/>
              </w:rPr>
              <w:t>“Yes”</w:t>
            </w:r>
            <w:r>
              <w:rPr>
                <w:b/>
                <w:color w:val="080808"/>
                <w:spacing w:val="-7"/>
                <w:sz w:val="20"/>
              </w:rPr>
              <w:t xml:space="preserve"> </w:t>
            </w:r>
            <w:r>
              <w:rPr>
                <w:color w:val="080808"/>
                <w:sz w:val="20"/>
              </w:rPr>
              <w:t>or</w:t>
            </w:r>
            <w:r>
              <w:rPr>
                <w:color w:val="080808"/>
                <w:spacing w:val="-5"/>
                <w:sz w:val="20"/>
              </w:rPr>
              <w:t xml:space="preserve"> </w:t>
            </w:r>
            <w:r>
              <w:rPr>
                <w:b/>
                <w:color w:val="080808"/>
                <w:sz w:val="20"/>
              </w:rPr>
              <w:t>“N/A”</w:t>
            </w:r>
            <w:r>
              <w:rPr>
                <w:color w:val="080808"/>
                <w:sz w:val="20"/>
              </w:rPr>
              <w:t>.</w:t>
            </w:r>
            <w:r>
              <w:rPr>
                <w:color w:val="080808"/>
                <w:spacing w:val="-4"/>
                <w:sz w:val="20"/>
              </w:rPr>
              <w:t xml:space="preserve"> </w:t>
            </w:r>
            <w:r>
              <w:rPr>
                <w:color w:val="080808"/>
                <w:sz w:val="20"/>
              </w:rPr>
              <w:t>All</w:t>
            </w:r>
            <w:r>
              <w:rPr>
                <w:color w:val="080808"/>
                <w:spacing w:val="-6"/>
                <w:sz w:val="20"/>
              </w:rPr>
              <w:t xml:space="preserve"> </w:t>
            </w:r>
            <w:r>
              <w:rPr>
                <w:color w:val="080808"/>
                <w:spacing w:val="-4"/>
                <w:sz w:val="20"/>
              </w:rPr>
              <w:t>must</w:t>
            </w:r>
          </w:p>
          <w:p w:rsidR="00A16938" w:rsidRDefault="00A16938" w:rsidP="000D53EC">
            <w:pPr>
              <w:pStyle w:val="TableParagraph"/>
              <w:spacing w:line="172" w:lineRule="exact"/>
              <w:ind w:left="475"/>
              <w:rPr>
                <w:sz w:val="20"/>
              </w:rPr>
            </w:pPr>
            <w:r>
              <w:rPr>
                <w:color w:val="080808"/>
                <w:sz w:val="20"/>
              </w:rPr>
              <w:t>be</w:t>
            </w:r>
            <w:r>
              <w:rPr>
                <w:color w:val="080808"/>
                <w:spacing w:val="-2"/>
                <w:sz w:val="20"/>
              </w:rPr>
              <w:t xml:space="preserve"> checked)</w:t>
            </w:r>
          </w:p>
        </w:tc>
      </w:tr>
      <w:tr w:rsidR="00A16938" w:rsidTr="00A16938">
        <w:trPr>
          <w:trHeight w:val="258"/>
        </w:trPr>
        <w:tc>
          <w:tcPr>
            <w:tcW w:w="461" w:type="dxa"/>
          </w:tcPr>
          <w:p w:rsidR="00A16938" w:rsidRDefault="00A16938" w:rsidP="000D53EC">
            <w:pPr>
              <w:pStyle w:val="TableParagraph"/>
              <w:spacing w:before="1" w:line="237" w:lineRule="exact"/>
              <w:ind w:right="19"/>
              <w:jc w:val="center"/>
              <w:rPr>
                <w:rFonts w:ascii="MS Gothic" w:hAnsi="MS Gothic"/>
                <w:b/>
                <w:sz w:val="20"/>
              </w:rPr>
            </w:pPr>
            <w:r>
              <w:rPr>
                <w:rFonts w:ascii="MS Gothic" w:hAnsi="MS Gothic"/>
                <w:b/>
                <w:color w:val="070707"/>
                <w:w w:val="99"/>
                <w:sz w:val="20"/>
              </w:rPr>
              <w:t>☐</w:t>
            </w:r>
          </w:p>
        </w:tc>
        <w:tc>
          <w:tcPr>
            <w:tcW w:w="10331" w:type="dxa"/>
          </w:tcPr>
          <w:p w:rsidR="00A16938" w:rsidRDefault="00A16938" w:rsidP="000D53EC">
            <w:pPr>
              <w:pStyle w:val="TableParagraph"/>
              <w:spacing w:line="227" w:lineRule="exact"/>
              <w:ind w:left="114"/>
              <w:rPr>
                <w:sz w:val="20"/>
              </w:rPr>
            </w:pPr>
            <w:r>
              <w:rPr>
                <w:color w:val="080808"/>
                <w:sz w:val="20"/>
              </w:rPr>
              <w:t>The</w:t>
            </w:r>
            <w:r>
              <w:rPr>
                <w:color w:val="080808"/>
                <w:spacing w:val="-6"/>
                <w:sz w:val="20"/>
              </w:rPr>
              <w:t xml:space="preserve"> </w:t>
            </w:r>
            <w:r>
              <w:rPr>
                <w:color w:val="080808"/>
                <w:sz w:val="20"/>
              </w:rPr>
              <w:t>convened</w:t>
            </w:r>
            <w:r>
              <w:rPr>
                <w:color w:val="080808"/>
                <w:spacing w:val="-5"/>
                <w:sz w:val="20"/>
              </w:rPr>
              <w:t xml:space="preserve"> </w:t>
            </w:r>
            <w:r>
              <w:rPr>
                <w:color w:val="080808"/>
                <w:sz w:val="20"/>
              </w:rPr>
              <w:t>IRB</w:t>
            </w:r>
            <w:r>
              <w:rPr>
                <w:color w:val="080808"/>
                <w:spacing w:val="-6"/>
                <w:sz w:val="20"/>
              </w:rPr>
              <w:t xml:space="preserve"> </w:t>
            </w:r>
            <w:r>
              <w:rPr>
                <w:color w:val="080808"/>
                <w:sz w:val="20"/>
              </w:rPr>
              <w:t>approved</w:t>
            </w:r>
            <w:r>
              <w:rPr>
                <w:color w:val="080808"/>
                <w:spacing w:val="-6"/>
                <w:sz w:val="20"/>
              </w:rPr>
              <w:t xml:space="preserve"> </w:t>
            </w:r>
            <w:r>
              <w:rPr>
                <w:color w:val="080808"/>
                <w:sz w:val="20"/>
              </w:rPr>
              <w:t>the</w:t>
            </w:r>
            <w:r>
              <w:rPr>
                <w:color w:val="080808"/>
                <w:spacing w:val="-3"/>
                <w:sz w:val="20"/>
              </w:rPr>
              <w:t xml:space="preserve"> </w:t>
            </w:r>
            <w:r>
              <w:rPr>
                <w:color w:val="080808"/>
                <w:sz w:val="20"/>
              </w:rPr>
              <w:t>research.</w:t>
            </w:r>
            <w:r>
              <w:rPr>
                <w:color w:val="080808"/>
                <w:spacing w:val="-5"/>
                <w:sz w:val="20"/>
              </w:rPr>
              <w:t xml:space="preserve"> </w:t>
            </w:r>
            <w:r>
              <w:rPr>
                <w:color w:val="080808"/>
                <w:sz w:val="20"/>
              </w:rPr>
              <w:t>(Use</w:t>
            </w:r>
            <w:r>
              <w:rPr>
                <w:color w:val="080808"/>
                <w:spacing w:val="-6"/>
                <w:sz w:val="20"/>
              </w:rPr>
              <w:t xml:space="preserve"> </w:t>
            </w:r>
            <w:r>
              <w:rPr>
                <w:color w:val="080808"/>
                <w:sz w:val="20"/>
              </w:rPr>
              <w:t>of</w:t>
            </w:r>
            <w:r>
              <w:rPr>
                <w:color w:val="080808"/>
                <w:spacing w:val="-5"/>
                <w:sz w:val="20"/>
              </w:rPr>
              <w:t xml:space="preserve"> </w:t>
            </w:r>
            <w:r>
              <w:rPr>
                <w:color w:val="080808"/>
                <w:sz w:val="20"/>
              </w:rPr>
              <w:t>an</w:t>
            </w:r>
            <w:r>
              <w:rPr>
                <w:color w:val="080808"/>
                <w:spacing w:val="-5"/>
                <w:sz w:val="20"/>
              </w:rPr>
              <w:t xml:space="preserve"> </w:t>
            </w:r>
            <w:r>
              <w:rPr>
                <w:color w:val="080808"/>
                <w:sz w:val="20"/>
              </w:rPr>
              <w:t>expedited</w:t>
            </w:r>
            <w:r>
              <w:rPr>
                <w:color w:val="080808"/>
                <w:spacing w:val="-6"/>
                <w:sz w:val="20"/>
              </w:rPr>
              <w:t xml:space="preserve"> </w:t>
            </w:r>
            <w:r>
              <w:rPr>
                <w:color w:val="080808"/>
                <w:sz w:val="20"/>
              </w:rPr>
              <w:t>review</w:t>
            </w:r>
            <w:r>
              <w:rPr>
                <w:color w:val="080808"/>
                <w:spacing w:val="-6"/>
                <w:sz w:val="20"/>
              </w:rPr>
              <w:t xml:space="preserve"> </w:t>
            </w:r>
            <w:r>
              <w:rPr>
                <w:color w:val="080808"/>
                <w:sz w:val="20"/>
              </w:rPr>
              <w:t>procedure</w:t>
            </w:r>
            <w:r>
              <w:rPr>
                <w:color w:val="080808"/>
                <w:spacing w:val="-5"/>
                <w:sz w:val="20"/>
              </w:rPr>
              <w:t xml:space="preserve"> </w:t>
            </w:r>
            <w:r>
              <w:rPr>
                <w:color w:val="080808"/>
                <w:sz w:val="20"/>
              </w:rPr>
              <w:t>is</w:t>
            </w:r>
            <w:r>
              <w:rPr>
                <w:color w:val="080808"/>
                <w:spacing w:val="-6"/>
                <w:sz w:val="20"/>
              </w:rPr>
              <w:t xml:space="preserve"> </w:t>
            </w:r>
            <w:r>
              <w:rPr>
                <w:color w:val="080808"/>
                <w:spacing w:val="-2"/>
                <w:sz w:val="20"/>
              </w:rPr>
              <w:t>prohibited.)</w:t>
            </w:r>
          </w:p>
        </w:tc>
      </w:tr>
      <w:tr w:rsidR="00A16938" w:rsidTr="00A16938">
        <w:trPr>
          <w:trHeight w:val="258"/>
        </w:trPr>
        <w:tc>
          <w:tcPr>
            <w:tcW w:w="461" w:type="dxa"/>
          </w:tcPr>
          <w:p w:rsidR="00A16938" w:rsidRDefault="00A16938" w:rsidP="000D53EC">
            <w:pPr>
              <w:pStyle w:val="TableParagraph"/>
              <w:spacing w:before="1" w:line="237" w:lineRule="exact"/>
              <w:ind w:right="19"/>
              <w:jc w:val="center"/>
              <w:rPr>
                <w:rFonts w:ascii="MS Gothic" w:hAnsi="MS Gothic"/>
                <w:b/>
                <w:sz w:val="20"/>
              </w:rPr>
            </w:pPr>
            <w:r>
              <w:rPr>
                <w:rFonts w:ascii="MS Gothic" w:hAnsi="MS Gothic"/>
                <w:b/>
                <w:color w:val="070707"/>
                <w:w w:val="99"/>
                <w:sz w:val="20"/>
              </w:rPr>
              <w:t>☐</w:t>
            </w:r>
          </w:p>
        </w:tc>
        <w:tc>
          <w:tcPr>
            <w:tcW w:w="10331" w:type="dxa"/>
          </w:tcPr>
          <w:p w:rsidR="00A16938" w:rsidRDefault="00A16938" w:rsidP="000D53EC">
            <w:pPr>
              <w:pStyle w:val="TableParagraph"/>
              <w:spacing w:line="229" w:lineRule="exact"/>
              <w:ind w:left="114"/>
              <w:rPr>
                <w:sz w:val="13"/>
              </w:rPr>
            </w:pPr>
            <w:r>
              <w:rPr>
                <w:color w:val="080808"/>
                <w:sz w:val="20"/>
              </w:rPr>
              <w:t>DOHRP</w:t>
            </w:r>
            <w:r>
              <w:rPr>
                <w:color w:val="080808"/>
                <w:spacing w:val="-6"/>
                <w:sz w:val="20"/>
              </w:rPr>
              <w:t xml:space="preserve"> </w:t>
            </w:r>
            <w:r>
              <w:rPr>
                <w:color w:val="080808"/>
                <w:sz w:val="20"/>
              </w:rPr>
              <w:t>approval</w:t>
            </w:r>
            <w:r>
              <w:rPr>
                <w:color w:val="080808"/>
                <w:spacing w:val="-5"/>
                <w:sz w:val="20"/>
              </w:rPr>
              <w:t xml:space="preserve"> </w:t>
            </w:r>
            <w:r>
              <w:rPr>
                <w:color w:val="080808"/>
                <w:sz w:val="20"/>
              </w:rPr>
              <w:t>will</w:t>
            </w:r>
            <w:r>
              <w:rPr>
                <w:color w:val="080808"/>
                <w:spacing w:val="-5"/>
                <w:sz w:val="20"/>
              </w:rPr>
              <w:t xml:space="preserve"> </w:t>
            </w:r>
            <w:r>
              <w:rPr>
                <w:color w:val="080808"/>
                <w:sz w:val="20"/>
              </w:rPr>
              <w:t>be</w:t>
            </w:r>
            <w:r>
              <w:rPr>
                <w:color w:val="080808"/>
                <w:spacing w:val="-5"/>
                <w:sz w:val="20"/>
              </w:rPr>
              <w:t xml:space="preserve"> </w:t>
            </w:r>
            <w:r>
              <w:rPr>
                <w:color w:val="080808"/>
                <w:spacing w:val="-2"/>
                <w:sz w:val="20"/>
              </w:rPr>
              <w:t>obtained.</w:t>
            </w:r>
            <w:hyperlink w:anchor="_bookmark13" w:history="1">
              <w:r>
                <w:rPr>
                  <w:color w:val="080808"/>
                  <w:spacing w:val="-2"/>
                  <w:position w:val="5"/>
                  <w:sz w:val="13"/>
                </w:rPr>
                <w:t>xii</w:t>
              </w:r>
            </w:hyperlink>
          </w:p>
        </w:tc>
      </w:tr>
      <w:tr w:rsidR="00A16938" w:rsidTr="00A16938">
        <w:trPr>
          <w:trHeight w:val="460"/>
        </w:trPr>
        <w:tc>
          <w:tcPr>
            <w:tcW w:w="461" w:type="dxa"/>
          </w:tcPr>
          <w:p w:rsidR="00A16938" w:rsidRDefault="00A16938" w:rsidP="000D53EC">
            <w:pPr>
              <w:pStyle w:val="TableParagraph"/>
              <w:spacing w:line="217" w:lineRule="exact"/>
              <w:ind w:right="19"/>
              <w:jc w:val="center"/>
              <w:rPr>
                <w:rFonts w:ascii="MS Gothic" w:hAnsi="MS Gothic"/>
                <w:b/>
                <w:sz w:val="20"/>
              </w:rPr>
            </w:pPr>
            <w:r>
              <w:rPr>
                <w:rFonts w:ascii="MS Gothic" w:hAnsi="MS Gothic"/>
                <w:b/>
                <w:color w:val="070707"/>
                <w:w w:val="99"/>
                <w:sz w:val="20"/>
              </w:rPr>
              <w:t>☐</w:t>
            </w:r>
          </w:p>
        </w:tc>
        <w:tc>
          <w:tcPr>
            <w:tcW w:w="10331" w:type="dxa"/>
          </w:tcPr>
          <w:p w:rsidR="00A16938" w:rsidRDefault="00A16938" w:rsidP="000D53EC">
            <w:pPr>
              <w:pStyle w:val="TableParagraph"/>
              <w:spacing w:line="228" w:lineRule="exact"/>
              <w:ind w:left="114"/>
              <w:rPr>
                <w:sz w:val="20"/>
              </w:rPr>
            </w:pPr>
            <w:r>
              <w:rPr>
                <w:color w:val="080808"/>
                <w:sz w:val="20"/>
              </w:rPr>
              <w:t>No</w:t>
            </w:r>
            <w:r>
              <w:rPr>
                <w:color w:val="080808"/>
                <w:spacing w:val="-2"/>
                <w:sz w:val="20"/>
              </w:rPr>
              <w:t xml:space="preserve"> </w:t>
            </w:r>
            <w:r>
              <w:rPr>
                <w:color w:val="080808"/>
                <w:sz w:val="20"/>
              </w:rPr>
              <w:t>DoD</w:t>
            </w:r>
            <w:r>
              <w:rPr>
                <w:color w:val="080808"/>
                <w:spacing w:val="-3"/>
                <w:sz w:val="20"/>
              </w:rPr>
              <w:t xml:space="preserve"> </w:t>
            </w:r>
            <w:r>
              <w:rPr>
                <w:color w:val="080808"/>
                <w:sz w:val="20"/>
              </w:rPr>
              <w:t>agency within</w:t>
            </w:r>
            <w:r>
              <w:rPr>
                <w:color w:val="080808"/>
                <w:spacing w:val="-2"/>
                <w:sz w:val="20"/>
              </w:rPr>
              <w:t xml:space="preserve"> </w:t>
            </w:r>
            <w:r>
              <w:rPr>
                <w:color w:val="080808"/>
                <w:sz w:val="20"/>
              </w:rPr>
              <w:t>the</w:t>
            </w:r>
            <w:r>
              <w:rPr>
                <w:color w:val="080808"/>
                <w:spacing w:val="-2"/>
                <w:sz w:val="20"/>
              </w:rPr>
              <w:t xml:space="preserve"> </w:t>
            </w:r>
            <w:r>
              <w:rPr>
                <w:color w:val="080808"/>
                <w:sz w:val="20"/>
              </w:rPr>
              <w:t>Intelligence</w:t>
            </w:r>
            <w:r>
              <w:rPr>
                <w:color w:val="080808"/>
                <w:spacing w:val="-2"/>
                <w:sz w:val="20"/>
              </w:rPr>
              <w:t xml:space="preserve"> </w:t>
            </w:r>
            <w:r>
              <w:rPr>
                <w:color w:val="080808"/>
                <w:sz w:val="20"/>
              </w:rPr>
              <w:t>Community</w:t>
            </w:r>
            <w:r>
              <w:rPr>
                <w:color w:val="080808"/>
                <w:spacing w:val="-3"/>
                <w:sz w:val="20"/>
              </w:rPr>
              <w:t xml:space="preserve"> </w:t>
            </w:r>
            <w:r>
              <w:rPr>
                <w:color w:val="080808"/>
                <w:sz w:val="20"/>
              </w:rPr>
              <w:t>may</w:t>
            </w:r>
            <w:r>
              <w:rPr>
                <w:color w:val="080808"/>
                <w:spacing w:val="-3"/>
                <w:sz w:val="20"/>
              </w:rPr>
              <w:t xml:space="preserve"> </w:t>
            </w:r>
            <w:r>
              <w:rPr>
                <w:color w:val="080808"/>
                <w:sz w:val="20"/>
              </w:rPr>
              <w:t>sponsor,</w:t>
            </w:r>
            <w:r>
              <w:rPr>
                <w:color w:val="080808"/>
                <w:spacing w:val="-2"/>
                <w:sz w:val="20"/>
              </w:rPr>
              <w:t xml:space="preserve"> </w:t>
            </w:r>
            <w:r>
              <w:rPr>
                <w:color w:val="080808"/>
                <w:sz w:val="20"/>
              </w:rPr>
              <w:t>contract</w:t>
            </w:r>
            <w:r>
              <w:rPr>
                <w:color w:val="080808"/>
                <w:spacing w:val="-2"/>
                <w:sz w:val="20"/>
              </w:rPr>
              <w:t xml:space="preserve"> </w:t>
            </w:r>
            <w:r>
              <w:rPr>
                <w:color w:val="080808"/>
                <w:sz w:val="20"/>
              </w:rPr>
              <w:t>for,</w:t>
            </w:r>
            <w:r>
              <w:rPr>
                <w:color w:val="080808"/>
                <w:spacing w:val="-2"/>
                <w:sz w:val="20"/>
              </w:rPr>
              <w:t xml:space="preserve"> </w:t>
            </w:r>
            <w:r>
              <w:rPr>
                <w:color w:val="080808"/>
                <w:sz w:val="20"/>
              </w:rPr>
              <w:t>or</w:t>
            </w:r>
            <w:r>
              <w:rPr>
                <w:color w:val="080808"/>
                <w:spacing w:val="-3"/>
                <w:sz w:val="20"/>
              </w:rPr>
              <w:t xml:space="preserve"> </w:t>
            </w:r>
            <w:r>
              <w:rPr>
                <w:color w:val="080808"/>
                <w:sz w:val="20"/>
              </w:rPr>
              <w:t>conduct</w:t>
            </w:r>
            <w:r>
              <w:rPr>
                <w:color w:val="080808"/>
                <w:spacing w:val="-2"/>
                <w:sz w:val="20"/>
              </w:rPr>
              <w:t xml:space="preserve"> </w:t>
            </w:r>
            <w:r>
              <w:rPr>
                <w:color w:val="080808"/>
                <w:sz w:val="20"/>
              </w:rPr>
              <w:t>non-exempt</w:t>
            </w:r>
            <w:r>
              <w:rPr>
                <w:color w:val="080808"/>
                <w:spacing w:val="-2"/>
                <w:sz w:val="20"/>
              </w:rPr>
              <w:t xml:space="preserve"> </w:t>
            </w:r>
            <w:r>
              <w:rPr>
                <w:color w:val="080808"/>
                <w:sz w:val="20"/>
              </w:rPr>
              <w:t>HSR</w:t>
            </w:r>
            <w:r>
              <w:rPr>
                <w:color w:val="080808"/>
                <w:spacing w:val="-3"/>
                <w:sz w:val="20"/>
              </w:rPr>
              <w:t xml:space="preserve"> </w:t>
            </w:r>
            <w:r>
              <w:rPr>
                <w:color w:val="080808"/>
                <w:sz w:val="20"/>
              </w:rPr>
              <w:t>except</w:t>
            </w:r>
            <w:r>
              <w:rPr>
                <w:color w:val="080808"/>
                <w:spacing w:val="-2"/>
                <w:sz w:val="20"/>
              </w:rPr>
              <w:t xml:space="preserve"> </w:t>
            </w:r>
            <w:r>
              <w:rPr>
                <w:color w:val="080808"/>
                <w:sz w:val="20"/>
              </w:rPr>
              <w:t>in</w:t>
            </w:r>
            <w:r>
              <w:rPr>
                <w:color w:val="080808"/>
                <w:spacing w:val="-2"/>
                <w:sz w:val="20"/>
              </w:rPr>
              <w:t xml:space="preserve"> </w:t>
            </w:r>
            <w:r>
              <w:rPr>
                <w:color w:val="080808"/>
                <w:sz w:val="20"/>
              </w:rPr>
              <w:t>accordance</w:t>
            </w:r>
            <w:r>
              <w:rPr>
                <w:color w:val="080808"/>
                <w:spacing w:val="-2"/>
                <w:sz w:val="20"/>
              </w:rPr>
              <w:t xml:space="preserve"> </w:t>
            </w:r>
            <w:r>
              <w:rPr>
                <w:color w:val="080808"/>
                <w:sz w:val="20"/>
              </w:rPr>
              <w:t>with Paragraph 2.10 of Executive Order 12333 and DoD 5240.01.</w:t>
            </w:r>
          </w:p>
        </w:tc>
      </w:tr>
    </w:tbl>
    <w:p w:rsidR="00A16938" w:rsidRDefault="00A16938" w:rsidP="00A16938">
      <w:pPr>
        <w:pStyle w:val="BodyText"/>
        <w:rPr>
          <w:sz w:val="20"/>
        </w:rPr>
      </w:pPr>
    </w:p>
    <w:p w:rsidR="00A16938" w:rsidRDefault="00A16938" w:rsidP="00A16938">
      <w:pPr>
        <w:pStyle w:val="BodyText"/>
        <w:spacing w:before="1"/>
      </w:pPr>
      <w:r>
        <w:rPr>
          <w:noProof/>
        </w:rPr>
        <mc:AlternateContent>
          <mc:Choice Requires="wps">
            <w:drawing>
              <wp:anchor distT="0" distB="0" distL="0" distR="0" simplePos="0" relativeHeight="251663360" behindDoc="1" locked="0" layoutInCell="1" allowOverlap="1" wp14:anchorId="1CDE62D4" wp14:editId="1A8220E1">
                <wp:simplePos x="0" y="0"/>
                <wp:positionH relativeFrom="page">
                  <wp:posOffset>457200</wp:posOffset>
                </wp:positionH>
                <wp:positionV relativeFrom="paragraph">
                  <wp:posOffset>147955</wp:posOffset>
                </wp:positionV>
                <wp:extent cx="1828800" cy="7620"/>
                <wp:effectExtent l="0" t="0" r="0" b="0"/>
                <wp:wrapTopAndBottom/>
                <wp:docPr id="4"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F1D51" id="docshape3" o:spid="_x0000_s1026" style="position:absolute;margin-left:36pt;margin-top:11.65pt;width:2in;height:.6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" fillcolor="black" stroked="f">
                <w10:wrap type="topAndBottom" anchorx="page"/>
              </v:rect>
            </w:pict>
          </mc:Fallback>
        </mc:AlternateContent>
      </w:r>
    </w:p>
    <w:p w:rsidR="00A16938" w:rsidRDefault="00A16938" w:rsidP="00A16938">
      <w:pPr>
        <w:pStyle w:val="BodyText"/>
        <w:spacing w:before="99" w:line="209" w:lineRule="exact"/>
        <w:ind w:left="120"/>
      </w:pPr>
      <w:bookmarkStart w:id="2" w:name="_bookmark2"/>
      <w:bookmarkEnd w:id="2"/>
      <w:proofErr w:type="gramStart"/>
      <w:r>
        <w:rPr>
          <w:color w:val="080808"/>
          <w:position w:val="6"/>
          <w:sz w:val="12"/>
        </w:rPr>
        <w:t>i</w:t>
      </w:r>
      <w:proofErr w:type="gramEnd"/>
      <w:r>
        <w:rPr>
          <w:color w:val="080808"/>
          <w:spacing w:val="13"/>
          <w:position w:val="6"/>
          <w:sz w:val="12"/>
        </w:rPr>
        <w:t xml:space="preserve"> </w:t>
      </w:r>
      <w:r>
        <w:rPr>
          <w:color w:val="080808"/>
        </w:rPr>
        <w:t>The</w:t>
      </w:r>
      <w:r>
        <w:rPr>
          <w:color w:val="080808"/>
          <w:spacing w:val="-3"/>
        </w:rPr>
        <w:t xml:space="preserve"> </w:t>
      </w:r>
      <w:r>
        <w:rPr>
          <w:color w:val="080808"/>
        </w:rPr>
        <w:t>IRB</w:t>
      </w:r>
      <w:r>
        <w:rPr>
          <w:color w:val="080808"/>
          <w:spacing w:val="-1"/>
        </w:rPr>
        <w:t xml:space="preserve"> </w:t>
      </w:r>
      <w:r>
        <w:rPr>
          <w:color w:val="080808"/>
        </w:rPr>
        <w:t>may</w:t>
      </w:r>
      <w:r>
        <w:rPr>
          <w:color w:val="080808"/>
          <w:spacing w:val="-1"/>
        </w:rPr>
        <w:t xml:space="preserve"> </w:t>
      </w:r>
      <w:r>
        <w:rPr>
          <w:color w:val="080808"/>
        </w:rPr>
        <w:t>rely</w:t>
      </w:r>
      <w:r>
        <w:rPr>
          <w:color w:val="080808"/>
          <w:spacing w:val="-1"/>
        </w:rPr>
        <w:t xml:space="preserve"> </w:t>
      </w:r>
      <w:r>
        <w:rPr>
          <w:color w:val="080808"/>
        </w:rPr>
        <w:t>on</w:t>
      </w:r>
      <w:r>
        <w:rPr>
          <w:color w:val="080808"/>
          <w:spacing w:val="-2"/>
        </w:rPr>
        <w:t xml:space="preserve"> </w:t>
      </w:r>
      <w:r>
        <w:rPr>
          <w:color w:val="080808"/>
        </w:rPr>
        <w:t>outside</w:t>
      </w:r>
      <w:r>
        <w:rPr>
          <w:color w:val="080808"/>
          <w:spacing w:val="-3"/>
        </w:rPr>
        <w:t xml:space="preserve"> </w:t>
      </w:r>
      <w:r>
        <w:rPr>
          <w:color w:val="080808"/>
        </w:rPr>
        <w:t>experts</w:t>
      </w:r>
      <w:r>
        <w:rPr>
          <w:color w:val="080808"/>
          <w:spacing w:val="-1"/>
        </w:rPr>
        <w:t xml:space="preserve"> </w:t>
      </w:r>
      <w:r>
        <w:rPr>
          <w:color w:val="080808"/>
        </w:rPr>
        <w:t>to</w:t>
      </w:r>
      <w:r>
        <w:rPr>
          <w:color w:val="080808"/>
          <w:spacing w:val="-1"/>
        </w:rPr>
        <w:t xml:space="preserve"> </w:t>
      </w:r>
      <w:r>
        <w:rPr>
          <w:color w:val="080808"/>
        </w:rPr>
        <w:t>provide</w:t>
      </w:r>
      <w:r>
        <w:rPr>
          <w:color w:val="080808"/>
          <w:spacing w:val="-3"/>
        </w:rPr>
        <w:t xml:space="preserve"> </w:t>
      </w:r>
      <w:r>
        <w:rPr>
          <w:color w:val="080808"/>
        </w:rPr>
        <w:t>an evaluation</w:t>
      </w:r>
      <w:r>
        <w:rPr>
          <w:color w:val="080808"/>
          <w:spacing w:val="-3"/>
        </w:rPr>
        <w:t xml:space="preserve"> </w:t>
      </w:r>
      <w:r>
        <w:rPr>
          <w:color w:val="080808"/>
        </w:rPr>
        <w:t>of</w:t>
      </w:r>
      <w:r>
        <w:rPr>
          <w:color w:val="080808"/>
          <w:spacing w:val="-1"/>
        </w:rPr>
        <w:t xml:space="preserve"> </w:t>
      </w:r>
      <w:r>
        <w:rPr>
          <w:color w:val="080808"/>
        </w:rPr>
        <w:t>the</w:t>
      </w:r>
      <w:r>
        <w:rPr>
          <w:color w:val="080808"/>
          <w:spacing w:val="-3"/>
        </w:rPr>
        <w:t xml:space="preserve"> </w:t>
      </w:r>
      <w:r>
        <w:rPr>
          <w:color w:val="080808"/>
        </w:rPr>
        <w:t>scientific</w:t>
      </w:r>
      <w:r>
        <w:rPr>
          <w:color w:val="080808"/>
          <w:spacing w:val="-2"/>
        </w:rPr>
        <w:t xml:space="preserve"> merit.</w:t>
      </w:r>
    </w:p>
    <w:p w:rsidR="00A16938" w:rsidRDefault="00A16938" w:rsidP="00A16938">
      <w:pPr>
        <w:pStyle w:val="BodyText"/>
        <w:spacing w:line="208" w:lineRule="exact"/>
        <w:ind w:left="120"/>
      </w:pPr>
      <w:bookmarkStart w:id="3" w:name="_bookmark3"/>
      <w:bookmarkEnd w:id="3"/>
      <w:proofErr w:type="gramStart"/>
      <w:r>
        <w:rPr>
          <w:color w:val="080808"/>
          <w:position w:val="6"/>
          <w:sz w:val="12"/>
        </w:rPr>
        <w:t>ii</w:t>
      </w:r>
      <w:proofErr w:type="gramEnd"/>
      <w:r>
        <w:rPr>
          <w:color w:val="080808"/>
          <w:spacing w:val="11"/>
          <w:position w:val="6"/>
          <w:sz w:val="12"/>
        </w:rPr>
        <w:t xml:space="preserve"> </w:t>
      </w:r>
      <w:r>
        <w:rPr>
          <w:color w:val="080808"/>
        </w:rPr>
        <w:t>This</w:t>
      </w:r>
      <w:r>
        <w:rPr>
          <w:color w:val="080808"/>
          <w:spacing w:val="-1"/>
        </w:rPr>
        <w:t xml:space="preserve"> </w:t>
      </w:r>
      <w:r>
        <w:rPr>
          <w:color w:val="080808"/>
        </w:rPr>
        <w:t>includes</w:t>
      </w:r>
      <w:r>
        <w:rPr>
          <w:color w:val="080808"/>
          <w:spacing w:val="-2"/>
        </w:rPr>
        <w:t xml:space="preserve"> </w:t>
      </w:r>
      <w:r>
        <w:rPr>
          <w:color w:val="080808"/>
        </w:rPr>
        <w:t>any</w:t>
      </w:r>
      <w:r>
        <w:rPr>
          <w:color w:val="080808"/>
          <w:spacing w:val="-2"/>
        </w:rPr>
        <w:t xml:space="preserve"> </w:t>
      </w:r>
      <w:r>
        <w:rPr>
          <w:color w:val="080808"/>
        </w:rPr>
        <w:t>person</w:t>
      </w:r>
      <w:r>
        <w:rPr>
          <w:color w:val="080808"/>
          <w:spacing w:val="-2"/>
        </w:rPr>
        <w:t xml:space="preserve"> </w:t>
      </w:r>
      <w:r>
        <w:rPr>
          <w:color w:val="080808"/>
        </w:rPr>
        <w:t>captured,</w:t>
      </w:r>
      <w:r>
        <w:rPr>
          <w:color w:val="080808"/>
          <w:spacing w:val="-1"/>
        </w:rPr>
        <w:t xml:space="preserve"> </w:t>
      </w:r>
      <w:r>
        <w:rPr>
          <w:color w:val="080808"/>
        </w:rPr>
        <w:t>detained,</w:t>
      </w:r>
      <w:r>
        <w:rPr>
          <w:color w:val="080808"/>
          <w:spacing w:val="-3"/>
        </w:rPr>
        <w:t xml:space="preserve"> </w:t>
      </w:r>
      <w:r>
        <w:rPr>
          <w:color w:val="080808"/>
        </w:rPr>
        <w:t>held, or</w:t>
      </w:r>
      <w:r>
        <w:rPr>
          <w:color w:val="080808"/>
          <w:spacing w:val="-4"/>
        </w:rPr>
        <w:t xml:space="preserve"> </w:t>
      </w:r>
      <w:r>
        <w:rPr>
          <w:color w:val="080808"/>
        </w:rPr>
        <w:t>otherwise</w:t>
      </w:r>
      <w:r>
        <w:rPr>
          <w:color w:val="080808"/>
          <w:spacing w:val="-2"/>
        </w:rPr>
        <w:t xml:space="preserve"> </w:t>
      </w:r>
      <w:r>
        <w:rPr>
          <w:color w:val="080808"/>
        </w:rPr>
        <w:t>under</w:t>
      </w:r>
      <w:r>
        <w:rPr>
          <w:color w:val="080808"/>
          <w:spacing w:val="-1"/>
        </w:rPr>
        <w:t xml:space="preserve"> </w:t>
      </w:r>
      <w:r>
        <w:rPr>
          <w:color w:val="080808"/>
        </w:rPr>
        <w:t>the</w:t>
      </w:r>
      <w:r>
        <w:rPr>
          <w:color w:val="080808"/>
          <w:spacing w:val="-3"/>
        </w:rPr>
        <w:t xml:space="preserve"> </w:t>
      </w:r>
      <w:r>
        <w:rPr>
          <w:color w:val="080808"/>
        </w:rPr>
        <w:t>control</w:t>
      </w:r>
      <w:r>
        <w:rPr>
          <w:color w:val="080808"/>
          <w:spacing w:val="-1"/>
        </w:rPr>
        <w:t xml:space="preserve"> </w:t>
      </w:r>
      <w:r>
        <w:rPr>
          <w:color w:val="080808"/>
        </w:rPr>
        <w:t>of</w:t>
      </w:r>
      <w:r>
        <w:rPr>
          <w:color w:val="080808"/>
          <w:spacing w:val="-3"/>
        </w:rPr>
        <w:t xml:space="preserve"> </w:t>
      </w:r>
      <w:r>
        <w:rPr>
          <w:color w:val="080808"/>
        </w:rPr>
        <w:t>DOD</w:t>
      </w:r>
      <w:r>
        <w:rPr>
          <w:color w:val="080808"/>
          <w:spacing w:val="-2"/>
        </w:rPr>
        <w:t xml:space="preserve"> </w:t>
      </w:r>
      <w:r>
        <w:rPr>
          <w:color w:val="080808"/>
        </w:rPr>
        <w:t>personnel</w:t>
      </w:r>
      <w:r>
        <w:rPr>
          <w:color w:val="080808"/>
          <w:spacing w:val="-3"/>
        </w:rPr>
        <w:t xml:space="preserve"> </w:t>
      </w:r>
      <w:r>
        <w:rPr>
          <w:color w:val="080808"/>
        </w:rPr>
        <w:t>(military, civilian,</w:t>
      </w:r>
      <w:r>
        <w:rPr>
          <w:color w:val="080808"/>
          <w:spacing w:val="-1"/>
        </w:rPr>
        <w:t xml:space="preserve"> </w:t>
      </w:r>
      <w:r>
        <w:rPr>
          <w:color w:val="080808"/>
        </w:rPr>
        <w:t>or</w:t>
      </w:r>
      <w:r>
        <w:rPr>
          <w:color w:val="080808"/>
          <w:spacing w:val="-3"/>
        </w:rPr>
        <w:t xml:space="preserve"> </w:t>
      </w:r>
      <w:r>
        <w:rPr>
          <w:color w:val="080808"/>
        </w:rPr>
        <w:t>contractor</w:t>
      </w:r>
      <w:r>
        <w:rPr>
          <w:color w:val="080808"/>
          <w:spacing w:val="-1"/>
        </w:rPr>
        <w:t xml:space="preserve"> </w:t>
      </w:r>
      <w:r>
        <w:rPr>
          <w:color w:val="080808"/>
          <w:spacing w:val="-2"/>
        </w:rPr>
        <w:t>employee).</w:t>
      </w:r>
    </w:p>
    <w:p w:rsidR="00A16938" w:rsidRDefault="00A16938" w:rsidP="00A16938">
      <w:pPr>
        <w:pStyle w:val="BodyText"/>
        <w:ind w:left="335"/>
        <w:rPr>
          <w:color w:val="080808"/>
        </w:rPr>
      </w:pPr>
      <w:r>
        <w:rPr>
          <w:color w:val="080808"/>
        </w:rPr>
        <w:t>Such</w:t>
      </w:r>
      <w:r>
        <w:rPr>
          <w:color w:val="080808"/>
          <w:spacing w:val="-4"/>
        </w:rPr>
        <w:t xml:space="preserve"> </w:t>
      </w:r>
      <w:r>
        <w:rPr>
          <w:color w:val="080808"/>
        </w:rPr>
        <w:t>persons</w:t>
      </w:r>
      <w:r>
        <w:rPr>
          <w:color w:val="080808"/>
          <w:spacing w:val="-3"/>
        </w:rPr>
        <w:t xml:space="preserve"> </w:t>
      </w:r>
      <w:r>
        <w:rPr>
          <w:color w:val="080808"/>
        </w:rPr>
        <w:t>include:</w:t>
      </w:r>
      <w:r>
        <w:rPr>
          <w:color w:val="080808"/>
          <w:spacing w:val="-3"/>
        </w:rPr>
        <w:t xml:space="preserve"> </w:t>
      </w:r>
      <w:r>
        <w:rPr>
          <w:color w:val="080808"/>
        </w:rPr>
        <w:t>Enemy</w:t>
      </w:r>
      <w:r>
        <w:rPr>
          <w:color w:val="080808"/>
          <w:spacing w:val="-2"/>
        </w:rPr>
        <w:t xml:space="preserve"> </w:t>
      </w:r>
      <w:r>
        <w:rPr>
          <w:color w:val="080808"/>
        </w:rPr>
        <w:t>Combatant,</w:t>
      </w:r>
      <w:r>
        <w:rPr>
          <w:color w:val="080808"/>
          <w:spacing w:val="-2"/>
        </w:rPr>
        <w:t xml:space="preserve"> </w:t>
      </w:r>
      <w:r>
        <w:rPr>
          <w:color w:val="080808"/>
        </w:rPr>
        <w:t>Lawful</w:t>
      </w:r>
      <w:r>
        <w:rPr>
          <w:color w:val="080808"/>
          <w:spacing w:val="-5"/>
        </w:rPr>
        <w:t xml:space="preserve"> </w:t>
      </w:r>
      <w:r>
        <w:rPr>
          <w:color w:val="080808"/>
        </w:rPr>
        <w:t>Enemy</w:t>
      </w:r>
      <w:r>
        <w:rPr>
          <w:color w:val="080808"/>
          <w:spacing w:val="-2"/>
        </w:rPr>
        <w:t xml:space="preserve"> </w:t>
      </w:r>
      <w:r>
        <w:rPr>
          <w:color w:val="080808"/>
        </w:rPr>
        <w:t>Combatant,</w:t>
      </w:r>
      <w:r>
        <w:rPr>
          <w:color w:val="080808"/>
          <w:spacing w:val="-2"/>
        </w:rPr>
        <w:t xml:space="preserve"> </w:t>
      </w:r>
      <w:r>
        <w:rPr>
          <w:color w:val="080808"/>
        </w:rPr>
        <w:t>Unlawful</w:t>
      </w:r>
      <w:r>
        <w:rPr>
          <w:color w:val="080808"/>
          <w:spacing w:val="-3"/>
        </w:rPr>
        <w:t xml:space="preserve"> </w:t>
      </w:r>
      <w:r>
        <w:rPr>
          <w:color w:val="080808"/>
        </w:rPr>
        <w:t>Enemy</w:t>
      </w:r>
      <w:r>
        <w:rPr>
          <w:color w:val="080808"/>
          <w:spacing w:val="-2"/>
        </w:rPr>
        <w:t xml:space="preserve"> </w:t>
      </w:r>
      <w:r>
        <w:rPr>
          <w:color w:val="080808"/>
        </w:rPr>
        <w:t>Combatant,</w:t>
      </w:r>
      <w:r>
        <w:rPr>
          <w:color w:val="080808"/>
          <w:spacing w:val="-5"/>
        </w:rPr>
        <w:t xml:space="preserve"> </w:t>
      </w:r>
      <w:r>
        <w:rPr>
          <w:color w:val="080808"/>
        </w:rPr>
        <w:t>Enemy</w:t>
      </w:r>
      <w:r>
        <w:rPr>
          <w:color w:val="080808"/>
          <w:spacing w:val="-2"/>
        </w:rPr>
        <w:t xml:space="preserve"> </w:t>
      </w:r>
      <w:r>
        <w:rPr>
          <w:color w:val="080808"/>
        </w:rPr>
        <w:t>Prisoner</w:t>
      </w:r>
      <w:r>
        <w:rPr>
          <w:color w:val="080808"/>
          <w:spacing w:val="-5"/>
        </w:rPr>
        <w:t xml:space="preserve"> </w:t>
      </w:r>
      <w:r>
        <w:rPr>
          <w:color w:val="080808"/>
        </w:rPr>
        <w:t>of</w:t>
      </w:r>
      <w:r>
        <w:rPr>
          <w:color w:val="080808"/>
          <w:spacing w:val="-3"/>
        </w:rPr>
        <w:t xml:space="preserve"> </w:t>
      </w:r>
      <w:r>
        <w:rPr>
          <w:color w:val="080808"/>
        </w:rPr>
        <w:t>War,</w:t>
      </w:r>
      <w:r>
        <w:rPr>
          <w:color w:val="080808"/>
          <w:spacing w:val="-2"/>
        </w:rPr>
        <w:t xml:space="preserve"> </w:t>
      </w:r>
      <w:r>
        <w:rPr>
          <w:color w:val="080808"/>
        </w:rPr>
        <w:t>Retained</w:t>
      </w:r>
      <w:r>
        <w:rPr>
          <w:color w:val="080808"/>
          <w:spacing w:val="-4"/>
        </w:rPr>
        <w:t xml:space="preserve"> </w:t>
      </w:r>
      <w:r>
        <w:rPr>
          <w:color w:val="080808"/>
        </w:rPr>
        <w:t>Person.,</w:t>
      </w:r>
      <w:r>
        <w:rPr>
          <w:color w:val="080808"/>
          <w:spacing w:val="-2"/>
        </w:rPr>
        <w:t xml:space="preserve"> </w:t>
      </w:r>
      <w:r>
        <w:rPr>
          <w:color w:val="080808"/>
        </w:rPr>
        <w:t>and Civilian Internee. Such persons do not include personnel of the DOD being held for law enforcement purposes. It does not include persons being held primarily for law enforcement purposes, except where the United States is the occupying power. This prohibition does not apply to activities covered by investigational new</w:t>
      </w:r>
      <w:r>
        <w:rPr>
          <w:color w:val="080808"/>
          <w:spacing w:val="-1"/>
        </w:rPr>
        <w:t xml:space="preserve"> </w:t>
      </w:r>
      <w:r>
        <w:rPr>
          <w:color w:val="080808"/>
        </w:rPr>
        <w:t>drug or investigational device provisions the purpose of diagnosis</w:t>
      </w:r>
      <w:r>
        <w:rPr>
          <w:color w:val="080808"/>
          <w:spacing w:val="-1"/>
        </w:rPr>
        <w:t xml:space="preserve"> </w:t>
      </w:r>
      <w:r>
        <w:rPr>
          <w:color w:val="080808"/>
        </w:rPr>
        <w:t>or treatment of a medical condition in a patient. Such</w:t>
      </w:r>
      <w:r>
        <w:rPr>
          <w:color w:val="080808"/>
          <w:spacing w:val="-1"/>
        </w:rPr>
        <w:t xml:space="preserve"> </w:t>
      </w:r>
      <w:r>
        <w:rPr>
          <w:color w:val="080808"/>
        </w:rPr>
        <w:t>treatment</w:t>
      </w:r>
      <w:r>
        <w:rPr>
          <w:color w:val="080808"/>
          <w:spacing w:val="-2"/>
        </w:rPr>
        <w:t xml:space="preserve"> </w:t>
      </w:r>
      <w:r>
        <w:rPr>
          <w:color w:val="080808"/>
        </w:rPr>
        <w:t>(e.g.,</w:t>
      </w:r>
      <w:r>
        <w:rPr>
          <w:color w:val="080808"/>
          <w:spacing w:val="-1"/>
        </w:rPr>
        <w:t xml:space="preserve"> </w:t>
      </w:r>
      <w:r>
        <w:rPr>
          <w:color w:val="080808"/>
        </w:rPr>
        <w:t>an</w:t>
      </w:r>
      <w:r>
        <w:rPr>
          <w:color w:val="080808"/>
          <w:spacing w:val="-1"/>
        </w:rPr>
        <w:t xml:space="preserve"> </w:t>
      </w:r>
      <w:r>
        <w:rPr>
          <w:color w:val="080808"/>
        </w:rPr>
        <w:t>investigational</w:t>
      </w:r>
      <w:r>
        <w:rPr>
          <w:color w:val="080808"/>
          <w:spacing w:val="-4"/>
        </w:rPr>
        <w:t xml:space="preserve"> </w:t>
      </w:r>
      <w:r>
        <w:rPr>
          <w:color w:val="080808"/>
        </w:rPr>
        <w:t>new</w:t>
      </w:r>
      <w:r>
        <w:rPr>
          <w:color w:val="080808"/>
          <w:spacing w:val="-2"/>
        </w:rPr>
        <w:t xml:space="preserve"> </w:t>
      </w:r>
      <w:r>
        <w:rPr>
          <w:color w:val="080808"/>
        </w:rPr>
        <w:t>drug)</w:t>
      </w:r>
      <w:r>
        <w:rPr>
          <w:color w:val="080808"/>
          <w:spacing w:val="-2"/>
        </w:rPr>
        <w:t xml:space="preserve"> </w:t>
      </w:r>
      <w:r>
        <w:rPr>
          <w:color w:val="080808"/>
        </w:rPr>
        <w:t>may</w:t>
      </w:r>
      <w:r>
        <w:rPr>
          <w:color w:val="080808"/>
          <w:spacing w:val="-3"/>
        </w:rPr>
        <w:t xml:space="preserve"> </w:t>
      </w:r>
      <w:r>
        <w:rPr>
          <w:color w:val="080808"/>
        </w:rPr>
        <w:t>be</w:t>
      </w:r>
      <w:r>
        <w:rPr>
          <w:color w:val="080808"/>
          <w:spacing w:val="-3"/>
        </w:rPr>
        <w:t xml:space="preserve"> </w:t>
      </w:r>
      <w:r>
        <w:rPr>
          <w:color w:val="080808"/>
        </w:rPr>
        <w:t>offered</w:t>
      </w:r>
      <w:r>
        <w:rPr>
          <w:color w:val="080808"/>
          <w:spacing w:val="-3"/>
        </w:rPr>
        <w:t xml:space="preserve"> </w:t>
      </w:r>
      <w:r>
        <w:rPr>
          <w:color w:val="080808"/>
        </w:rPr>
        <w:t>to</w:t>
      </w:r>
      <w:r>
        <w:rPr>
          <w:color w:val="080808"/>
          <w:spacing w:val="-1"/>
        </w:rPr>
        <w:t xml:space="preserve"> </w:t>
      </w:r>
      <w:r>
        <w:rPr>
          <w:color w:val="080808"/>
        </w:rPr>
        <w:t>detainees</w:t>
      </w:r>
      <w:r>
        <w:rPr>
          <w:color w:val="080808"/>
          <w:spacing w:val="-2"/>
        </w:rPr>
        <w:t xml:space="preserve"> </w:t>
      </w:r>
      <w:r>
        <w:rPr>
          <w:color w:val="080808"/>
        </w:rPr>
        <w:t>with</w:t>
      </w:r>
      <w:r>
        <w:rPr>
          <w:color w:val="080808"/>
          <w:spacing w:val="-1"/>
        </w:rPr>
        <w:t xml:space="preserve"> </w:t>
      </w:r>
      <w:r>
        <w:rPr>
          <w:color w:val="080808"/>
        </w:rPr>
        <w:t>the</w:t>
      </w:r>
      <w:r>
        <w:rPr>
          <w:color w:val="080808"/>
          <w:spacing w:val="-3"/>
        </w:rPr>
        <w:t xml:space="preserve"> </w:t>
      </w:r>
      <w:r>
        <w:rPr>
          <w:color w:val="080808"/>
        </w:rPr>
        <w:t>detainees’</w:t>
      </w:r>
      <w:r>
        <w:rPr>
          <w:color w:val="080808"/>
          <w:spacing w:val="-2"/>
        </w:rPr>
        <w:t xml:space="preserve"> </w:t>
      </w:r>
      <w:r>
        <w:rPr>
          <w:color w:val="080808"/>
        </w:rPr>
        <w:t>informed</w:t>
      </w:r>
      <w:r>
        <w:rPr>
          <w:color w:val="080808"/>
          <w:spacing w:val="-1"/>
        </w:rPr>
        <w:t xml:space="preserve"> </w:t>
      </w:r>
      <w:r>
        <w:rPr>
          <w:color w:val="080808"/>
        </w:rPr>
        <w:t>consent</w:t>
      </w:r>
      <w:r>
        <w:rPr>
          <w:color w:val="080808"/>
          <w:spacing w:val="-2"/>
        </w:rPr>
        <w:t xml:space="preserve"> </w:t>
      </w:r>
      <w:r>
        <w:rPr>
          <w:color w:val="080808"/>
        </w:rPr>
        <w:t>when</w:t>
      </w:r>
      <w:r>
        <w:rPr>
          <w:color w:val="080808"/>
          <w:spacing w:val="-3"/>
        </w:rPr>
        <w:t xml:space="preserve"> </w:t>
      </w:r>
      <w:r>
        <w:rPr>
          <w:color w:val="080808"/>
        </w:rPr>
        <w:t>the</w:t>
      </w:r>
      <w:r>
        <w:rPr>
          <w:color w:val="080808"/>
          <w:spacing w:val="-3"/>
        </w:rPr>
        <w:t xml:space="preserve"> </w:t>
      </w:r>
      <w:r>
        <w:rPr>
          <w:color w:val="080808"/>
        </w:rPr>
        <w:t>medical</w:t>
      </w:r>
      <w:r>
        <w:rPr>
          <w:color w:val="080808"/>
          <w:spacing w:val="-4"/>
        </w:rPr>
        <w:t xml:space="preserve"> </w:t>
      </w:r>
      <w:r>
        <w:rPr>
          <w:color w:val="080808"/>
        </w:rPr>
        <w:t>products</w:t>
      </w:r>
      <w:r>
        <w:rPr>
          <w:color w:val="080808"/>
          <w:spacing w:val="-2"/>
        </w:rPr>
        <w:t xml:space="preserve"> </w:t>
      </w:r>
      <w:r>
        <w:rPr>
          <w:color w:val="080808"/>
        </w:rPr>
        <w:t xml:space="preserve">are subject to FDA regulations investigational new drugs or investigational medical devices, and only when the same product would be offered to members of the U.S. Military Services in the same location for the same medical condition and only when consistent with established medical practice involving investigational drugs and </w:t>
      </w:r>
      <w:proofErr w:type="spellStart"/>
      <w:r>
        <w:rPr>
          <w:color w:val="080808"/>
        </w:rPr>
        <w:t>devices.</w:t>
      </w:r>
      <w:r>
        <w:rPr>
          <w:color w:val="080808"/>
          <w:vertAlign w:val="superscript"/>
        </w:rPr>
        <w:t>iv</w:t>
      </w:r>
      <w:proofErr w:type="spellEnd"/>
      <w:r>
        <w:rPr>
          <w:color w:val="080808"/>
        </w:rPr>
        <w:t xml:space="preserve"> Research involving a human being as an experimental subject is an activity, for research </w:t>
      </w:r>
      <w:bookmarkStart w:id="4" w:name="_bookmark4"/>
      <w:bookmarkEnd w:id="4"/>
      <w:r>
        <w:rPr>
          <w:color w:val="080808"/>
        </w:rPr>
        <w:t>purposes, where</w:t>
      </w:r>
      <w:r>
        <w:rPr>
          <w:color w:val="080808"/>
          <w:spacing w:val="-1"/>
        </w:rPr>
        <w:t xml:space="preserve"> </w:t>
      </w:r>
      <w:r>
        <w:rPr>
          <w:color w:val="080808"/>
        </w:rPr>
        <w:t>there</w:t>
      </w:r>
      <w:r>
        <w:rPr>
          <w:color w:val="080808"/>
          <w:spacing w:val="-1"/>
        </w:rPr>
        <w:t xml:space="preserve"> </w:t>
      </w:r>
      <w:r>
        <w:rPr>
          <w:color w:val="080808"/>
        </w:rPr>
        <w:t>is an intervention or</w:t>
      </w:r>
      <w:r>
        <w:rPr>
          <w:color w:val="080808"/>
          <w:spacing w:val="-2"/>
        </w:rPr>
        <w:t xml:space="preserve"> </w:t>
      </w:r>
      <w:r>
        <w:rPr>
          <w:color w:val="080808"/>
        </w:rPr>
        <w:t>interaction with a</w:t>
      </w:r>
      <w:r>
        <w:rPr>
          <w:color w:val="080808"/>
          <w:spacing w:val="-1"/>
        </w:rPr>
        <w:t xml:space="preserve"> </w:t>
      </w:r>
      <w:r>
        <w:rPr>
          <w:color w:val="080808"/>
        </w:rPr>
        <w:t>living</w:t>
      </w:r>
      <w:r>
        <w:rPr>
          <w:color w:val="080808"/>
          <w:spacing w:val="-1"/>
        </w:rPr>
        <w:t xml:space="preserve"> </w:t>
      </w:r>
      <w:r>
        <w:rPr>
          <w:color w:val="080808"/>
        </w:rPr>
        <w:t>individual for the</w:t>
      </w:r>
      <w:r>
        <w:rPr>
          <w:color w:val="080808"/>
          <w:spacing w:val="-1"/>
        </w:rPr>
        <w:t xml:space="preserve"> </w:t>
      </w:r>
      <w:r>
        <w:rPr>
          <w:color w:val="080808"/>
        </w:rPr>
        <w:t>primary</w:t>
      </w:r>
      <w:r>
        <w:rPr>
          <w:color w:val="080808"/>
          <w:spacing w:val="-1"/>
        </w:rPr>
        <w:t xml:space="preserve"> </w:t>
      </w:r>
      <w:r>
        <w:rPr>
          <w:color w:val="080808"/>
        </w:rPr>
        <w:t>purpose</w:t>
      </w:r>
      <w:r>
        <w:rPr>
          <w:color w:val="080808"/>
          <w:spacing w:val="-1"/>
        </w:rPr>
        <w:t xml:space="preserve"> </w:t>
      </w:r>
      <w:r>
        <w:rPr>
          <w:color w:val="080808"/>
        </w:rPr>
        <w:t>of obtaining</w:t>
      </w:r>
      <w:r>
        <w:rPr>
          <w:color w:val="080808"/>
          <w:spacing w:val="-1"/>
        </w:rPr>
        <w:t xml:space="preserve"> </w:t>
      </w:r>
      <w:r>
        <w:rPr>
          <w:color w:val="080808"/>
        </w:rPr>
        <w:t>data</w:t>
      </w:r>
      <w:r>
        <w:rPr>
          <w:color w:val="080808"/>
          <w:spacing w:val="-1"/>
        </w:rPr>
        <w:t xml:space="preserve"> </w:t>
      </w:r>
      <w:r>
        <w:rPr>
          <w:color w:val="080808"/>
        </w:rPr>
        <w:t>regarding the</w:t>
      </w:r>
      <w:r>
        <w:rPr>
          <w:color w:val="080808"/>
          <w:spacing w:val="-3"/>
        </w:rPr>
        <w:t xml:space="preserve"> </w:t>
      </w:r>
      <w:r>
        <w:rPr>
          <w:color w:val="080808"/>
        </w:rPr>
        <w:t xml:space="preserve">effect of the </w:t>
      </w:r>
      <w:bookmarkStart w:id="5" w:name="_bookmark5"/>
      <w:bookmarkEnd w:id="5"/>
      <w:r>
        <w:rPr>
          <w:color w:val="080808"/>
        </w:rPr>
        <w:t>intervention or interaction. Research involving a human being as an experimental subject is a subset of research involving human subjects. This definition does not include exempt research involving human subjects.</w:t>
      </w:r>
    </w:p>
    <w:p w:rsidR="00A16938" w:rsidRDefault="00A16938" w:rsidP="00A16938">
      <w:pPr>
        <w:pStyle w:val="BodyText"/>
        <w:ind w:left="335"/>
        <w:rPr>
          <w:color w:val="080808"/>
        </w:rPr>
      </w:pPr>
    </w:p>
    <w:p w:rsidR="00A16938" w:rsidRDefault="00A16938" w:rsidP="00A16938">
      <w:pPr>
        <w:pStyle w:val="BodyText"/>
        <w:ind w:left="335"/>
        <w:rPr>
          <w:color w:val="080808"/>
        </w:rPr>
      </w:pPr>
    </w:p>
    <w:p w:rsidR="00A16938" w:rsidRDefault="00A16938" w:rsidP="00A16938">
      <w:pPr>
        <w:pStyle w:val="BodyText"/>
        <w:ind w:left="335"/>
        <w:rPr>
          <w:color w:val="080808"/>
        </w:rPr>
      </w:pPr>
    </w:p>
    <w:tbl>
      <w:tblPr>
        <w:tblW w:w="0" w:type="auto"/>
        <w:tblInd w:w="5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39"/>
        <w:gridCol w:w="2541"/>
        <w:gridCol w:w="2284"/>
        <w:gridCol w:w="2183"/>
      </w:tblGrid>
      <w:tr w:rsidR="00A16938" w:rsidTr="000D53EC">
        <w:trPr>
          <w:trHeight w:val="340"/>
        </w:trPr>
        <w:tc>
          <w:tcPr>
            <w:tcW w:w="3139" w:type="dxa"/>
            <w:vMerge w:val="restart"/>
            <w:tcBorders>
              <w:left w:val="single" w:sz="8" w:space="0" w:color="000000"/>
              <w:bottom w:val="single" w:sz="8" w:space="0" w:color="000000"/>
              <w:right w:val="single" w:sz="8" w:space="0" w:color="000000"/>
            </w:tcBorders>
          </w:tcPr>
          <w:p w:rsidR="00A16938" w:rsidRDefault="00A16938" w:rsidP="000D53EC">
            <w:pPr>
              <w:pStyle w:val="TableParagraph"/>
              <w:spacing w:before="4" w:after="1"/>
              <w:rPr>
                <w:rFonts w:ascii="Times New Roman"/>
                <w:sz w:val="23"/>
              </w:rPr>
            </w:pPr>
          </w:p>
          <w:p w:rsidR="00A16938" w:rsidRDefault="00A16938" w:rsidP="000D53EC">
            <w:pPr>
              <w:pStyle w:val="TableParagraph"/>
              <w:ind w:left="198"/>
              <w:rPr>
                <w:rFonts w:ascii="Times New Roman"/>
                <w:sz w:val="20"/>
              </w:rPr>
            </w:pPr>
            <w:bookmarkStart w:id="6" w:name="_bookmark13"/>
            <w:bookmarkEnd w:id="6"/>
            <w:r>
              <w:rPr>
                <w:rFonts w:ascii="Times New Roman"/>
                <w:noProof/>
                <w:sz w:val="20"/>
              </w:rPr>
              <w:drawing>
                <wp:inline distT="0" distB="0" distL="0" distR="0" wp14:anchorId="291546B3" wp14:editId="304601B1">
                  <wp:extent cx="1703615" cy="460057"/>
                  <wp:effectExtent l="0" t="0" r="0" b="0"/>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5" cstate="print"/>
                          <a:stretch>
                            <a:fillRect/>
                          </a:stretch>
                        </pic:blipFill>
                        <pic:spPr>
                          <a:xfrm>
                            <a:off x="0" y="0"/>
                            <a:ext cx="1703615" cy="460057"/>
                          </a:xfrm>
                          <a:prstGeom prst="rect">
                            <a:avLst/>
                          </a:prstGeom>
                        </pic:spPr>
                      </pic:pic>
                    </a:graphicData>
                  </a:graphic>
                </wp:inline>
              </w:drawing>
            </w:r>
          </w:p>
        </w:tc>
        <w:tc>
          <w:tcPr>
            <w:tcW w:w="7008" w:type="dxa"/>
            <w:gridSpan w:val="3"/>
            <w:tcBorders>
              <w:top w:val="single" w:sz="8" w:space="0" w:color="000000"/>
              <w:left w:val="single" w:sz="8" w:space="0" w:color="000000"/>
              <w:bottom w:val="single" w:sz="8" w:space="0" w:color="000000"/>
              <w:right w:val="single" w:sz="8" w:space="0" w:color="000000"/>
            </w:tcBorders>
          </w:tcPr>
          <w:p w:rsidR="00A16938" w:rsidRDefault="00A16938" w:rsidP="000D53EC">
            <w:pPr>
              <w:pStyle w:val="TableParagraph"/>
              <w:spacing w:before="33"/>
              <w:ind w:left="107"/>
              <w:rPr>
                <w:rFonts w:ascii="Arial"/>
                <w:sz w:val="24"/>
              </w:rPr>
            </w:pPr>
            <w:r>
              <w:rPr>
                <w:rFonts w:ascii="Arial"/>
                <w:b/>
                <w:sz w:val="24"/>
              </w:rPr>
              <w:t>WORKSHEET:</w:t>
            </w:r>
            <w:r>
              <w:rPr>
                <w:rFonts w:ascii="Arial"/>
                <w:b/>
                <w:spacing w:val="-5"/>
                <w:sz w:val="24"/>
              </w:rPr>
              <w:t xml:space="preserve"> </w:t>
            </w:r>
            <w:r>
              <w:rPr>
                <w:rFonts w:ascii="Arial"/>
                <w:sz w:val="24"/>
              </w:rPr>
              <w:t>Additional</w:t>
            </w:r>
            <w:r>
              <w:rPr>
                <w:rFonts w:ascii="Arial"/>
                <w:spacing w:val="-4"/>
                <w:sz w:val="24"/>
              </w:rPr>
              <w:t xml:space="preserve"> </w:t>
            </w:r>
            <w:r>
              <w:rPr>
                <w:rFonts w:ascii="Arial"/>
                <w:sz w:val="24"/>
              </w:rPr>
              <w:t>Federal</w:t>
            </w:r>
            <w:r>
              <w:rPr>
                <w:rFonts w:ascii="Arial"/>
                <w:spacing w:val="-4"/>
                <w:sz w:val="24"/>
              </w:rPr>
              <w:t xml:space="preserve"> </w:t>
            </w:r>
            <w:r>
              <w:rPr>
                <w:rFonts w:ascii="Arial"/>
                <w:spacing w:val="-2"/>
                <w:sz w:val="24"/>
              </w:rPr>
              <w:t>Criteria</w:t>
            </w:r>
          </w:p>
        </w:tc>
      </w:tr>
      <w:tr w:rsidR="00A16938" w:rsidTr="000D53EC">
        <w:trPr>
          <w:trHeight w:val="208"/>
        </w:trPr>
        <w:tc>
          <w:tcPr>
            <w:tcW w:w="3139" w:type="dxa"/>
            <w:vMerge/>
            <w:tcBorders>
              <w:top w:val="nil"/>
              <w:left w:val="single" w:sz="8" w:space="0" w:color="000000"/>
              <w:bottom w:val="single" w:sz="8" w:space="0" w:color="000000"/>
              <w:right w:val="single" w:sz="8" w:space="0" w:color="000000"/>
            </w:tcBorders>
          </w:tcPr>
          <w:p w:rsidR="00A16938" w:rsidRDefault="00A16938" w:rsidP="000D53EC">
            <w:pPr>
              <w:rPr>
                <w:sz w:val="2"/>
                <w:szCs w:val="2"/>
              </w:rPr>
            </w:pPr>
          </w:p>
        </w:tc>
        <w:tc>
          <w:tcPr>
            <w:tcW w:w="2541" w:type="dxa"/>
            <w:tcBorders>
              <w:top w:val="single" w:sz="8" w:space="0" w:color="000000"/>
              <w:left w:val="single" w:sz="8" w:space="0" w:color="000000"/>
              <w:bottom w:val="single" w:sz="8" w:space="0" w:color="000000"/>
              <w:right w:val="single" w:sz="8" w:space="0" w:color="000000"/>
            </w:tcBorders>
          </w:tcPr>
          <w:p w:rsidR="00A16938" w:rsidRDefault="00A16938" w:rsidP="000D53EC">
            <w:pPr>
              <w:pStyle w:val="TableParagraph"/>
              <w:spacing w:line="188" w:lineRule="exact"/>
              <w:ind w:left="880"/>
              <w:rPr>
                <w:rFonts w:ascii="Arial"/>
                <w:sz w:val="18"/>
              </w:rPr>
            </w:pPr>
            <w:r>
              <w:rPr>
                <w:rFonts w:ascii="Arial"/>
                <w:spacing w:val="-2"/>
                <w:sz w:val="18"/>
              </w:rPr>
              <w:t>NUMBER</w:t>
            </w:r>
          </w:p>
        </w:tc>
        <w:tc>
          <w:tcPr>
            <w:tcW w:w="2284" w:type="dxa"/>
            <w:tcBorders>
              <w:top w:val="single" w:sz="8" w:space="0" w:color="000000"/>
              <w:left w:val="single" w:sz="8" w:space="0" w:color="000000"/>
              <w:bottom w:val="single" w:sz="8" w:space="0" w:color="000000"/>
              <w:right w:val="single" w:sz="8" w:space="0" w:color="000000"/>
            </w:tcBorders>
          </w:tcPr>
          <w:p w:rsidR="00A16938" w:rsidRDefault="00A16938" w:rsidP="000D53EC">
            <w:pPr>
              <w:pStyle w:val="TableParagraph"/>
              <w:spacing w:line="188" w:lineRule="exact"/>
              <w:ind w:left="730" w:right="709"/>
              <w:jc w:val="center"/>
              <w:rPr>
                <w:rFonts w:ascii="Arial"/>
                <w:sz w:val="18"/>
              </w:rPr>
            </w:pPr>
            <w:r>
              <w:rPr>
                <w:rFonts w:ascii="Arial"/>
                <w:spacing w:val="-4"/>
                <w:sz w:val="18"/>
              </w:rPr>
              <w:t>DATE</w:t>
            </w:r>
          </w:p>
        </w:tc>
        <w:tc>
          <w:tcPr>
            <w:tcW w:w="2183" w:type="dxa"/>
            <w:tcBorders>
              <w:top w:val="single" w:sz="8" w:space="0" w:color="000000"/>
              <w:left w:val="single" w:sz="8" w:space="0" w:color="000000"/>
              <w:bottom w:val="single" w:sz="8" w:space="0" w:color="000000"/>
              <w:right w:val="single" w:sz="8" w:space="0" w:color="000000"/>
            </w:tcBorders>
          </w:tcPr>
          <w:p w:rsidR="00A16938" w:rsidRDefault="00A16938" w:rsidP="000D53EC">
            <w:pPr>
              <w:pStyle w:val="TableParagraph"/>
              <w:spacing w:line="188" w:lineRule="exact"/>
              <w:ind w:left="830" w:right="807"/>
              <w:jc w:val="center"/>
              <w:rPr>
                <w:rFonts w:ascii="Arial"/>
                <w:sz w:val="18"/>
              </w:rPr>
            </w:pPr>
            <w:r>
              <w:rPr>
                <w:rFonts w:ascii="Arial"/>
                <w:spacing w:val="-4"/>
                <w:sz w:val="18"/>
              </w:rPr>
              <w:t>PAGE</w:t>
            </w:r>
          </w:p>
        </w:tc>
      </w:tr>
      <w:tr w:rsidR="00A16938" w:rsidTr="000D53EC">
        <w:trPr>
          <w:trHeight w:val="678"/>
        </w:trPr>
        <w:tc>
          <w:tcPr>
            <w:tcW w:w="3139" w:type="dxa"/>
            <w:vMerge/>
            <w:tcBorders>
              <w:top w:val="nil"/>
              <w:left w:val="single" w:sz="8" w:space="0" w:color="000000"/>
              <w:bottom w:val="single" w:sz="8" w:space="0" w:color="000000"/>
              <w:right w:val="single" w:sz="8" w:space="0" w:color="000000"/>
            </w:tcBorders>
          </w:tcPr>
          <w:p w:rsidR="00A16938" w:rsidRDefault="00A16938" w:rsidP="000D53EC">
            <w:pPr>
              <w:rPr>
                <w:sz w:val="2"/>
                <w:szCs w:val="2"/>
              </w:rPr>
            </w:pPr>
          </w:p>
        </w:tc>
        <w:tc>
          <w:tcPr>
            <w:tcW w:w="2541" w:type="dxa"/>
            <w:tcBorders>
              <w:top w:val="single" w:sz="8" w:space="0" w:color="000000"/>
              <w:left w:val="single" w:sz="8" w:space="0" w:color="000000"/>
              <w:bottom w:val="single" w:sz="8" w:space="0" w:color="000000"/>
              <w:right w:val="single" w:sz="8" w:space="0" w:color="000000"/>
            </w:tcBorders>
          </w:tcPr>
          <w:p w:rsidR="00A16938" w:rsidRDefault="00A16938" w:rsidP="000D53EC">
            <w:pPr>
              <w:pStyle w:val="TableParagraph"/>
              <w:spacing w:before="3"/>
              <w:rPr>
                <w:rFonts w:ascii="Times New Roman"/>
                <w:sz w:val="20"/>
              </w:rPr>
            </w:pPr>
          </w:p>
          <w:p w:rsidR="00A16938" w:rsidRDefault="00A16938" w:rsidP="000D53EC">
            <w:pPr>
              <w:pStyle w:val="TableParagraph"/>
              <w:spacing w:before="1"/>
              <w:ind w:left="899"/>
              <w:rPr>
                <w:rFonts w:ascii="Arial"/>
                <w:sz w:val="18"/>
              </w:rPr>
            </w:pPr>
            <w:r>
              <w:rPr>
                <w:rFonts w:ascii="Arial"/>
                <w:spacing w:val="-2"/>
                <w:sz w:val="18"/>
              </w:rPr>
              <w:t>HRP-</w:t>
            </w:r>
            <w:r>
              <w:rPr>
                <w:rFonts w:ascii="Arial"/>
                <w:spacing w:val="-5"/>
                <w:sz w:val="18"/>
              </w:rPr>
              <w:t>318</w:t>
            </w:r>
          </w:p>
        </w:tc>
        <w:tc>
          <w:tcPr>
            <w:tcW w:w="2284" w:type="dxa"/>
            <w:tcBorders>
              <w:top w:val="single" w:sz="8" w:space="0" w:color="000000"/>
              <w:left w:val="single" w:sz="8" w:space="0" w:color="000000"/>
              <w:bottom w:val="single" w:sz="8" w:space="0" w:color="000000"/>
              <w:right w:val="single" w:sz="8" w:space="0" w:color="000000"/>
            </w:tcBorders>
          </w:tcPr>
          <w:p w:rsidR="00A16938" w:rsidRDefault="00A16938" w:rsidP="000D53EC">
            <w:pPr>
              <w:pStyle w:val="TableParagraph"/>
              <w:spacing w:before="3"/>
              <w:rPr>
                <w:rFonts w:ascii="Times New Roman"/>
                <w:sz w:val="20"/>
              </w:rPr>
            </w:pPr>
          </w:p>
          <w:p w:rsidR="00A16938" w:rsidRDefault="006B4506" w:rsidP="000D53EC">
            <w:pPr>
              <w:pStyle w:val="TableParagraph"/>
              <w:spacing w:before="1"/>
              <w:ind w:left="732" w:right="709"/>
              <w:jc w:val="center"/>
              <w:rPr>
                <w:rFonts w:ascii="Arial"/>
                <w:sz w:val="18"/>
              </w:rPr>
            </w:pPr>
            <w:r>
              <w:rPr>
                <w:rFonts w:ascii="Arial"/>
                <w:spacing w:val="-2"/>
                <w:sz w:val="18"/>
              </w:rPr>
              <w:t>3/08/2023</w:t>
            </w:r>
            <w:bookmarkStart w:id="7" w:name="_GoBack"/>
            <w:bookmarkEnd w:id="7"/>
          </w:p>
        </w:tc>
        <w:tc>
          <w:tcPr>
            <w:tcW w:w="2183" w:type="dxa"/>
            <w:tcBorders>
              <w:top w:val="single" w:sz="8" w:space="0" w:color="000000"/>
              <w:left w:val="single" w:sz="8" w:space="0" w:color="000000"/>
              <w:bottom w:val="single" w:sz="8" w:space="0" w:color="000000"/>
              <w:right w:val="single" w:sz="8" w:space="0" w:color="000000"/>
            </w:tcBorders>
          </w:tcPr>
          <w:p w:rsidR="00A16938" w:rsidRDefault="00A16938" w:rsidP="000D53EC">
            <w:pPr>
              <w:pStyle w:val="TableParagraph"/>
              <w:spacing w:before="3"/>
              <w:rPr>
                <w:rFonts w:ascii="Times New Roman"/>
                <w:sz w:val="20"/>
              </w:rPr>
            </w:pPr>
          </w:p>
          <w:p w:rsidR="00A16938" w:rsidRDefault="00A16938" w:rsidP="000D53EC">
            <w:pPr>
              <w:pStyle w:val="TableParagraph"/>
              <w:spacing w:before="1"/>
              <w:ind w:left="830" w:right="806"/>
              <w:jc w:val="center"/>
              <w:rPr>
                <w:rFonts w:ascii="Arial"/>
                <w:sz w:val="18"/>
              </w:rPr>
            </w:pPr>
            <w:r>
              <w:rPr>
                <w:rFonts w:ascii="Arial"/>
                <w:sz w:val="18"/>
              </w:rPr>
              <w:t>6</w:t>
            </w:r>
            <w:r>
              <w:rPr>
                <w:rFonts w:ascii="Arial"/>
                <w:spacing w:val="1"/>
                <w:sz w:val="18"/>
              </w:rPr>
              <w:t xml:space="preserve"> </w:t>
            </w:r>
            <w:r>
              <w:rPr>
                <w:rFonts w:ascii="Arial"/>
                <w:sz w:val="18"/>
              </w:rPr>
              <w:t xml:space="preserve">of </w:t>
            </w:r>
            <w:r>
              <w:rPr>
                <w:rFonts w:ascii="Arial"/>
                <w:spacing w:val="-10"/>
                <w:sz w:val="18"/>
              </w:rPr>
              <w:t>6</w:t>
            </w:r>
          </w:p>
        </w:tc>
      </w:tr>
    </w:tbl>
    <w:p w:rsidR="00A16938" w:rsidRDefault="00A16938" w:rsidP="00A16938">
      <w:pPr>
        <w:pStyle w:val="BodyText"/>
        <w:rPr>
          <w:color w:val="080808"/>
        </w:rPr>
      </w:pPr>
      <w:r>
        <w:rPr>
          <w:noProof/>
        </w:rPr>
        <mc:AlternateContent>
          <mc:Choice Requires="wps">
            <w:drawing>
              <wp:anchor distT="0" distB="0" distL="0" distR="0" simplePos="0" relativeHeight="251665408" behindDoc="1" locked="0" layoutInCell="1" allowOverlap="1" wp14:anchorId="23EC8FEB" wp14:editId="4559EDCE">
                <wp:simplePos x="0" y="0"/>
                <wp:positionH relativeFrom="page">
                  <wp:posOffset>384175</wp:posOffset>
                </wp:positionH>
                <wp:positionV relativeFrom="paragraph">
                  <wp:posOffset>130175</wp:posOffset>
                </wp:positionV>
                <wp:extent cx="6858000" cy="7620"/>
                <wp:effectExtent l="0" t="0" r="0" b="0"/>
                <wp:wrapTopAndBottom/>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DA194C" id="docshape4" o:spid="_x0000_s1026" style="position:absolute;margin-left:30.25pt;margin-top:10.25pt;width:540pt;height:.6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" fillcolor="black" stroked="f">
                <w10:wrap type="topAndBottom" anchorx="page"/>
              </v:rect>
            </w:pict>
          </mc:Fallback>
        </mc:AlternateContent>
      </w:r>
    </w:p>
    <w:p w:rsidR="000424A9" w:rsidRDefault="000424A9" w:rsidP="000424A9">
      <w:pPr>
        <w:pStyle w:val="BodyText"/>
        <w:ind w:left="335" w:right="176" w:hanging="216"/>
      </w:pPr>
      <w:proofErr w:type="gramStart"/>
      <w:r>
        <w:rPr>
          <w:color w:val="080808"/>
          <w:position w:val="6"/>
          <w:sz w:val="12"/>
        </w:rPr>
        <w:t>v</w:t>
      </w:r>
      <w:proofErr w:type="gramEnd"/>
      <w:r>
        <w:rPr>
          <w:color w:val="080808"/>
          <w:spacing w:val="18"/>
          <w:position w:val="6"/>
          <w:sz w:val="12"/>
        </w:rPr>
        <w:t xml:space="preserve"> </w:t>
      </w:r>
      <w:r>
        <w:rPr>
          <w:color w:val="080808"/>
        </w:rPr>
        <w:t>The requirement for consent may be waived by the ASD(R&amp;E) if the following three conditions are met: (1) The research is necessary to advance the</w:t>
      </w:r>
      <w:r>
        <w:rPr>
          <w:color w:val="080808"/>
          <w:spacing w:val="-3"/>
        </w:rPr>
        <w:t xml:space="preserve"> </w:t>
      </w:r>
      <w:r>
        <w:rPr>
          <w:color w:val="080808"/>
        </w:rPr>
        <w:t>development</w:t>
      </w:r>
      <w:r>
        <w:rPr>
          <w:color w:val="080808"/>
          <w:spacing w:val="-4"/>
        </w:rPr>
        <w:t xml:space="preserve"> </w:t>
      </w:r>
      <w:r>
        <w:rPr>
          <w:color w:val="080808"/>
        </w:rPr>
        <w:t>of</w:t>
      </w:r>
      <w:r>
        <w:rPr>
          <w:color w:val="080808"/>
          <w:spacing w:val="-2"/>
        </w:rPr>
        <w:t xml:space="preserve"> </w:t>
      </w:r>
      <w:r>
        <w:rPr>
          <w:color w:val="080808"/>
        </w:rPr>
        <w:t>a</w:t>
      </w:r>
      <w:r>
        <w:rPr>
          <w:color w:val="080808"/>
          <w:spacing w:val="-3"/>
        </w:rPr>
        <w:t xml:space="preserve"> </w:t>
      </w:r>
      <w:r>
        <w:rPr>
          <w:color w:val="080808"/>
        </w:rPr>
        <w:t>medical</w:t>
      </w:r>
      <w:r>
        <w:rPr>
          <w:color w:val="080808"/>
          <w:spacing w:val="-4"/>
        </w:rPr>
        <w:t xml:space="preserve"> </w:t>
      </w:r>
      <w:r>
        <w:rPr>
          <w:color w:val="080808"/>
        </w:rPr>
        <w:t>product</w:t>
      </w:r>
      <w:r>
        <w:rPr>
          <w:color w:val="080808"/>
          <w:spacing w:val="-2"/>
        </w:rPr>
        <w:t xml:space="preserve"> </w:t>
      </w:r>
      <w:r>
        <w:rPr>
          <w:color w:val="080808"/>
        </w:rPr>
        <w:t>for</w:t>
      </w:r>
      <w:r>
        <w:rPr>
          <w:color w:val="080808"/>
          <w:spacing w:val="-2"/>
        </w:rPr>
        <w:t xml:space="preserve"> </w:t>
      </w:r>
      <w:r>
        <w:rPr>
          <w:color w:val="080808"/>
        </w:rPr>
        <w:t>the</w:t>
      </w:r>
      <w:r>
        <w:rPr>
          <w:color w:val="080808"/>
          <w:spacing w:val="-3"/>
        </w:rPr>
        <w:t xml:space="preserve"> </w:t>
      </w:r>
      <w:r>
        <w:rPr>
          <w:color w:val="080808"/>
        </w:rPr>
        <w:t>Military</w:t>
      </w:r>
      <w:r>
        <w:rPr>
          <w:color w:val="080808"/>
          <w:spacing w:val="-1"/>
        </w:rPr>
        <w:t xml:space="preserve"> </w:t>
      </w:r>
      <w:r>
        <w:rPr>
          <w:color w:val="080808"/>
        </w:rPr>
        <w:t>Services.</w:t>
      </w:r>
      <w:r>
        <w:rPr>
          <w:color w:val="080808"/>
          <w:spacing w:val="-1"/>
        </w:rPr>
        <w:t xml:space="preserve"> </w:t>
      </w:r>
      <w:r>
        <w:rPr>
          <w:color w:val="080808"/>
        </w:rPr>
        <w:t>(2)</w:t>
      </w:r>
      <w:r>
        <w:rPr>
          <w:color w:val="080808"/>
          <w:spacing w:val="-4"/>
        </w:rPr>
        <w:t xml:space="preserve"> </w:t>
      </w:r>
      <w:r>
        <w:rPr>
          <w:color w:val="080808"/>
        </w:rPr>
        <w:t>The</w:t>
      </w:r>
      <w:r>
        <w:rPr>
          <w:color w:val="080808"/>
          <w:spacing w:val="-3"/>
        </w:rPr>
        <w:t xml:space="preserve"> </w:t>
      </w:r>
      <w:r>
        <w:rPr>
          <w:color w:val="080808"/>
        </w:rPr>
        <w:t>research</w:t>
      </w:r>
      <w:r>
        <w:rPr>
          <w:color w:val="080808"/>
          <w:spacing w:val="-1"/>
        </w:rPr>
        <w:t xml:space="preserve"> </w:t>
      </w:r>
      <w:r>
        <w:rPr>
          <w:color w:val="080808"/>
        </w:rPr>
        <w:t>may</w:t>
      </w:r>
      <w:r>
        <w:rPr>
          <w:color w:val="080808"/>
          <w:spacing w:val="-1"/>
        </w:rPr>
        <w:t xml:space="preserve"> </w:t>
      </w:r>
      <w:r>
        <w:rPr>
          <w:color w:val="080808"/>
        </w:rPr>
        <w:t>directly</w:t>
      </w:r>
      <w:r>
        <w:rPr>
          <w:color w:val="080808"/>
          <w:spacing w:val="-3"/>
        </w:rPr>
        <w:t xml:space="preserve"> </w:t>
      </w:r>
      <w:r>
        <w:rPr>
          <w:color w:val="080808"/>
        </w:rPr>
        <w:t>benefit</w:t>
      </w:r>
      <w:r>
        <w:rPr>
          <w:color w:val="080808"/>
          <w:spacing w:val="-2"/>
        </w:rPr>
        <w:t xml:space="preserve"> </w:t>
      </w:r>
      <w:r>
        <w:rPr>
          <w:color w:val="080808"/>
        </w:rPr>
        <w:t>the</w:t>
      </w:r>
      <w:r>
        <w:rPr>
          <w:color w:val="080808"/>
          <w:spacing w:val="-3"/>
        </w:rPr>
        <w:t xml:space="preserve"> </w:t>
      </w:r>
      <w:r>
        <w:rPr>
          <w:color w:val="080808"/>
        </w:rPr>
        <w:t>individual</w:t>
      </w:r>
      <w:r>
        <w:rPr>
          <w:color w:val="080808"/>
          <w:spacing w:val="-2"/>
        </w:rPr>
        <w:t xml:space="preserve"> </w:t>
      </w:r>
      <w:r>
        <w:rPr>
          <w:color w:val="080808"/>
        </w:rPr>
        <w:t>experimental</w:t>
      </w:r>
      <w:r>
        <w:rPr>
          <w:color w:val="080808"/>
          <w:spacing w:val="-2"/>
        </w:rPr>
        <w:t xml:space="preserve"> </w:t>
      </w:r>
      <w:r>
        <w:rPr>
          <w:color w:val="080808"/>
        </w:rPr>
        <w:t>subject.</w:t>
      </w:r>
      <w:r>
        <w:rPr>
          <w:color w:val="080808"/>
          <w:spacing w:val="-1"/>
        </w:rPr>
        <w:t xml:space="preserve"> </w:t>
      </w:r>
      <w:r>
        <w:rPr>
          <w:color w:val="080808"/>
        </w:rPr>
        <w:t>(3)</w:t>
      </w:r>
      <w:r>
        <w:rPr>
          <w:color w:val="080808"/>
          <w:spacing w:val="-2"/>
        </w:rPr>
        <w:t xml:space="preserve"> </w:t>
      </w:r>
      <w:r>
        <w:rPr>
          <w:color w:val="080808"/>
        </w:rPr>
        <w:t xml:space="preserve">The </w:t>
      </w:r>
      <w:bookmarkStart w:id="8" w:name="_bookmark6"/>
      <w:bookmarkEnd w:id="8"/>
      <w:r>
        <w:rPr>
          <w:color w:val="080808"/>
        </w:rPr>
        <w:t>research is conducted in compliance with all other applicable laws and regulations. The ASD(R&amp;E) may delegate the waiver authority.</w:t>
      </w:r>
    </w:p>
    <w:p w:rsidR="000424A9" w:rsidRDefault="000424A9" w:rsidP="000424A9">
      <w:pPr>
        <w:pStyle w:val="BodyText"/>
        <w:spacing w:line="204" w:lineRule="exact"/>
        <w:ind w:left="120"/>
      </w:pPr>
      <w:proofErr w:type="gramStart"/>
      <w:r>
        <w:rPr>
          <w:position w:val="6"/>
          <w:sz w:val="12"/>
        </w:rPr>
        <w:t>vi</w:t>
      </w:r>
      <w:proofErr w:type="gramEnd"/>
      <w:r>
        <w:rPr>
          <w:spacing w:val="11"/>
          <w:position w:val="6"/>
          <w:sz w:val="12"/>
        </w:rPr>
        <w:t xml:space="preserve"> </w:t>
      </w:r>
      <w:r>
        <w:t>A</w:t>
      </w:r>
      <w:r>
        <w:rPr>
          <w:spacing w:val="-1"/>
        </w:rPr>
        <w:t xml:space="preserve"> </w:t>
      </w:r>
      <w:r>
        <w:t>person</w:t>
      </w:r>
      <w:r>
        <w:rPr>
          <w:spacing w:val="-3"/>
        </w:rPr>
        <w:t xml:space="preserve"> </w:t>
      </w:r>
      <w:r>
        <w:t>who</w:t>
      </w:r>
      <w:r>
        <w:rPr>
          <w:spacing w:val="-2"/>
        </w:rPr>
        <w:t xml:space="preserve"> </w:t>
      </w:r>
      <w:r>
        <w:t>acts</w:t>
      </w:r>
      <w:r>
        <w:rPr>
          <w:spacing w:val="-1"/>
        </w:rPr>
        <w:t xml:space="preserve"> </w:t>
      </w:r>
      <w:r>
        <w:t>as</w:t>
      </w:r>
      <w:r>
        <w:rPr>
          <w:spacing w:val="-2"/>
        </w:rPr>
        <w:t xml:space="preserve"> </w:t>
      </w:r>
      <w:r>
        <w:t>an impartial</w:t>
      </w:r>
      <w:r>
        <w:rPr>
          <w:spacing w:val="-2"/>
        </w:rPr>
        <w:t xml:space="preserve"> </w:t>
      </w:r>
      <w:r>
        <w:t>and</w:t>
      </w:r>
      <w:r>
        <w:rPr>
          <w:spacing w:val="-2"/>
        </w:rPr>
        <w:t xml:space="preserve"> </w:t>
      </w:r>
      <w:r>
        <w:t>objective</w:t>
      </w:r>
      <w:r>
        <w:rPr>
          <w:spacing w:val="-2"/>
        </w:rPr>
        <w:t xml:space="preserve"> </w:t>
      </w:r>
      <w:r>
        <w:t>advocate</w:t>
      </w:r>
      <w:r>
        <w:rPr>
          <w:spacing w:val="-3"/>
        </w:rPr>
        <w:t xml:space="preserve"> </w:t>
      </w:r>
      <w:r>
        <w:t>for</w:t>
      </w:r>
      <w:r>
        <w:rPr>
          <w:spacing w:val="-3"/>
        </w:rPr>
        <w:t xml:space="preserve"> </w:t>
      </w:r>
      <w:r>
        <w:t>human subjects</w:t>
      </w:r>
      <w:r>
        <w:rPr>
          <w:spacing w:val="-2"/>
        </w:rPr>
        <w:t xml:space="preserve"> </w:t>
      </w:r>
      <w:r>
        <w:t>participating</w:t>
      </w:r>
      <w:r>
        <w:rPr>
          <w:spacing w:val="-2"/>
        </w:rPr>
        <w:t xml:space="preserve"> </w:t>
      </w:r>
      <w:r>
        <w:t xml:space="preserve">in </w:t>
      </w:r>
      <w:r>
        <w:rPr>
          <w:spacing w:val="-2"/>
        </w:rPr>
        <w:t>research.</w:t>
      </w:r>
    </w:p>
    <w:p w:rsidR="000424A9" w:rsidRDefault="000424A9" w:rsidP="000424A9">
      <w:pPr>
        <w:pStyle w:val="BodyText"/>
        <w:ind w:left="335" w:right="176" w:hanging="216"/>
      </w:pPr>
      <w:proofErr w:type="gramStart"/>
      <w:r>
        <w:rPr>
          <w:position w:val="6"/>
          <w:sz w:val="12"/>
        </w:rPr>
        <w:t>vii</w:t>
      </w:r>
      <w:proofErr w:type="gramEnd"/>
      <w:r>
        <w:rPr>
          <w:spacing w:val="20"/>
          <w:position w:val="6"/>
          <w:sz w:val="12"/>
        </w:rPr>
        <w:t xml:space="preserve"> </w:t>
      </w:r>
      <w:r>
        <w:t xml:space="preserve">Section 980 of Title 10, U.S.C. applies to research financed by DOD appropriated funds. The requirement for consent may be waived by the </w:t>
      </w:r>
      <w:bookmarkStart w:id="9" w:name="_bookmark7"/>
      <w:bookmarkEnd w:id="9"/>
      <w:r>
        <w:t xml:space="preserve">ASD(R&amp;E) if the following three conditions are met: (1) </w:t>
      </w:r>
      <w:proofErr w:type="gramStart"/>
      <w:r>
        <w:t>The</w:t>
      </w:r>
      <w:proofErr w:type="gramEnd"/>
      <w:r>
        <w:t xml:space="preserve"> research is necessary to advance the development of a medical product for the Military</w:t>
      </w:r>
      <w:r>
        <w:rPr>
          <w:spacing w:val="-3"/>
        </w:rPr>
        <w:t xml:space="preserve"> </w:t>
      </w:r>
      <w:r>
        <w:t>Services.</w:t>
      </w:r>
      <w:r>
        <w:rPr>
          <w:spacing w:val="-1"/>
        </w:rPr>
        <w:t xml:space="preserve"> </w:t>
      </w:r>
      <w:r>
        <w:t>(2)</w:t>
      </w:r>
      <w:r>
        <w:rPr>
          <w:spacing w:val="-4"/>
        </w:rPr>
        <w:t xml:space="preserve"> </w:t>
      </w:r>
      <w:r>
        <w:t>The</w:t>
      </w:r>
      <w:r>
        <w:rPr>
          <w:spacing w:val="-3"/>
        </w:rPr>
        <w:t xml:space="preserve"> </w:t>
      </w:r>
      <w:r>
        <w:t>research</w:t>
      </w:r>
      <w:r>
        <w:rPr>
          <w:spacing w:val="-1"/>
        </w:rPr>
        <w:t xml:space="preserve"> </w:t>
      </w:r>
      <w:r>
        <w:t>may</w:t>
      </w:r>
      <w:r>
        <w:rPr>
          <w:spacing w:val="-1"/>
        </w:rPr>
        <w:t xml:space="preserve"> </w:t>
      </w:r>
      <w:r>
        <w:t>directly</w:t>
      </w:r>
      <w:r>
        <w:rPr>
          <w:spacing w:val="-3"/>
        </w:rPr>
        <w:t xml:space="preserve"> </w:t>
      </w:r>
      <w:r>
        <w:t>benefit</w:t>
      </w:r>
      <w:r>
        <w:rPr>
          <w:spacing w:val="-2"/>
        </w:rPr>
        <w:t xml:space="preserve"> </w:t>
      </w:r>
      <w:r>
        <w:t>the</w:t>
      </w:r>
      <w:r>
        <w:rPr>
          <w:spacing w:val="-3"/>
        </w:rPr>
        <w:t xml:space="preserve"> </w:t>
      </w:r>
      <w:r>
        <w:t>individual</w:t>
      </w:r>
      <w:r>
        <w:rPr>
          <w:spacing w:val="-2"/>
        </w:rPr>
        <w:t xml:space="preserve"> </w:t>
      </w:r>
      <w:r>
        <w:t>experimental</w:t>
      </w:r>
      <w:r>
        <w:rPr>
          <w:spacing w:val="-2"/>
        </w:rPr>
        <w:t xml:space="preserve"> </w:t>
      </w:r>
      <w:r>
        <w:t>subject.</w:t>
      </w:r>
      <w:r>
        <w:rPr>
          <w:spacing w:val="-1"/>
        </w:rPr>
        <w:t xml:space="preserve"> </w:t>
      </w:r>
      <w:r>
        <w:t>(3)</w:t>
      </w:r>
      <w:r>
        <w:rPr>
          <w:spacing w:val="-2"/>
        </w:rPr>
        <w:t xml:space="preserve"> </w:t>
      </w:r>
      <w:r>
        <w:t>The</w:t>
      </w:r>
      <w:r>
        <w:rPr>
          <w:spacing w:val="-5"/>
        </w:rPr>
        <w:t xml:space="preserve"> </w:t>
      </w:r>
      <w:r>
        <w:t>research</w:t>
      </w:r>
      <w:r>
        <w:rPr>
          <w:spacing w:val="-1"/>
        </w:rPr>
        <w:t xml:space="preserve"> </w:t>
      </w:r>
      <w:r>
        <w:t>is</w:t>
      </w:r>
      <w:r>
        <w:rPr>
          <w:spacing w:val="-2"/>
        </w:rPr>
        <w:t xml:space="preserve"> </w:t>
      </w:r>
      <w:r>
        <w:t>conducted</w:t>
      </w:r>
      <w:r>
        <w:rPr>
          <w:spacing w:val="-3"/>
        </w:rPr>
        <w:t xml:space="preserve"> </w:t>
      </w:r>
      <w:r>
        <w:t>in</w:t>
      </w:r>
      <w:r>
        <w:rPr>
          <w:spacing w:val="-3"/>
        </w:rPr>
        <w:t xml:space="preserve"> </w:t>
      </w:r>
      <w:r>
        <w:t>compliance</w:t>
      </w:r>
      <w:r>
        <w:rPr>
          <w:spacing w:val="-3"/>
        </w:rPr>
        <w:t xml:space="preserve"> </w:t>
      </w:r>
      <w:r>
        <w:t>with</w:t>
      </w:r>
      <w:r>
        <w:rPr>
          <w:spacing w:val="-1"/>
        </w:rPr>
        <w:t xml:space="preserve"> </w:t>
      </w:r>
      <w:r>
        <w:t>all</w:t>
      </w:r>
      <w:r w:rsidR="00096D10">
        <w:t xml:space="preserve"> other applicable laws and regulations. The ASD(</w:t>
      </w:r>
      <w:r w:rsidR="00DB2EA5">
        <w:t xml:space="preserve">R&amp;E) may delegate the waiver authority. Research involving a human being as an experimental subject </w:t>
      </w:r>
      <w:r w:rsidR="00DB2EA5" w:rsidRPr="00DB2EA5">
        <w:t>is an activity, for research purposes, where there is an intervention or interaction with a living individual for the primary purpose of obtaining data regarding the effect of the intervention or interaction. Research involving a human being as an experimental subject is a subset of research involving human subjects. This definition does not include exempt research involving human subjects.</w:t>
      </w:r>
    </w:p>
    <w:p w:rsidR="00DB2EA5" w:rsidRDefault="00DB2EA5" w:rsidP="00DB2EA5">
      <w:pPr>
        <w:pStyle w:val="BodyText"/>
        <w:spacing w:line="206" w:lineRule="exact"/>
        <w:ind w:left="120"/>
      </w:pPr>
      <w:proofErr w:type="gramStart"/>
      <w:r>
        <w:rPr>
          <w:position w:val="6"/>
          <w:sz w:val="12"/>
        </w:rPr>
        <w:t>viii</w:t>
      </w:r>
      <w:proofErr w:type="gramEnd"/>
      <w:r>
        <w:rPr>
          <w:spacing w:val="11"/>
          <w:position w:val="6"/>
          <w:sz w:val="12"/>
        </w:rPr>
        <w:t xml:space="preserve"> </w:t>
      </w:r>
      <w:r>
        <w:t>If</w:t>
      </w:r>
      <w:r>
        <w:rPr>
          <w:spacing w:val="-2"/>
        </w:rPr>
        <w:t xml:space="preserve"> </w:t>
      </w:r>
      <w:r>
        <w:t>applicable,</w:t>
      </w:r>
      <w:r>
        <w:rPr>
          <w:spacing w:val="-1"/>
        </w:rPr>
        <w:t xml:space="preserve"> </w:t>
      </w:r>
      <w:r>
        <w:t>excluded</w:t>
      </w:r>
      <w:r>
        <w:rPr>
          <w:spacing w:val="-1"/>
        </w:rPr>
        <w:t xml:space="preserve"> </w:t>
      </w:r>
      <w:r>
        <w:t>superiors</w:t>
      </w:r>
      <w:r>
        <w:rPr>
          <w:spacing w:val="-4"/>
        </w:rPr>
        <w:t xml:space="preserve"> </w:t>
      </w:r>
      <w:r>
        <w:t>or</w:t>
      </w:r>
      <w:r>
        <w:rPr>
          <w:spacing w:val="-2"/>
        </w:rPr>
        <w:t xml:space="preserve"> </w:t>
      </w:r>
      <w:r>
        <w:t>those</w:t>
      </w:r>
      <w:r>
        <w:rPr>
          <w:spacing w:val="-3"/>
        </w:rPr>
        <w:t xml:space="preserve"> </w:t>
      </w:r>
      <w:r>
        <w:t>in</w:t>
      </w:r>
      <w:r>
        <w:rPr>
          <w:spacing w:val="-3"/>
        </w:rPr>
        <w:t xml:space="preserve"> </w:t>
      </w:r>
      <w:r>
        <w:t>the</w:t>
      </w:r>
      <w:r>
        <w:rPr>
          <w:spacing w:val="-3"/>
        </w:rPr>
        <w:t xml:space="preserve"> </w:t>
      </w:r>
      <w:r>
        <w:t>chain</w:t>
      </w:r>
      <w:r>
        <w:rPr>
          <w:spacing w:val="-2"/>
        </w:rPr>
        <w:t xml:space="preserve"> </w:t>
      </w:r>
      <w:r>
        <w:t>of</w:t>
      </w:r>
      <w:r>
        <w:rPr>
          <w:spacing w:val="-2"/>
        </w:rPr>
        <w:t xml:space="preserve"> </w:t>
      </w:r>
      <w:r>
        <w:t>command</w:t>
      </w:r>
      <w:r>
        <w:rPr>
          <w:spacing w:val="-3"/>
        </w:rPr>
        <w:t xml:space="preserve"> </w:t>
      </w:r>
      <w:r>
        <w:t>may</w:t>
      </w:r>
      <w:r>
        <w:rPr>
          <w:spacing w:val="-1"/>
        </w:rPr>
        <w:t xml:space="preserve"> </w:t>
      </w:r>
      <w:r>
        <w:t>participate</w:t>
      </w:r>
      <w:r>
        <w:rPr>
          <w:spacing w:val="-3"/>
        </w:rPr>
        <w:t xml:space="preserve"> </w:t>
      </w:r>
      <w:r>
        <w:t>in separate</w:t>
      </w:r>
      <w:r>
        <w:rPr>
          <w:spacing w:val="-3"/>
        </w:rPr>
        <w:t xml:space="preserve"> </w:t>
      </w:r>
      <w:r>
        <w:t>human</w:t>
      </w:r>
      <w:r>
        <w:rPr>
          <w:spacing w:val="-1"/>
        </w:rPr>
        <w:t xml:space="preserve"> </w:t>
      </w:r>
      <w:r>
        <w:t>subjects</w:t>
      </w:r>
      <w:r>
        <w:rPr>
          <w:spacing w:val="-2"/>
        </w:rPr>
        <w:t xml:space="preserve"> </w:t>
      </w:r>
      <w:r>
        <w:t>research</w:t>
      </w:r>
      <w:r>
        <w:rPr>
          <w:spacing w:val="-1"/>
        </w:rPr>
        <w:t xml:space="preserve"> </w:t>
      </w:r>
      <w:r>
        <w:t>recruitment</w:t>
      </w:r>
      <w:r>
        <w:rPr>
          <w:spacing w:val="-1"/>
        </w:rPr>
        <w:t xml:space="preserve"> </w:t>
      </w:r>
      <w:r>
        <w:rPr>
          <w:spacing w:val="-2"/>
        </w:rPr>
        <w:t>sessions.</w:t>
      </w:r>
    </w:p>
    <w:p w:rsidR="00DB2EA5" w:rsidRDefault="00DB2EA5" w:rsidP="00DB2EA5">
      <w:pPr>
        <w:pStyle w:val="BodyText"/>
        <w:ind w:left="335" w:right="176" w:hanging="216"/>
      </w:pPr>
      <w:proofErr w:type="gramStart"/>
      <w:r>
        <w:rPr>
          <w:position w:val="6"/>
          <w:sz w:val="12"/>
        </w:rPr>
        <w:t>ix</w:t>
      </w:r>
      <w:proofErr w:type="gramEnd"/>
      <w:r>
        <w:rPr>
          <w:spacing w:val="14"/>
          <w:position w:val="6"/>
          <w:sz w:val="12"/>
        </w:rPr>
        <w:t xml:space="preserve"> </w:t>
      </w:r>
      <w:r>
        <w:t>See:</w:t>
      </w:r>
      <w:r>
        <w:rPr>
          <w:spacing w:val="-1"/>
        </w:rPr>
        <w:t xml:space="preserve"> </w:t>
      </w:r>
      <w:hyperlink r:id="rId8">
        <w:r>
          <w:rPr>
            <w:u w:val="single"/>
          </w:rPr>
          <w:t>http://codes.lp.findlaw.com/uscode/42/6A/III/H/289g</w:t>
        </w:r>
      </w:hyperlink>
      <w:r>
        <w:t xml:space="preserve"> (This</w:t>
      </w:r>
      <w:r>
        <w:rPr>
          <w:spacing w:val="-1"/>
        </w:rPr>
        <w:t xml:space="preserve"> </w:t>
      </w:r>
      <w:r>
        <w:t>is</w:t>
      </w:r>
      <w:r>
        <w:rPr>
          <w:spacing w:val="-4"/>
        </w:rPr>
        <w:t xml:space="preserve"> </w:t>
      </w:r>
      <w:r>
        <w:t>the</w:t>
      </w:r>
      <w:r>
        <w:rPr>
          <w:spacing w:val="-2"/>
        </w:rPr>
        <w:t xml:space="preserve"> </w:t>
      </w:r>
      <w:r>
        <w:t>enabling</w:t>
      </w:r>
      <w:r>
        <w:rPr>
          <w:spacing w:val="-2"/>
        </w:rPr>
        <w:t xml:space="preserve"> </w:t>
      </w:r>
      <w:r>
        <w:t>statute</w:t>
      </w:r>
      <w:r>
        <w:rPr>
          <w:spacing w:val="-2"/>
        </w:rPr>
        <w:t xml:space="preserve"> </w:t>
      </w:r>
      <w:r>
        <w:t>for</w:t>
      </w:r>
      <w:r>
        <w:rPr>
          <w:spacing w:val="-1"/>
        </w:rPr>
        <w:t xml:space="preserve"> </w:t>
      </w:r>
      <w:r>
        <w:t>45 CFR</w:t>
      </w:r>
      <w:r>
        <w:rPr>
          <w:spacing w:val="-3"/>
        </w:rPr>
        <w:t xml:space="preserve"> </w:t>
      </w:r>
      <w:r>
        <w:t>46.205.</w:t>
      </w:r>
      <w:r>
        <w:rPr>
          <w:spacing w:val="-3"/>
        </w:rPr>
        <w:t xml:space="preserve"> </w:t>
      </w:r>
      <w:r>
        <w:t>Compliance</w:t>
      </w:r>
      <w:r>
        <w:rPr>
          <w:spacing w:val="-2"/>
        </w:rPr>
        <w:t xml:space="preserve"> </w:t>
      </w:r>
      <w:r>
        <w:t>with</w:t>
      </w:r>
      <w:r>
        <w:rPr>
          <w:spacing w:val="-2"/>
        </w:rPr>
        <w:t xml:space="preserve"> </w:t>
      </w:r>
      <w:r>
        <w:t>Subpart</w:t>
      </w:r>
      <w:r>
        <w:rPr>
          <w:spacing w:val="-3"/>
        </w:rPr>
        <w:t xml:space="preserve"> </w:t>
      </w:r>
      <w:r>
        <w:t>B</w:t>
      </w:r>
      <w:r>
        <w:rPr>
          <w:spacing w:val="-1"/>
        </w:rPr>
        <w:t xml:space="preserve"> </w:t>
      </w:r>
      <w:r>
        <w:t>complies with</w:t>
      </w:r>
      <w:r>
        <w:rPr>
          <w:spacing w:val="-7"/>
        </w:rPr>
        <w:t xml:space="preserve"> </w:t>
      </w:r>
      <w:r>
        <w:t>this</w:t>
      </w:r>
      <w:r>
        <w:rPr>
          <w:spacing w:val="-6"/>
        </w:rPr>
        <w:t xml:space="preserve"> </w:t>
      </w:r>
      <w:r>
        <w:t>statute.)</w:t>
      </w:r>
      <w:r>
        <w:rPr>
          <w:spacing w:val="-9"/>
        </w:rPr>
        <w:t xml:space="preserve"> </w:t>
      </w:r>
      <w:r>
        <w:t>See</w:t>
      </w:r>
      <w:r>
        <w:rPr>
          <w:spacing w:val="-8"/>
        </w:rPr>
        <w:t xml:space="preserve"> </w:t>
      </w:r>
      <w:r>
        <w:t>also:</w:t>
      </w:r>
      <w:r>
        <w:rPr>
          <w:spacing w:val="-8"/>
        </w:rPr>
        <w:t xml:space="preserve"> </w:t>
      </w:r>
      <w:hyperlink r:id="rId9">
        <w:r>
          <w:rPr>
            <w:u w:val="single"/>
          </w:rPr>
          <w:t>http://codes.lp.findlaw.com/uscode/42/6A/III/H/289g-1</w:t>
        </w:r>
        <w:r>
          <w:t>,</w:t>
        </w:r>
      </w:hyperlink>
      <w:r>
        <w:rPr>
          <w:spacing w:val="-9"/>
        </w:rPr>
        <w:t xml:space="preserve"> </w:t>
      </w:r>
      <w:r>
        <w:t>and</w:t>
      </w:r>
      <w:r>
        <w:rPr>
          <w:spacing w:val="-7"/>
        </w:rPr>
        <w:t xml:space="preserve"> </w:t>
      </w:r>
      <w:hyperlink r:id="rId10">
        <w:r>
          <w:rPr>
            <w:u w:val="single"/>
          </w:rPr>
          <w:t>http://codes.lp.findlaw.com/uscode/42/6A/III/H/289g-</w:t>
        </w:r>
        <w:r>
          <w:rPr>
            <w:spacing w:val="-10"/>
            <w:u w:val="single"/>
          </w:rPr>
          <w:t>2</w:t>
        </w:r>
      </w:hyperlink>
    </w:p>
    <w:p w:rsidR="00DB2EA5" w:rsidRDefault="00DB2EA5" w:rsidP="00DB2EA5">
      <w:pPr>
        <w:pStyle w:val="BodyText"/>
        <w:spacing w:line="204" w:lineRule="exact"/>
        <w:ind w:left="120"/>
      </w:pPr>
      <w:bookmarkStart w:id="10" w:name="_bookmark9"/>
      <w:bookmarkEnd w:id="10"/>
      <w:proofErr w:type="gramStart"/>
      <w:r>
        <w:rPr>
          <w:position w:val="6"/>
          <w:sz w:val="12"/>
        </w:rPr>
        <w:t>x</w:t>
      </w:r>
      <w:proofErr w:type="gramEnd"/>
      <w:r>
        <w:rPr>
          <w:spacing w:val="13"/>
          <w:position w:val="6"/>
          <w:sz w:val="12"/>
        </w:rPr>
        <w:t xml:space="preserve"> </w:t>
      </w:r>
      <w:r>
        <w:t>SECNAVINST</w:t>
      </w:r>
      <w:r>
        <w:rPr>
          <w:spacing w:val="-1"/>
        </w:rPr>
        <w:t xml:space="preserve"> </w:t>
      </w:r>
      <w:r>
        <w:t>3900.39E</w:t>
      </w:r>
      <w:r>
        <w:rPr>
          <w:spacing w:val="-4"/>
        </w:rPr>
        <w:t xml:space="preserve"> </w:t>
      </w:r>
      <w:r>
        <w:t>29</w:t>
      </w:r>
      <w:r>
        <w:rPr>
          <w:spacing w:val="-2"/>
        </w:rPr>
        <w:t xml:space="preserve"> </w:t>
      </w:r>
      <w:r>
        <w:t>MAY</w:t>
      </w:r>
      <w:r>
        <w:rPr>
          <w:spacing w:val="-2"/>
        </w:rPr>
        <w:t xml:space="preserve"> </w:t>
      </w:r>
      <w:r>
        <w:t>2018,</w:t>
      </w:r>
      <w:r>
        <w:rPr>
          <w:spacing w:val="-3"/>
        </w:rPr>
        <w:t xml:space="preserve"> </w:t>
      </w:r>
      <w:r>
        <w:t>Section</w:t>
      </w:r>
      <w:r>
        <w:rPr>
          <w:spacing w:val="-2"/>
        </w:rPr>
        <w:t xml:space="preserve"> </w:t>
      </w:r>
      <w:r>
        <w:rPr>
          <w:spacing w:val="-4"/>
        </w:rPr>
        <w:t>3.d.</w:t>
      </w:r>
    </w:p>
    <w:p w:rsidR="00DB2EA5" w:rsidRDefault="00DB2EA5" w:rsidP="00DB2EA5">
      <w:pPr>
        <w:pStyle w:val="BodyText"/>
        <w:spacing w:line="208" w:lineRule="exact"/>
        <w:ind w:left="120"/>
      </w:pPr>
      <w:bookmarkStart w:id="11" w:name="_bookmark10"/>
      <w:bookmarkEnd w:id="11"/>
      <w:proofErr w:type="gramStart"/>
      <w:r>
        <w:rPr>
          <w:color w:val="080808"/>
          <w:position w:val="6"/>
          <w:sz w:val="12"/>
        </w:rPr>
        <w:t>xi</w:t>
      </w:r>
      <w:proofErr w:type="gramEnd"/>
      <w:r>
        <w:rPr>
          <w:color w:val="080808"/>
          <w:spacing w:val="11"/>
          <w:position w:val="6"/>
          <w:sz w:val="12"/>
        </w:rPr>
        <w:t xml:space="preserve"> </w:t>
      </w:r>
      <w:r>
        <w:rPr>
          <w:color w:val="080808"/>
        </w:rPr>
        <w:t>DOD-supported</w:t>
      </w:r>
      <w:r>
        <w:rPr>
          <w:color w:val="080808"/>
          <w:spacing w:val="-2"/>
        </w:rPr>
        <w:t xml:space="preserve"> </w:t>
      </w:r>
      <w:r>
        <w:rPr>
          <w:color w:val="080808"/>
        </w:rPr>
        <w:t>research</w:t>
      </w:r>
      <w:r>
        <w:rPr>
          <w:color w:val="080808"/>
          <w:spacing w:val="-2"/>
        </w:rPr>
        <w:t xml:space="preserve"> </w:t>
      </w:r>
      <w:r>
        <w:rPr>
          <w:color w:val="080808"/>
        </w:rPr>
        <w:t>is</w:t>
      </w:r>
      <w:r>
        <w:rPr>
          <w:color w:val="080808"/>
          <w:spacing w:val="-4"/>
        </w:rPr>
        <w:t xml:space="preserve"> </w:t>
      </w:r>
      <w:r>
        <w:rPr>
          <w:color w:val="080808"/>
        </w:rPr>
        <w:t>considered</w:t>
      </w:r>
      <w:r>
        <w:rPr>
          <w:color w:val="080808"/>
          <w:spacing w:val="-2"/>
        </w:rPr>
        <w:t xml:space="preserve"> </w:t>
      </w:r>
      <w:r>
        <w:rPr>
          <w:color w:val="080808"/>
        </w:rPr>
        <w:t>classified</w:t>
      </w:r>
      <w:r>
        <w:rPr>
          <w:color w:val="080808"/>
          <w:spacing w:val="-2"/>
        </w:rPr>
        <w:t xml:space="preserve"> </w:t>
      </w:r>
      <w:r>
        <w:rPr>
          <w:color w:val="080808"/>
          <w:spacing w:val="-4"/>
        </w:rPr>
        <w:t>when:</w:t>
      </w:r>
    </w:p>
    <w:p w:rsidR="00DB2EA5" w:rsidRDefault="00DB2EA5" w:rsidP="00DB2EA5">
      <w:pPr>
        <w:pStyle w:val="ListParagraph"/>
        <w:numPr>
          <w:ilvl w:val="0"/>
          <w:numId w:val="21"/>
        </w:numPr>
        <w:tabs>
          <w:tab w:val="left" w:pos="552"/>
        </w:tabs>
        <w:spacing w:line="207" w:lineRule="exact"/>
        <w:ind w:left="552"/>
        <w:rPr>
          <w:sz w:val="18"/>
        </w:rPr>
      </w:pPr>
      <w:r>
        <w:rPr>
          <w:color w:val="080808"/>
          <w:sz w:val="18"/>
        </w:rPr>
        <w:t>Classified</w:t>
      </w:r>
      <w:r>
        <w:rPr>
          <w:color w:val="080808"/>
          <w:spacing w:val="-3"/>
          <w:sz w:val="18"/>
        </w:rPr>
        <w:t xml:space="preserve"> </w:t>
      </w:r>
      <w:r>
        <w:rPr>
          <w:color w:val="080808"/>
          <w:sz w:val="18"/>
        </w:rPr>
        <w:t>information</w:t>
      </w:r>
      <w:r>
        <w:rPr>
          <w:color w:val="080808"/>
          <w:spacing w:val="-2"/>
          <w:sz w:val="18"/>
        </w:rPr>
        <w:t xml:space="preserve"> </w:t>
      </w:r>
      <w:r>
        <w:rPr>
          <w:color w:val="080808"/>
          <w:sz w:val="18"/>
        </w:rPr>
        <w:t>is</w:t>
      </w:r>
      <w:r>
        <w:rPr>
          <w:color w:val="080808"/>
          <w:spacing w:val="-1"/>
          <w:sz w:val="18"/>
        </w:rPr>
        <w:t xml:space="preserve"> </w:t>
      </w:r>
      <w:r>
        <w:rPr>
          <w:color w:val="080808"/>
          <w:sz w:val="18"/>
        </w:rPr>
        <w:t>required</w:t>
      </w:r>
      <w:r>
        <w:rPr>
          <w:color w:val="080808"/>
          <w:spacing w:val="-2"/>
          <w:sz w:val="18"/>
        </w:rPr>
        <w:t xml:space="preserve"> </w:t>
      </w:r>
      <w:r>
        <w:rPr>
          <w:color w:val="080808"/>
          <w:sz w:val="18"/>
        </w:rPr>
        <w:t>for</w:t>
      </w:r>
      <w:r>
        <w:rPr>
          <w:color w:val="080808"/>
          <w:spacing w:val="-1"/>
          <w:sz w:val="18"/>
        </w:rPr>
        <w:t xml:space="preserve"> </w:t>
      </w:r>
      <w:r>
        <w:rPr>
          <w:color w:val="080808"/>
          <w:sz w:val="18"/>
        </w:rPr>
        <w:t>IRB</w:t>
      </w:r>
      <w:r>
        <w:rPr>
          <w:color w:val="080808"/>
          <w:spacing w:val="-2"/>
          <w:sz w:val="18"/>
        </w:rPr>
        <w:t xml:space="preserve"> </w:t>
      </w:r>
      <w:r>
        <w:rPr>
          <w:color w:val="080808"/>
          <w:sz w:val="18"/>
        </w:rPr>
        <w:t>review</w:t>
      </w:r>
      <w:r>
        <w:rPr>
          <w:color w:val="080808"/>
          <w:spacing w:val="-1"/>
          <w:sz w:val="18"/>
        </w:rPr>
        <w:t xml:space="preserve"> </w:t>
      </w:r>
      <w:r>
        <w:rPr>
          <w:color w:val="080808"/>
          <w:sz w:val="18"/>
        </w:rPr>
        <w:t>and</w:t>
      </w:r>
      <w:r>
        <w:rPr>
          <w:color w:val="080808"/>
          <w:spacing w:val="-2"/>
          <w:sz w:val="18"/>
        </w:rPr>
        <w:t xml:space="preserve"> </w:t>
      </w:r>
      <w:r>
        <w:rPr>
          <w:color w:val="080808"/>
          <w:sz w:val="18"/>
        </w:rPr>
        <w:t>oversight</w:t>
      </w:r>
      <w:r>
        <w:rPr>
          <w:color w:val="080808"/>
          <w:spacing w:val="-3"/>
          <w:sz w:val="18"/>
        </w:rPr>
        <w:t xml:space="preserve"> </w:t>
      </w:r>
      <w:r>
        <w:rPr>
          <w:color w:val="080808"/>
          <w:sz w:val="18"/>
        </w:rPr>
        <w:t>of</w:t>
      </w:r>
      <w:r>
        <w:rPr>
          <w:color w:val="080808"/>
          <w:spacing w:val="-1"/>
          <w:sz w:val="18"/>
        </w:rPr>
        <w:t xml:space="preserve"> </w:t>
      </w:r>
      <w:r>
        <w:rPr>
          <w:color w:val="080808"/>
          <w:sz w:val="18"/>
        </w:rPr>
        <w:t>the</w:t>
      </w:r>
      <w:r>
        <w:rPr>
          <w:color w:val="080808"/>
          <w:spacing w:val="-2"/>
          <w:sz w:val="18"/>
        </w:rPr>
        <w:t xml:space="preserve"> research.</w:t>
      </w:r>
    </w:p>
    <w:p w:rsidR="00DB2EA5" w:rsidRDefault="00DB2EA5" w:rsidP="00DB2EA5">
      <w:pPr>
        <w:pStyle w:val="ListParagraph"/>
        <w:numPr>
          <w:ilvl w:val="0"/>
          <w:numId w:val="21"/>
        </w:numPr>
        <w:tabs>
          <w:tab w:val="left" w:pos="552"/>
        </w:tabs>
        <w:spacing w:before="1"/>
        <w:ind w:right="493"/>
        <w:rPr>
          <w:sz w:val="18"/>
        </w:rPr>
      </w:pPr>
      <w:bookmarkStart w:id="12" w:name="_bookmark11"/>
      <w:bookmarkEnd w:id="12"/>
      <w:r>
        <w:rPr>
          <w:color w:val="080808"/>
          <w:sz w:val="18"/>
        </w:rPr>
        <w:t>Classified</w:t>
      </w:r>
      <w:r>
        <w:rPr>
          <w:color w:val="080808"/>
          <w:spacing w:val="-1"/>
          <w:sz w:val="18"/>
        </w:rPr>
        <w:t xml:space="preserve"> </w:t>
      </w:r>
      <w:r>
        <w:rPr>
          <w:color w:val="080808"/>
          <w:sz w:val="18"/>
        </w:rPr>
        <w:t>information</w:t>
      </w:r>
      <w:r>
        <w:rPr>
          <w:color w:val="080808"/>
          <w:spacing w:val="-1"/>
          <w:sz w:val="18"/>
        </w:rPr>
        <w:t xml:space="preserve"> </w:t>
      </w:r>
      <w:r>
        <w:rPr>
          <w:color w:val="080808"/>
          <w:sz w:val="18"/>
        </w:rPr>
        <w:t>must</w:t>
      </w:r>
      <w:r>
        <w:rPr>
          <w:color w:val="080808"/>
          <w:spacing w:val="-2"/>
          <w:sz w:val="18"/>
        </w:rPr>
        <w:t xml:space="preserve"> </w:t>
      </w:r>
      <w:r>
        <w:rPr>
          <w:color w:val="080808"/>
          <w:sz w:val="18"/>
        </w:rPr>
        <w:t>be</w:t>
      </w:r>
      <w:r>
        <w:rPr>
          <w:color w:val="080808"/>
          <w:spacing w:val="-5"/>
          <w:sz w:val="18"/>
        </w:rPr>
        <w:t xml:space="preserve"> </w:t>
      </w:r>
      <w:r>
        <w:rPr>
          <w:color w:val="080808"/>
          <w:sz w:val="18"/>
        </w:rPr>
        <w:t>provided</w:t>
      </w:r>
      <w:r>
        <w:rPr>
          <w:color w:val="080808"/>
          <w:spacing w:val="-1"/>
          <w:sz w:val="18"/>
        </w:rPr>
        <w:t xml:space="preserve"> </w:t>
      </w:r>
      <w:r>
        <w:rPr>
          <w:color w:val="080808"/>
          <w:sz w:val="18"/>
        </w:rPr>
        <w:t>to</w:t>
      </w:r>
      <w:r>
        <w:rPr>
          <w:color w:val="080808"/>
          <w:spacing w:val="-3"/>
          <w:sz w:val="18"/>
        </w:rPr>
        <w:t xml:space="preserve"> </w:t>
      </w:r>
      <w:r>
        <w:rPr>
          <w:color w:val="080808"/>
          <w:sz w:val="18"/>
        </w:rPr>
        <w:t>human</w:t>
      </w:r>
      <w:r>
        <w:rPr>
          <w:color w:val="080808"/>
          <w:spacing w:val="-1"/>
          <w:sz w:val="18"/>
        </w:rPr>
        <w:t xml:space="preserve"> </w:t>
      </w:r>
      <w:r>
        <w:rPr>
          <w:color w:val="080808"/>
          <w:sz w:val="18"/>
        </w:rPr>
        <w:t>subjects,</w:t>
      </w:r>
      <w:r>
        <w:rPr>
          <w:color w:val="080808"/>
          <w:spacing w:val="-1"/>
          <w:sz w:val="18"/>
        </w:rPr>
        <w:t xml:space="preserve"> </w:t>
      </w:r>
      <w:r>
        <w:rPr>
          <w:color w:val="080808"/>
          <w:sz w:val="18"/>
        </w:rPr>
        <w:t>or</w:t>
      </w:r>
      <w:r>
        <w:rPr>
          <w:color w:val="080808"/>
          <w:spacing w:val="-4"/>
          <w:sz w:val="18"/>
        </w:rPr>
        <w:t xml:space="preserve"> </w:t>
      </w:r>
      <w:r>
        <w:rPr>
          <w:color w:val="080808"/>
          <w:sz w:val="18"/>
        </w:rPr>
        <w:t>their</w:t>
      </w:r>
      <w:r>
        <w:rPr>
          <w:color w:val="080808"/>
          <w:spacing w:val="-4"/>
          <w:sz w:val="18"/>
        </w:rPr>
        <w:t xml:space="preserve"> </w:t>
      </w:r>
      <w:r>
        <w:rPr>
          <w:color w:val="080808"/>
          <w:sz w:val="18"/>
        </w:rPr>
        <w:t>guardians,</w:t>
      </w:r>
      <w:r>
        <w:rPr>
          <w:color w:val="080808"/>
          <w:spacing w:val="-4"/>
          <w:sz w:val="18"/>
        </w:rPr>
        <w:t xml:space="preserve"> </w:t>
      </w:r>
      <w:r>
        <w:rPr>
          <w:color w:val="080808"/>
          <w:sz w:val="18"/>
        </w:rPr>
        <w:t>during</w:t>
      </w:r>
      <w:r>
        <w:rPr>
          <w:color w:val="080808"/>
          <w:spacing w:val="-3"/>
          <w:sz w:val="18"/>
        </w:rPr>
        <w:t xml:space="preserve"> </w:t>
      </w:r>
      <w:r>
        <w:rPr>
          <w:color w:val="080808"/>
          <w:sz w:val="18"/>
        </w:rPr>
        <w:t>the</w:t>
      </w:r>
      <w:r>
        <w:rPr>
          <w:color w:val="080808"/>
          <w:spacing w:val="-3"/>
          <w:sz w:val="18"/>
        </w:rPr>
        <w:t xml:space="preserve"> </w:t>
      </w:r>
      <w:r>
        <w:rPr>
          <w:color w:val="080808"/>
          <w:sz w:val="18"/>
        </w:rPr>
        <w:t>HSR</w:t>
      </w:r>
      <w:r>
        <w:rPr>
          <w:color w:val="080808"/>
          <w:spacing w:val="-4"/>
          <w:sz w:val="18"/>
        </w:rPr>
        <w:t xml:space="preserve"> </w:t>
      </w:r>
      <w:r>
        <w:rPr>
          <w:color w:val="080808"/>
          <w:sz w:val="18"/>
        </w:rPr>
        <w:t>recruitment</w:t>
      </w:r>
      <w:r>
        <w:rPr>
          <w:color w:val="080808"/>
          <w:spacing w:val="-2"/>
          <w:sz w:val="18"/>
        </w:rPr>
        <w:t xml:space="preserve"> </w:t>
      </w:r>
      <w:r>
        <w:rPr>
          <w:color w:val="080808"/>
          <w:sz w:val="18"/>
        </w:rPr>
        <w:t>or</w:t>
      </w:r>
      <w:r>
        <w:rPr>
          <w:color w:val="080808"/>
          <w:spacing w:val="-2"/>
          <w:sz w:val="18"/>
        </w:rPr>
        <w:t xml:space="preserve"> </w:t>
      </w:r>
      <w:r>
        <w:rPr>
          <w:color w:val="080808"/>
          <w:sz w:val="18"/>
        </w:rPr>
        <w:t>informed</w:t>
      </w:r>
      <w:r>
        <w:rPr>
          <w:color w:val="080808"/>
          <w:spacing w:val="-3"/>
          <w:sz w:val="18"/>
        </w:rPr>
        <w:t xml:space="preserve"> </w:t>
      </w:r>
      <w:r>
        <w:rPr>
          <w:color w:val="080808"/>
          <w:sz w:val="18"/>
        </w:rPr>
        <w:t>consent</w:t>
      </w:r>
      <w:r>
        <w:rPr>
          <w:color w:val="080808"/>
          <w:spacing w:val="-5"/>
          <w:sz w:val="18"/>
        </w:rPr>
        <w:t xml:space="preserve"> </w:t>
      </w:r>
      <w:r>
        <w:rPr>
          <w:color w:val="080808"/>
          <w:sz w:val="18"/>
        </w:rPr>
        <w:t>process</w:t>
      </w:r>
      <w:r>
        <w:rPr>
          <w:color w:val="080808"/>
          <w:spacing w:val="-2"/>
          <w:sz w:val="18"/>
        </w:rPr>
        <w:t xml:space="preserve"> </w:t>
      </w:r>
      <w:r>
        <w:rPr>
          <w:color w:val="080808"/>
          <w:sz w:val="18"/>
        </w:rPr>
        <w:t xml:space="preserve">in </w:t>
      </w:r>
      <w:bookmarkStart w:id="13" w:name="_bookmark12"/>
      <w:bookmarkEnd w:id="13"/>
      <w:r>
        <w:rPr>
          <w:color w:val="080808"/>
          <w:sz w:val="18"/>
        </w:rPr>
        <w:t>order to achieve fully effective legal consent.</w:t>
      </w:r>
    </w:p>
    <w:p w:rsidR="00DB2EA5" w:rsidRDefault="00DB2EA5" w:rsidP="00DB2EA5">
      <w:pPr>
        <w:pStyle w:val="ListParagraph"/>
        <w:numPr>
          <w:ilvl w:val="0"/>
          <w:numId w:val="21"/>
        </w:numPr>
        <w:tabs>
          <w:tab w:val="left" w:pos="552"/>
        </w:tabs>
        <w:spacing w:line="206" w:lineRule="exact"/>
        <w:ind w:hanging="217"/>
        <w:rPr>
          <w:sz w:val="18"/>
        </w:rPr>
      </w:pPr>
      <w:r>
        <w:rPr>
          <w:color w:val="080808"/>
          <w:sz w:val="18"/>
        </w:rPr>
        <w:t>Classified</w:t>
      </w:r>
      <w:r>
        <w:rPr>
          <w:color w:val="080808"/>
          <w:spacing w:val="-2"/>
          <w:sz w:val="18"/>
        </w:rPr>
        <w:t xml:space="preserve"> </w:t>
      </w:r>
      <w:r>
        <w:rPr>
          <w:color w:val="080808"/>
          <w:sz w:val="18"/>
        </w:rPr>
        <w:t>information</w:t>
      </w:r>
      <w:r>
        <w:rPr>
          <w:color w:val="080808"/>
          <w:spacing w:val="-3"/>
          <w:sz w:val="18"/>
        </w:rPr>
        <w:t xml:space="preserve"> </w:t>
      </w:r>
      <w:r>
        <w:rPr>
          <w:color w:val="080808"/>
          <w:sz w:val="18"/>
        </w:rPr>
        <w:t>is</w:t>
      </w:r>
      <w:r>
        <w:rPr>
          <w:color w:val="080808"/>
          <w:spacing w:val="-2"/>
          <w:sz w:val="18"/>
        </w:rPr>
        <w:t xml:space="preserve"> </w:t>
      </w:r>
      <w:r>
        <w:rPr>
          <w:color w:val="080808"/>
          <w:sz w:val="18"/>
        </w:rPr>
        <w:t>provided</w:t>
      </w:r>
      <w:r>
        <w:rPr>
          <w:color w:val="080808"/>
          <w:spacing w:val="-1"/>
          <w:sz w:val="18"/>
        </w:rPr>
        <w:t xml:space="preserve"> </w:t>
      </w:r>
      <w:r>
        <w:rPr>
          <w:color w:val="080808"/>
          <w:sz w:val="18"/>
        </w:rPr>
        <w:t>to,</w:t>
      </w:r>
      <w:r>
        <w:rPr>
          <w:color w:val="080808"/>
          <w:spacing w:val="-1"/>
          <w:sz w:val="18"/>
        </w:rPr>
        <w:t xml:space="preserve"> </w:t>
      </w:r>
      <w:r>
        <w:rPr>
          <w:color w:val="080808"/>
          <w:sz w:val="18"/>
        </w:rPr>
        <w:t>or</w:t>
      </w:r>
      <w:r>
        <w:rPr>
          <w:color w:val="080808"/>
          <w:spacing w:val="-4"/>
          <w:sz w:val="18"/>
        </w:rPr>
        <w:t xml:space="preserve"> </w:t>
      </w:r>
      <w:r>
        <w:rPr>
          <w:color w:val="080808"/>
          <w:sz w:val="18"/>
        </w:rPr>
        <w:t>by,</w:t>
      </w:r>
      <w:r>
        <w:rPr>
          <w:color w:val="080808"/>
          <w:spacing w:val="-1"/>
          <w:sz w:val="18"/>
        </w:rPr>
        <w:t xml:space="preserve"> </w:t>
      </w:r>
      <w:r>
        <w:rPr>
          <w:color w:val="080808"/>
          <w:sz w:val="18"/>
        </w:rPr>
        <w:t>research</w:t>
      </w:r>
      <w:r>
        <w:rPr>
          <w:color w:val="080808"/>
          <w:spacing w:val="-1"/>
          <w:sz w:val="18"/>
        </w:rPr>
        <w:t xml:space="preserve"> </w:t>
      </w:r>
      <w:r>
        <w:rPr>
          <w:color w:val="080808"/>
          <w:spacing w:val="-2"/>
          <w:sz w:val="18"/>
        </w:rPr>
        <w:t>subjects.</w:t>
      </w:r>
    </w:p>
    <w:p w:rsidR="00DB2EA5" w:rsidRDefault="00DB2EA5" w:rsidP="00DB2EA5">
      <w:pPr>
        <w:pStyle w:val="BodyText"/>
        <w:spacing w:line="207" w:lineRule="exact"/>
        <w:ind w:left="335"/>
      </w:pPr>
      <w:r>
        <w:rPr>
          <w:color w:val="080808"/>
        </w:rPr>
        <w:t>DOD-conducted</w:t>
      </w:r>
      <w:r>
        <w:rPr>
          <w:color w:val="080808"/>
          <w:spacing w:val="-6"/>
        </w:rPr>
        <w:t xml:space="preserve"> </w:t>
      </w:r>
      <w:r>
        <w:rPr>
          <w:color w:val="080808"/>
        </w:rPr>
        <w:t>or</w:t>
      </w:r>
      <w:r>
        <w:rPr>
          <w:color w:val="080808"/>
          <w:spacing w:val="-2"/>
        </w:rPr>
        <w:t xml:space="preserve"> </w:t>
      </w:r>
      <w:r>
        <w:rPr>
          <w:color w:val="080808"/>
        </w:rPr>
        <w:t>-supported</w:t>
      </w:r>
      <w:r>
        <w:rPr>
          <w:color w:val="080808"/>
          <w:spacing w:val="-1"/>
        </w:rPr>
        <w:t xml:space="preserve"> </w:t>
      </w:r>
      <w:r>
        <w:rPr>
          <w:color w:val="080808"/>
        </w:rPr>
        <w:t>research</w:t>
      </w:r>
      <w:r>
        <w:rPr>
          <w:color w:val="080808"/>
          <w:spacing w:val="-2"/>
        </w:rPr>
        <w:t xml:space="preserve"> </w:t>
      </w:r>
      <w:r>
        <w:rPr>
          <w:color w:val="080808"/>
        </w:rPr>
        <w:t>is</w:t>
      </w:r>
      <w:r>
        <w:rPr>
          <w:color w:val="080808"/>
          <w:spacing w:val="-2"/>
        </w:rPr>
        <w:t xml:space="preserve"> </w:t>
      </w:r>
      <w:r>
        <w:rPr>
          <w:color w:val="080808"/>
        </w:rPr>
        <w:t>not</w:t>
      </w:r>
      <w:r>
        <w:rPr>
          <w:color w:val="080808"/>
          <w:spacing w:val="-4"/>
        </w:rPr>
        <w:t xml:space="preserve"> </w:t>
      </w:r>
      <w:r>
        <w:rPr>
          <w:color w:val="080808"/>
        </w:rPr>
        <w:t>considered</w:t>
      </w:r>
      <w:r>
        <w:rPr>
          <w:color w:val="080808"/>
          <w:spacing w:val="-1"/>
        </w:rPr>
        <w:t xml:space="preserve"> </w:t>
      </w:r>
      <w:r>
        <w:rPr>
          <w:color w:val="080808"/>
        </w:rPr>
        <w:t>classified</w:t>
      </w:r>
      <w:r>
        <w:rPr>
          <w:color w:val="080808"/>
          <w:spacing w:val="-3"/>
        </w:rPr>
        <w:t xml:space="preserve"> </w:t>
      </w:r>
      <w:r>
        <w:rPr>
          <w:color w:val="080808"/>
          <w:spacing w:val="-2"/>
        </w:rPr>
        <w:t>when:</w:t>
      </w:r>
    </w:p>
    <w:p w:rsidR="00DB2EA5" w:rsidRDefault="00DB2EA5" w:rsidP="00DB2EA5">
      <w:pPr>
        <w:pStyle w:val="ListParagraph"/>
        <w:numPr>
          <w:ilvl w:val="0"/>
          <w:numId w:val="21"/>
        </w:numPr>
        <w:tabs>
          <w:tab w:val="left" w:pos="552"/>
        </w:tabs>
        <w:spacing w:before="1"/>
        <w:ind w:right="234"/>
        <w:rPr>
          <w:sz w:val="18"/>
        </w:rPr>
      </w:pPr>
      <w:r>
        <w:rPr>
          <w:color w:val="080808"/>
          <w:sz w:val="18"/>
        </w:rPr>
        <w:t>The</w:t>
      </w:r>
      <w:r>
        <w:rPr>
          <w:color w:val="080808"/>
          <w:spacing w:val="-2"/>
          <w:sz w:val="18"/>
        </w:rPr>
        <w:t xml:space="preserve"> </w:t>
      </w:r>
      <w:r>
        <w:rPr>
          <w:color w:val="080808"/>
          <w:sz w:val="18"/>
        </w:rPr>
        <w:t>research is</w:t>
      </w:r>
      <w:r>
        <w:rPr>
          <w:color w:val="080808"/>
          <w:spacing w:val="-1"/>
          <w:sz w:val="18"/>
        </w:rPr>
        <w:t xml:space="preserve"> </w:t>
      </w:r>
      <w:r>
        <w:rPr>
          <w:color w:val="080808"/>
          <w:sz w:val="18"/>
        </w:rPr>
        <w:t>a</w:t>
      </w:r>
      <w:r>
        <w:rPr>
          <w:color w:val="080808"/>
          <w:spacing w:val="-2"/>
          <w:sz w:val="18"/>
        </w:rPr>
        <w:t xml:space="preserve"> </w:t>
      </w:r>
      <w:r>
        <w:rPr>
          <w:color w:val="080808"/>
          <w:sz w:val="18"/>
        </w:rPr>
        <w:t>part</w:t>
      </w:r>
      <w:r>
        <w:rPr>
          <w:color w:val="080808"/>
          <w:spacing w:val="-1"/>
          <w:sz w:val="18"/>
        </w:rPr>
        <w:t xml:space="preserve"> </w:t>
      </w:r>
      <w:r>
        <w:rPr>
          <w:color w:val="080808"/>
          <w:sz w:val="18"/>
        </w:rPr>
        <w:t>of</w:t>
      </w:r>
      <w:r>
        <w:rPr>
          <w:color w:val="080808"/>
          <w:spacing w:val="-3"/>
          <w:sz w:val="18"/>
        </w:rPr>
        <w:t xml:space="preserve"> </w:t>
      </w:r>
      <w:r>
        <w:rPr>
          <w:color w:val="080808"/>
          <w:sz w:val="18"/>
        </w:rPr>
        <w:t>a</w:t>
      </w:r>
      <w:r>
        <w:rPr>
          <w:color w:val="080808"/>
          <w:spacing w:val="-2"/>
          <w:sz w:val="18"/>
        </w:rPr>
        <w:t xml:space="preserve"> </w:t>
      </w:r>
      <w:r>
        <w:rPr>
          <w:color w:val="080808"/>
          <w:sz w:val="18"/>
        </w:rPr>
        <w:t>classified program, but</w:t>
      </w:r>
      <w:r>
        <w:rPr>
          <w:color w:val="080808"/>
          <w:spacing w:val="-1"/>
          <w:sz w:val="18"/>
        </w:rPr>
        <w:t xml:space="preserve"> </w:t>
      </w:r>
      <w:r>
        <w:rPr>
          <w:color w:val="080808"/>
          <w:sz w:val="18"/>
        </w:rPr>
        <w:t>the</w:t>
      </w:r>
      <w:r>
        <w:rPr>
          <w:color w:val="080808"/>
          <w:spacing w:val="-2"/>
          <w:sz w:val="18"/>
        </w:rPr>
        <w:t xml:space="preserve"> </w:t>
      </w:r>
      <w:r>
        <w:rPr>
          <w:color w:val="080808"/>
          <w:sz w:val="18"/>
        </w:rPr>
        <w:t>research itself</w:t>
      </w:r>
      <w:r>
        <w:rPr>
          <w:color w:val="080808"/>
          <w:spacing w:val="-1"/>
          <w:sz w:val="18"/>
        </w:rPr>
        <w:t xml:space="preserve"> </w:t>
      </w:r>
      <w:r>
        <w:rPr>
          <w:color w:val="080808"/>
          <w:sz w:val="18"/>
        </w:rPr>
        <w:t>is</w:t>
      </w:r>
      <w:r>
        <w:rPr>
          <w:color w:val="080808"/>
          <w:spacing w:val="-1"/>
          <w:sz w:val="18"/>
        </w:rPr>
        <w:t xml:space="preserve"> </w:t>
      </w:r>
      <w:r>
        <w:rPr>
          <w:color w:val="080808"/>
          <w:sz w:val="18"/>
        </w:rPr>
        <w:t>not</w:t>
      </w:r>
      <w:r>
        <w:rPr>
          <w:color w:val="080808"/>
          <w:spacing w:val="-1"/>
          <w:sz w:val="18"/>
        </w:rPr>
        <w:t xml:space="preserve"> </w:t>
      </w:r>
      <w:r>
        <w:rPr>
          <w:color w:val="080808"/>
          <w:sz w:val="18"/>
        </w:rPr>
        <w:t>classified;</w:t>
      </w:r>
      <w:r>
        <w:rPr>
          <w:color w:val="080808"/>
          <w:spacing w:val="-1"/>
          <w:sz w:val="18"/>
        </w:rPr>
        <w:t xml:space="preserve"> </w:t>
      </w:r>
      <w:r>
        <w:rPr>
          <w:color w:val="080808"/>
          <w:sz w:val="18"/>
        </w:rPr>
        <w:t>if</w:t>
      </w:r>
      <w:r>
        <w:rPr>
          <w:color w:val="080808"/>
          <w:spacing w:val="-3"/>
          <w:sz w:val="18"/>
        </w:rPr>
        <w:t xml:space="preserve"> </w:t>
      </w:r>
      <w:r>
        <w:rPr>
          <w:color w:val="080808"/>
          <w:sz w:val="18"/>
        </w:rPr>
        <w:t>the</w:t>
      </w:r>
      <w:r>
        <w:rPr>
          <w:color w:val="080808"/>
          <w:spacing w:val="-2"/>
          <w:sz w:val="18"/>
        </w:rPr>
        <w:t xml:space="preserve"> </w:t>
      </w:r>
      <w:r>
        <w:rPr>
          <w:color w:val="080808"/>
          <w:sz w:val="18"/>
        </w:rPr>
        <w:t>information required</w:t>
      </w:r>
      <w:r>
        <w:rPr>
          <w:color w:val="080808"/>
          <w:spacing w:val="-2"/>
          <w:sz w:val="18"/>
        </w:rPr>
        <w:t xml:space="preserve"> </w:t>
      </w:r>
      <w:r>
        <w:rPr>
          <w:color w:val="080808"/>
          <w:sz w:val="18"/>
        </w:rPr>
        <w:t>in</w:t>
      </w:r>
      <w:r>
        <w:rPr>
          <w:color w:val="080808"/>
          <w:spacing w:val="-2"/>
          <w:sz w:val="18"/>
        </w:rPr>
        <w:t xml:space="preserve"> </w:t>
      </w:r>
      <w:r>
        <w:rPr>
          <w:color w:val="080808"/>
          <w:sz w:val="18"/>
        </w:rPr>
        <w:t>the</w:t>
      </w:r>
      <w:r>
        <w:rPr>
          <w:color w:val="080808"/>
          <w:spacing w:val="-1"/>
          <w:sz w:val="18"/>
        </w:rPr>
        <w:t xml:space="preserve"> </w:t>
      </w:r>
      <w:r>
        <w:rPr>
          <w:color w:val="080808"/>
          <w:sz w:val="18"/>
        </w:rPr>
        <w:t>research protocol</w:t>
      </w:r>
      <w:r>
        <w:rPr>
          <w:color w:val="080808"/>
          <w:spacing w:val="-1"/>
          <w:sz w:val="18"/>
        </w:rPr>
        <w:t xml:space="preserve"> </w:t>
      </w:r>
      <w:r>
        <w:rPr>
          <w:color w:val="080808"/>
          <w:sz w:val="18"/>
        </w:rPr>
        <w:t>is</w:t>
      </w:r>
      <w:r>
        <w:rPr>
          <w:color w:val="080808"/>
          <w:spacing w:val="-4"/>
          <w:sz w:val="18"/>
        </w:rPr>
        <w:t xml:space="preserve"> </w:t>
      </w:r>
      <w:r>
        <w:rPr>
          <w:color w:val="080808"/>
          <w:sz w:val="18"/>
        </w:rPr>
        <w:t>not classified; if the information needed by the IRB is not classified; or if the information required by the human subject is</w:t>
      </w:r>
      <w:r>
        <w:rPr>
          <w:color w:val="080808"/>
          <w:spacing w:val="-1"/>
          <w:sz w:val="18"/>
        </w:rPr>
        <w:t xml:space="preserve"> </w:t>
      </w:r>
      <w:r>
        <w:rPr>
          <w:color w:val="080808"/>
          <w:sz w:val="18"/>
        </w:rPr>
        <w:t>not classified. For the purposes of</w:t>
      </w:r>
      <w:r>
        <w:rPr>
          <w:color w:val="080808"/>
          <w:spacing w:val="-1"/>
          <w:sz w:val="18"/>
        </w:rPr>
        <w:t xml:space="preserve"> </w:t>
      </w:r>
      <w:r>
        <w:rPr>
          <w:color w:val="080808"/>
          <w:sz w:val="18"/>
        </w:rPr>
        <w:t>the annual report for</w:t>
      </w:r>
      <w:r>
        <w:rPr>
          <w:color w:val="080808"/>
          <w:spacing w:val="-1"/>
          <w:sz w:val="18"/>
        </w:rPr>
        <w:t xml:space="preserve"> </w:t>
      </w:r>
      <w:r>
        <w:rPr>
          <w:color w:val="080808"/>
          <w:sz w:val="18"/>
        </w:rPr>
        <w:t>classified research, unclassified HSR that falls</w:t>
      </w:r>
      <w:r>
        <w:rPr>
          <w:color w:val="080808"/>
          <w:spacing w:val="-2"/>
          <w:sz w:val="18"/>
        </w:rPr>
        <w:t xml:space="preserve"> </w:t>
      </w:r>
      <w:r>
        <w:rPr>
          <w:color w:val="080808"/>
          <w:sz w:val="18"/>
        </w:rPr>
        <w:t>into the criteria listed in this</w:t>
      </w:r>
      <w:r>
        <w:rPr>
          <w:color w:val="080808"/>
          <w:spacing w:val="-2"/>
          <w:sz w:val="18"/>
        </w:rPr>
        <w:t xml:space="preserve"> </w:t>
      </w:r>
      <w:r>
        <w:rPr>
          <w:color w:val="080808"/>
          <w:sz w:val="18"/>
        </w:rPr>
        <w:t>paragraph should be included in the report.</w:t>
      </w:r>
    </w:p>
    <w:p w:rsidR="00DB2EA5" w:rsidRDefault="00DB2EA5" w:rsidP="00DB2EA5">
      <w:pPr>
        <w:pStyle w:val="ListParagraph"/>
        <w:numPr>
          <w:ilvl w:val="0"/>
          <w:numId w:val="21"/>
        </w:numPr>
        <w:tabs>
          <w:tab w:val="left" w:pos="552"/>
        </w:tabs>
        <w:spacing w:before="1"/>
        <w:ind w:right="338"/>
        <w:rPr>
          <w:sz w:val="18"/>
        </w:rPr>
      </w:pPr>
      <w:r>
        <w:rPr>
          <w:color w:val="080808"/>
          <w:sz w:val="18"/>
        </w:rPr>
        <w:t>Research</w:t>
      </w:r>
      <w:r>
        <w:rPr>
          <w:color w:val="080808"/>
          <w:spacing w:val="-1"/>
          <w:sz w:val="18"/>
        </w:rPr>
        <w:t xml:space="preserve"> </w:t>
      </w:r>
      <w:r>
        <w:rPr>
          <w:color w:val="080808"/>
          <w:sz w:val="18"/>
        </w:rPr>
        <w:t>that</w:t>
      </w:r>
      <w:r>
        <w:rPr>
          <w:color w:val="080808"/>
          <w:spacing w:val="-2"/>
          <w:sz w:val="18"/>
        </w:rPr>
        <w:t xml:space="preserve"> </w:t>
      </w:r>
      <w:r>
        <w:rPr>
          <w:color w:val="080808"/>
          <w:sz w:val="18"/>
        </w:rPr>
        <w:t>requires</w:t>
      </w:r>
      <w:r>
        <w:rPr>
          <w:color w:val="080808"/>
          <w:spacing w:val="-2"/>
          <w:sz w:val="18"/>
        </w:rPr>
        <w:t xml:space="preserve"> </w:t>
      </w:r>
      <w:r>
        <w:rPr>
          <w:color w:val="080808"/>
          <w:sz w:val="18"/>
        </w:rPr>
        <w:t>subjects</w:t>
      </w:r>
      <w:r>
        <w:rPr>
          <w:color w:val="080808"/>
          <w:spacing w:val="-2"/>
          <w:sz w:val="18"/>
        </w:rPr>
        <w:t xml:space="preserve"> </w:t>
      </w:r>
      <w:r>
        <w:rPr>
          <w:color w:val="080808"/>
          <w:sz w:val="18"/>
        </w:rPr>
        <w:t>to</w:t>
      </w:r>
      <w:r>
        <w:rPr>
          <w:color w:val="080808"/>
          <w:spacing w:val="-3"/>
          <w:sz w:val="18"/>
        </w:rPr>
        <w:t xml:space="preserve"> </w:t>
      </w:r>
      <w:r>
        <w:rPr>
          <w:color w:val="080808"/>
          <w:sz w:val="18"/>
        </w:rPr>
        <w:t>hold</w:t>
      </w:r>
      <w:r>
        <w:rPr>
          <w:color w:val="080808"/>
          <w:spacing w:val="-1"/>
          <w:sz w:val="18"/>
        </w:rPr>
        <w:t xml:space="preserve"> </w:t>
      </w:r>
      <w:r>
        <w:rPr>
          <w:color w:val="080808"/>
          <w:sz w:val="18"/>
        </w:rPr>
        <w:t>a</w:t>
      </w:r>
      <w:r>
        <w:rPr>
          <w:color w:val="080808"/>
          <w:spacing w:val="-3"/>
          <w:sz w:val="18"/>
        </w:rPr>
        <w:t xml:space="preserve"> </w:t>
      </w:r>
      <w:r>
        <w:rPr>
          <w:color w:val="080808"/>
          <w:sz w:val="18"/>
        </w:rPr>
        <w:t>clearance</w:t>
      </w:r>
      <w:r>
        <w:rPr>
          <w:color w:val="080808"/>
          <w:spacing w:val="-3"/>
          <w:sz w:val="18"/>
        </w:rPr>
        <w:t xml:space="preserve"> </w:t>
      </w:r>
      <w:r>
        <w:rPr>
          <w:color w:val="080808"/>
          <w:sz w:val="18"/>
        </w:rPr>
        <w:t>as</w:t>
      </w:r>
      <w:r>
        <w:rPr>
          <w:color w:val="080808"/>
          <w:spacing w:val="-2"/>
          <w:sz w:val="18"/>
        </w:rPr>
        <w:t xml:space="preserve"> </w:t>
      </w:r>
      <w:r>
        <w:rPr>
          <w:color w:val="080808"/>
          <w:sz w:val="18"/>
        </w:rPr>
        <w:t>a</w:t>
      </w:r>
      <w:r>
        <w:rPr>
          <w:color w:val="080808"/>
          <w:spacing w:val="-3"/>
          <w:sz w:val="18"/>
        </w:rPr>
        <w:t xml:space="preserve"> </w:t>
      </w:r>
      <w:r>
        <w:rPr>
          <w:color w:val="080808"/>
          <w:sz w:val="18"/>
        </w:rPr>
        <w:t>means</w:t>
      </w:r>
      <w:r>
        <w:rPr>
          <w:color w:val="080808"/>
          <w:spacing w:val="-2"/>
          <w:sz w:val="18"/>
        </w:rPr>
        <w:t xml:space="preserve"> </w:t>
      </w:r>
      <w:r>
        <w:rPr>
          <w:color w:val="080808"/>
          <w:sz w:val="18"/>
        </w:rPr>
        <w:t>of</w:t>
      </w:r>
      <w:r>
        <w:rPr>
          <w:color w:val="080808"/>
          <w:spacing w:val="-2"/>
          <w:sz w:val="18"/>
        </w:rPr>
        <w:t xml:space="preserve"> </w:t>
      </w:r>
      <w:r>
        <w:rPr>
          <w:color w:val="080808"/>
          <w:sz w:val="18"/>
        </w:rPr>
        <w:t>creating</w:t>
      </w:r>
      <w:r>
        <w:rPr>
          <w:color w:val="080808"/>
          <w:spacing w:val="-1"/>
          <w:sz w:val="18"/>
        </w:rPr>
        <w:t xml:space="preserve"> </w:t>
      </w:r>
      <w:r>
        <w:rPr>
          <w:color w:val="080808"/>
          <w:sz w:val="18"/>
        </w:rPr>
        <w:t>ease</w:t>
      </w:r>
      <w:r>
        <w:rPr>
          <w:color w:val="080808"/>
          <w:spacing w:val="-3"/>
          <w:sz w:val="18"/>
        </w:rPr>
        <w:t xml:space="preserve"> </w:t>
      </w:r>
      <w:r>
        <w:rPr>
          <w:color w:val="080808"/>
          <w:sz w:val="18"/>
        </w:rPr>
        <w:t>of</w:t>
      </w:r>
      <w:r>
        <w:rPr>
          <w:color w:val="080808"/>
          <w:spacing w:val="-2"/>
          <w:sz w:val="18"/>
        </w:rPr>
        <w:t xml:space="preserve"> </w:t>
      </w:r>
      <w:r>
        <w:rPr>
          <w:color w:val="080808"/>
          <w:sz w:val="18"/>
        </w:rPr>
        <w:t>entry</w:t>
      </w:r>
      <w:r>
        <w:rPr>
          <w:color w:val="080808"/>
          <w:spacing w:val="-3"/>
          <w:sz w:val="18"/>
        </w:rPr>
        <w:t xml:space="preserve"> </w:t>
      </w:r>
      <w:r>
        <w:rPr>
          <w:color w:val="080808"/>
          <w:sz w:val="18"/>
        </w:rPr>
        <w:t>or</w:t>
      </w:r>
      <w:r>
        <w:rPr>
          <w:color w:val="080808"/>
          <w:spacing w:val="-2"/>
          <w:sz w:val="18"/>
        </w:rPr>
        <w:t xml:space="preserve"> </w:t>
      </w:r>
      <w:r>
        <w:rPr>
          <w:color w:val="080808"/>
          <w:sz w:val="18"/>
        </w:rPr>
        <w:t>access</w:t>
      </w:r>
      <w:r>
        <w:rPr>
          <w:color w:val="080808"/>
          <w:spacing w:val="-2"/>
          <w:sz w:val="18"/>
        </w:rPr>
        <w:t xml:space="preserve"> </w:t>
      </w:r>
      <w:r>
        <w:rPr>
          <w:color w:val="080808"/>
          <w:sz w:val="18"/>
        </w:rPr>
        <w:t>to</w:t>
      </w:r>
      <w:r>
        <w:rPr>
          <w:color w:val="080808"/>
          <w:spacing w:val="-1"/>
          <w:sz w:val="18"/>
        </w:rPr>
        <w:t xml:space="preserve"> </w:t>
      </w:r>
      <w:r>
        <w:rPr>
          <w:color w:val="080808"/>
          <w:sz w:val="18"/>
        </w:rPr>
        <w:t>controlled</w:t>
      </w:r>
      <w:r>
        <w:rPr>
          <w:color w:val="080808"/>
          <w:spacing w:val="-1"/>
          <w:sz w:val="18"/>
        </w:rPr>
        <w:t xml:space="preserve"> </w:t>
      </w:r>
      <w:r>
        <w:rPr>
          <w:color w:val="080808"/>
          <w:sz w:val="18"/>
        </w:rPr>
        <w:t>spaces</w:t>
      </w:r>
      <w:r>
        <w:rPr>
          <w:color w:val="080808"/>
          <w:spacing w:val="-2"/>
          <w:sz w:val="18"/>
        </w:rPr>
        <w:t xml:space="preserve"> </w:t>
      </w:r>
      <w:r>
        <w:rPr>
          <w:color w:val="080808"/>
          <w:sz w:val="18"/>
        </w:rPr>
        <w:t>where</w:t>
      </w:r>
      <w:r>
        <w:rPr>
          <w:color w:val="080808"/>
          <w:spacing w:val="-2"/>
          <w:sz w:val="18"/>
        </w:rPr>
        <w:t xml:space="preserve"> </w:t>
      </w:r>
      <w:r>
        <w:rPr>
          <w:color w:val="080808"/>
          <w:sz w:val="18"/>
        </w:rPr>
        <w:t>the</w:t>
      </w:r>
      <w:r>
        <w:rPr>
          <w:color w:val="080808"/>
          <w:spacing w:val="-3"/>
          <w:sz w:val="18"/>
        </w:rPr>
        <w:t xml:space="preserve"> </w:t>
      </w:r>
      <w:r>
        <w:rPr>
          <w:color w:val="080808"/>
          <w:sz w:val="18"/>
        </w:rPr>
        <w:t>research</w:t>
      </w:r>
      <w:r>
        <w:rPr>
          <w:color w:val="080808"/>
          <w:spacing w:val="-1"/>
          <w:sz w:val="18"/>
        </w:rPr>
        <w:t xml:space="preserve"> </w:t>
      </w:r>
      <w:r>
        <w:rPr>
          <w:color w:val="080808"/>
          <w:sz w:val="18"/>
        </w:rPr>
        <w:t>will occur does not constitute classified HSR unless one of the conditions described in Sections 3.13.b.(1) or (3) also exist.</w:t>
      </w:r>
    </w:p>
    <w:p w:rsidR="00DB2EA5" w:rsidRDefault="00DB2EA5" w:rsidP="00DB2EA5">
      <w:pPr>
        <w:pStyle w:val="ListParagraph"/>
        <w:numPr>
          <w:ilvl w:val="0"/>
          <w:numId w:val="21"/>
        </w:numPr>
        <w:tabs>
          <w:tab w:val="left" w:pos="552"/>
        </w:tabs>
        <w:spacing w:line="203" w:lineRule="exact"/>
        <w:ind w:hanging="217"/>
        <w:rPr>
          <w:sz w:val="18"/>
        </w:rPr>
      </w:pPr>
      <w:r>
        <w:rPr>
          <w:color w:val="080808"/>
          <w:sz w:val="18"/>
        </w:rPr>
        <w:t>If</w:t>
      </w:r>
      <w:r>
        <w:rPr>
          <w:color w:val="080808"/>
          <w:spacing w:val="-2"/>
          <w:sz w:val="18"/>
        </w:rPr>
        <w:t xml:space="preserve"> </w:t>
      </w:r>
      <w:r>
        <w:rPr>
          <w:color w:val="080808"/>
          <w:sz w:val="18"/>
        </w:rPr>
        <w:t>the</w:t>
      </w:r>
      <w:r>
        <w:rPr>
          <w:color w:val="080808"/>
          <w:spacing w:val="-3"/>
          <w:sz w:val="18"/>
        </w:rPr>
        <w:t xml:space="preserve"> </w:t>
      </w:r>
      <w:r>
        <w:rPr>
          <w:color w:val="080808"/>
          <w:sz w:val="18"/>
        </w:rPr>
        <w:t>research</w:t>
      </w:r>
      <w:r>
        <w:rPr>
          <w:color w:val="080808"/>
          <w:spacing w:val="-1"/>
          <w:sz w:val="18"/>
        </w:rPr>
        <w:t xml:space="preserve"> </w:t>
      </w:r>
      <w:r>
        <w:rPr>
          <w:color w:val="080808"/>
          <w:sz w:val="18"/>
        </w:rPr>
        <w:t>constitutes</w:t>
      </w:r>
      <w:r>
        <w:rPr>
          <w:color w:val="080808"/>
          <w:spacing w:val="-1"/>
          <w:sz w:val="18"/>
        </w:rPr>
        <w:t xml:space="preserve"> </w:t>
      </w:r>
      <w:r>
        <w:rPr>
          <w:color w:val="080808"/>
          <w:sz w:val="18"/>
        </w:rPr>
        <w:t>an</w:t>
      </w:r>
      <w:r>
        <w:rPr>
          <w:color w:val="080808"/>
          <w:spacing w:val="-1"/>
          <w:sz w:val="18"/>
        </w:rPr>
        <w:t xml:space="preserve"> </w:t>
      </w:r>
      <w:r>
        <w:rPr>
          <w:color w:val="080808"/>
          <w:sz w:val="18"/>
        </w:rPr>
        <w:t>authorized</w:t>
      </w:r>
      <w:r>
        <w:rPr>
          <w:color w:val="080808"/>
          <w:spacing w:val="-1"/>
          <w:sz w:val="18"/>
        </w:rPr>
        <w:t xml:space="preserve"> </w:t>
      </w:r>
      <w:r>
        <w:rPr>
          <w:color w:val="080808"/>
          <w:sz w:val="18"/>
        </w:rPr>
        <w:t>operation</w:t>
      </w:r>
      <w:r>
        <w:rPr>
          <w:color w:val="080808"/>
          <w:spacing w:val="-1"/>
          <w:sz w:val="18"/>
        </w:rPr>
        <w:t xml:space="preserve"> </w:t>
      </w:r>
      <w:r>
        <w:rPr>
          <w:color w:val="080808"/>
          <w:sz w:val="18"/>
        </w:rPr>
        <w:t>activity,</w:t>
      </w:r>
      <w:r>
        <w:rPr>
          <w:color w:val="080808"/>
          <w:spacing w:val="-4"/>
          <w:sz w:val="18"/>
        </w:rPr>
        <w:t xml:space="preserve"> </w:t>
      </w:r>
      <w:r>
        <w:rPr>
          <w:color w:val="080808"/>
          <w:sz w:val="18"/>
        </w:rPr>
        <w:t>then</w:t>
      </w:r>
      <w:r>
        <w:rPr>
          <w:color w:val="080808"/>
          <w:spacing w:val="-2"/>
          <w:sz w:val="18"/>
        </w:rPr>
        <w:t xml:space="preserve"> </w:t>
      </w:r>
      <w:r>
        <w:rPr>
          <w:color w:val="080808"/>
          <w:sz w:val="18"/>
        </w:rPr>
        <w:t>it</w:t>
      </w:r>
      <w:r>
        <w:rPr>
          <w:color w:val="080808"/>
          <w:spacing w:val="-2"/>
          <w:sz w:val="18"/>
        </w:rPr>
        <w:t xml:space="preserve"> </w:t>
      </w:r>
      <w:r>
        <w:rPr>
          <w:color w:val="080808"/>
          <w:sz w:val="18"/>
        </w:rPr>
        <w:t>is</w:t>
      </w:r>
      <w:r>
        <w:rPr>
          <w:color w:val="080808"/>
          <w:spacing w:val="-2"/>
          <w:sz w:val="18"/>
        </w:rPr>
        <w:t xml:space="preserve"> </w:t>
      </w:r>
      <w:r>
        <w:rPr>
          <w:color w:val="080808"/>
          <w:sz w:val="18"/>
        </w:rPr>
        <w:t>not</w:t>
      </w:r>
      <w:r>
        <w:rPr>
          <w:color w:val="080808"/>
          <w:spacing w:val="-1"/>
          <w:sz w:val="18"/>
        </w:rPr>
        <w:t xml:space="preserve"> </w:t>
      </w:r>
      <w:r>
        <w:rPr>
          <w:color w:val="080808"/>
          <w:spacing w:val="-4"/>
          <w:sz w:val="18"/>
        </w:rPr>
        <w:t>HSR.</w:t>
      </w:r>
    </w:p>
    <w:p w:rsidR="00DB2EA5" w:rsidRDefault="00DB2EA5" w:rsidP="00DB2EA5">
      <w:pPr>
        <w:pStyle w:val="BodyText"/>
        <w:ind w:left="335" w:right="176" w:hanging="216"/>
      </w:pPr>
      <w:proofErr w:type="gramStart"/>
      <w:r>
        <w:rPr>
          <w:color w:val="080808"/>
          <w:position w:val="6"/>
          <w:sz w:val="12"/>
        </w:rPr>
        <w:t>xii</w:t>
      </w:r>
      <w:proofErr w:type="gramEnd"/>
      <w:r>
        <w:rPr>
          <w:color w:val="080808"/>
          <w:spacing w:val="13"/>
          <w:position w:val="6"/>
          <w:sz w:val="12"/>
        </w:rPr>
        <w:t xml:space="preserve"> </w:t>
      </w:r>
      <w:r>
        <w:rPr>
          <w:color w:val="080808"/>
        </w:rPr>
        <w:t>The</w:t>
      </w:r>
      <w:r>
        <w:rPr>
          <w:color w:val="080808"/>
          <w:spacing w:val="-3"/>
        </w:rPr>
        <w:t xml:space="preserve"> </w:t>
      </w:r>
      <w:r>
        <w:rPr>
          <w:color w:val="080808"/>
        </w:rPr>
        <w:t>DOHRP</w:t>
      </w:r>
      <w:r>
        <w:rPr>
          <w:color w:val="080808"/>
          <w:spacing w:val="-1"/>
        </w:rPr>
        <w:t xml:space="preserve"> </w:t>
      </w:r>
      <w:r>
        <w:rPr>
          <w:color w:val="080808"/>
        </w:rPr>
        <w:t>is</w:t>
      </w:r>
      <w:r>
        <w:rPr>
          <w:color w:val="080808"/>
          <w:spacing w:val="-2"/>
        </w:rPr>
        <w:t xml:space="preserve"> </w:t>
      </w:r>
      <w:r>
        <w:rPr>
          <w:color w:val="080808"/>
        </w:rPr>
        <w:t>the</w:t>
      </w:r>
      <w:r>
        <w:rPr>
          <w:color w:val="080808"/>
          <w:spacing w:val="-3"/>
        </w:rPr>
        <w:t xml:space="preserve"> </w:t>
      </w:r>
      <w:r>
        <w:rPr>
          <w:color w:val="080808"/>
        </w:rPr>
        <w:t>final</w:t>
      </w:r>
      <w:r>
        <w:rPr>
          <w:color w:val="080808"/>
          <w:spacing w:val="-4"/>
        </w:rPr>
        <w:t xml:space="preserve"> </w:t>
      </w:r>
      <w:r>
        <w:rPr>
          <w:color w:val="080808"/>
        </w:rPr>
        <w:t>approval</w:t>
      </w:r>
      <w:r>
        <w:rPr>
          <w:color w:val="080808"/>
          <w:spacing w:val="-2"/>
        </w:rPr>
        <w:t xml:space="preserve"> </w:t>
      </w:r>
      <w:r>
        <w:rPr>
          <w:color w:val="080808"/>
        </w:rPr>
        <w:t>authority</w:t>
      </w:r>
      <w:r>
        <w:rPr>
          <w:color w:val="080808"/>
          <w:spacing w:val="-1"/>
        </w:rPr>
        <w:t xml:space="preserve"> </w:t>
      </w:r>
      <w:r>
        <w:rPr>
          <w:color w:val="080808"/>
        </w:rPr>
        <w:t>for</w:t>
      </w:r>
      <w:r>
        <w:rPr>
          <w:color w:val="080808"/>
          <w:spacing w:val="-4"/>
        </w:rPr>
        <w:t xml:space="preserve"> </w:t>
      </w:r>
      <w:r>
        <w:rPr>
          <w:color w:val="080808"/>
        </w:rPr>
        <w:t>all</w:t>
      </w:r>
      <w:r>
        <w:rPr>
          <w:color w:val="080808"/>
          <w:spacing w:val="-2"/>
        </w:rPr>
        <w:t xml:space="preserve"> </w:t>
      </w:r>
      <w:r>
        <w:rPr>
          <w:color w:val="080808"/>
        </w:rPr>
        <w:t>DoD-conducted</w:t>
      </w:r>
      <w:r>
        <w:rPr>
          <w:color w:val="080808"/>
          <w:spacing w:val="-3"/>
        </w:rPr>
        <w:t xml:space="preserve"> </w:t>
      </w:r>
      <w:r>
        <w:rPr>
          <w:color w:val="080808"/>
        </w:rPr>
        <w:t>or</w:t>
      </w:r>
      <w:r>
        <w:rPr>
          <w:color w:val="080808"/>
          <w:spacing w:val="-2"/>
        </w:rPr>
        <w:t xml:space="preserve"> </w:t>
      </w:r>
      <w:r>
        <w:rPr>
          <w:color w:val="080808"/>
        </w:rPr>
        <w:t>DoD-supported</w:t>
      </w:r>
      <w:r>
        <w:rPr>
          <w:color w:val="080808"/>
          <w:spacing w:val="-3"/>
        </w:rPr>
        <w:t xml:space="preserve"> </w:t>
      </w:r>
      <w:r>
        <w:rPr>
          <w:color w:val="080808"/>
        </w:rPr>
        <w:t>classified</w:t>
      </w:r>
      <w:r>
        <w:rPr>
          <w:color w:val="080808"/>
          <w:spacing w:val="-1"/>
        </w:rPr>
        <w:t xml:space="preserve"> </w:t>
      </w:r>
      <w:r>
        <w:rPr>
          <w:color w:val="080808"/>
        </w:rPr>
        <w:t>HSR.</w:t>
      </w:r>
      <w:r>
        <w:rPr>
          <w:color w:val="080808"/>
          <w:spacing w:val="-1"/>
        </w:rPr>
        <w:t xml:space="preserve"> </w:t>
      </w:r>
      <w:r>
        <w:rPr>
          <w:color w:val="080808"/>
        </w:rPr>
        <w:t>The</w:t>
      </w:r>
      <w:r>
        <w:rPr>
          <w:color w:val="080808"/>
          <w:spacing w:val="-3"/>
        </w:rPr>
        <w:t xml:space="preserve"> </w:t>
      </w:r>
      <w:r>
        <w:rPr>
          <w:color w:val="080808"/>
        </w:rPr>
        <w:t>SDO</w:t>
      </w:r>
      <w:r>
        <w:rPr>
          <w:color w:val="080808"/>
          <w:spacing w:val="-5"/>
        </w:rPr>
        <w:t xml:space="preserve"> </w:t>
      </w:r>
      <w:r>
        <w:rPr>
          <w:color w:val="080808"/>
        </w:rPr>
        <w:t>prospectively</w:t>
      </w:r>
      <w:r>
        <w:rPr>
          <w:color w:val="080808"/>
          <w:spacing w:val="-1"/>
        </w:rPr>
        <w:t xml:space="preserve"> </w:t>
      </w:r>
      <w:r>
        <w:rPr>
          <w:color w:val="080808"/>
        </w:rPr>
        <w:t>conducting</w:t>
      </w:r>
      <w:r>
        <w:rPr>
          <w:color w:val="080808"/>
          <w:spacing w:val="-3"/>
        </w:rPr>
        <w:t xml:space="preserve"> </w:t>
      </w:r>
      <w:r>
        <w:rPr>
          <w:color w:val="080808"/>
        </w:rPr>
        <w:t>or supporting the HSR must submit a package to the DOHRP for approval to conduct the classified HSR.</w:t>
      </w:r>
    </w:p>
    <w:p w:rsidR="00A16938" w:rsidRDefault="00A16938" w:rsidP="00A16938">
      <w:pPr>
        <w:pStyle w:val="BodyText"/>
        <w:ind w:left="335"/>
      </w:pPr>
    </w:p>
    <w:p w:rsidR="00A16938" w:rsidRDefault="00A16938"/>
    <w:sectPr w:rsidR="00A16938" w:rsidSect="008E3F4F">
      <w:pgSz w:w="12240" w:h="15840"/>
      <w:pgMar w:top="1066" w:right="619" w:bottom="274" w:left="60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0F8D"/>
    <w:multiLevelType w:val="hybridMultilevel"/>
    <w:tmpl w:val="AA66B9B2"/>
    <w:lvl w:ilvl="0" w:tplc="65EC9B76">
      <w:numFmt w:val="bullet"/>
      <w:lvlText w:val="☐"/>
      <w:lvlJc w:val="left"/>
      <w:pPr>
        <w:ind w:left="333" w:hanging="219"/>
      </w:pPr>
      <w:rPr>
        <w:rFonts w:ascii="Segoe UI Symbol" w:eastAsia="Segoe UI Symbol" w:hAnsi="Segoe UI Symbol" w:cs="Segoe UI Symbol" w:hint="default"/>
        <w:b w:val="0"/>
        <w:bCs w:val="0"/>
        <w:i w:val="0"/>
        <w:iCs w:val="0"/>
        <w:w w:val="99"/>
        <w:sz w:val="20"/>
        <w:szCs w:val="20"/>
        <w:lang w:val="en-US" w:eastAsia="en-US" w:bidi="ar-SA"/>
      </w:rPr>
    </w:lvl>
    <w:lvl w:ilvl="1" w:tplc="8EA4BE92">
      <w:numFmt w:val="bullet"/>
      <w:lvlText w:val="•"/>
      <w:lvlJc w:val="left"/>
      <w:pPr>
        <w:ind w:left="1338" w:hanging="219"/>
      </w:pPr>
      <w:rPr>
        <w:rFonts w:hint="default"/>
        <w:lang w:val="en-US" w:eastAsia="en-US" w:bidi="ar-SA"/>
      </w:rPr>
    </w:lvl>
    <w:lvl w:ilvl="2" w:tplc="9FAC0B54">
      <w:numFmt w:val="bullet"/>
      <w:lvlText w:val="•"/>
      <w:lvlJc w:val="left"/>
      <w:pPr>
        <w:ind w:left="2336" w:hanging="219"/>
      </w:pPr>
      <w:rPr>
        <w:rFonts w:hint="default"/>
        <w:lang w:val="en-US" w:eastAsia="en-US" w:bidi="ar-SA"/>
      </w:rPr>
    </w:lvl>
    <w:lvl w:ilvl="3" w:tplc="0D26D002">
      <w:numFmt w:val="bullet"/>
      <w:lvlText w:val="•"/>
      <w:lvlJc w:val="left"/>
      <w:pPr>
        <w:ind w:left="3334" w:hanging="219"/>
      </w:pPr>
      <w:rPr>
        <w:rFonts w:hint="default"/>
        <w:lang w:val="en-US" w:eastAsia="en-US" w:bidi="ar-SA"/>
      </w:rPr>
    </w:lvl>
    <w:lvl w:ilvl="4" w:tplc="882A1EDE">
      <w:numFmt w:val="bullet"/>
      <w:lvlText w:val="•"/>
      <w:lvlJc w:val="left"/>
      <w:pPr>
        <w:ind w:left="4332" w:hanging="219"/>
      </w:pPr>
      <w:rPr>
        <w:rFonts w:hint="default"/>
        <w:lang w:val="en-US" w:eastAsia="en-US" w:bidi="ar-SA"/>
      </w:rPr>
    </w:lvl>
    <w:lvl w:ilvl="5" w:tplc="B21A0DBA">
      <w:numFmt w:val="bullet"/>
      <w:lvlText w:val="•"/>
      <w:lvlJc w:val="left"/>
      <w:pPr>
        <w:ind w:left="5330" w:hanging="219"/>
      </w:pPr>
      <w:rPr>
        <w:rFonts w:hint="default"/>
        <w:lang w:val="en-US" w:eastAsia="en-US" w:bidi="ar-SA"/>
      </w:rPr>
    </w:lvl>
    <w:lvl w:ilvl="6" w:tplc="E796281A">
      <w:numFmt w:val="bullet"/>
      <w:lvlText w:val="•"/>
      <w:lvlJc w:val="left"/>
      <w:pPr>
        <w:ind w:left="6328" w:hanging="219"/>
      </w:pPr>
      <w:rPr>
        <w:rFonts w:hint="default"/>
        <w:lang w:val="en-US" w:eastAsia="en-US" w:bidi="ar-SA"/>
      </w:rPr>
    </w:lvl>
    <w:lvl w:ilvl="7" w:tplc="FA123886">
      <w:numFmt w:val="bullet"/>
      <w:lvlText w:val="•"/>
      <w:lvlJc w:val="left"/>
      <w:pPr>
        <w:ind w:left="7326" w:hanging="219"/>
      </w:pPr>
      <w:rPr>
        <w:rFonts w:hint="default"/>
        <w:lang w:val="en-US" w:eastAsia="en-US" w:bidi="ar-SA"/>
      </w:rPr>
    </w:lvl>
    <w:lvl w:ilvl="8" w:tplc="E6829F66">
      <w:numFmt w:val="bullet"/>
      <w:lvlText w:val="•"/>
      <w:lvlJc w:val="left"/>
      <w:pPr>
        <w:ind w:left="8324" w:hanging="219"/>
      </w:pPr>
      <w:rPr>
        <w:rFonts w:hint="default"/>
        <w:lang w:val="en-US" w:eastAsia="en-US" w:bidi="ar-SA"/>
      </w:rPr>
    </w:lvl>
  </w:abstractNum>
  <w:abstractNum w:abstractNumId="1" w15:restartNumberingAfterBreak="0">
    <w:nsid w:val="0CE431B8"/>
    <w:multiLevelType w:val="hybridMultilevel"/>
    <w:tmpl w:val="141CC0F6"/>
    <w:lvl w:ilvl="0" w:tplc="41861D98">
      <w:numFmt w:val="bullet"/>
      <w:lvlText w:val="☐"/>
      <w:lvlJc w:val="left"/>
      <w:pPr>
        <w:ind w:left="366" w:hanging="252"/>
      </w:pPr>
      <w:rPr>
        <w:rFonts w:ascii="Segoe UI Symbol" w:eastAsia="Segoe UI Symbol" w:hAnsi="Segoe UI Symbol" w:cs="Segoe UI Symbol" w:hint="default"/>
        <w:b w:val="0"/>
        <w:bCs w:val="0"/>
        <w:i w:val="0"/>
        <w:iCs w:val="0"/>
        <w:w w:val="99"/>
        <w:sz w:val="20"/>
        <w:szCs w:val="20"/>
        <w:lang w:val="en-US" w:eastAsia="en-US" w:bidi="ar-SA"/>
      </w:rPr>
    </w:lvl>
    <w:lvl w:ilvl="1" w:tplc="CDC215F8">
      <w:numFmt w:val="bullet"/>
      <w:lvlText w:val=""/>
      <w:lvlJc w:val="left"/>
      <w:pPr>
        <w:ind w:left="882" w:hanging="360"/>
      </w:pPr>
      <w:rPr>
        <w:rFonts w:ascii="Symbol" w:eastAsia="Symbol" w:hAnsi="Symbol" w:cs="Symbol" w:hint="default"/>
        <w:w w:val="99"/>
        <w:lang w:val="en-US" w:eastAsia="en-US" w:bidi="ar-SA"/>
      </w:rPr>
    </w:lvl>
    <w:lvl w:ilvl="2" w:tplc="2E527AA6">
      <w:numFmt w:val="bullet"/>
      <w:lvlText w:val="•"/>
      <w:lvlJc w:val="left"/>
      <w:pPr>
        <w:ind w:left="1929" w:hanging="360"/>
      </w:pPr>
      <w:rPr>
        <w:rFonts w:hint="default"/>
        <w:lang w:val="en-US" w:eastAsia="en-US" w:bidi="ar-SA"/>
      </w:rPr>
    </w:lvl>
    <w:lvl w:ilvl="3" w:tplc="A9022EC6">
      <w:numFmt w:val="bullet"/>
      <w:lvlText w:val="•"/>
      <w:lvlJc w:val="left"/>
      <w:pPr>
        <w:ind w:left="2978" w:hanging="360"/>
      </w:pPr>
      <w:rPr>
        <w:rFonts w:hint="default"/>
        <w:lang w:val="en-US" w:eastAsia="en-US" w:bidi="ar-SA"/>
      </w:rPr>
    </w:lvl>
    <w:lvl w:ilvl="4" w:tplc="C8DC5C58">
      <w:numFmt w:val="bullet"/>
      <w:lvlText w:val="•"/>
      <w:lvlJc w:val="left"/>
      <w:pPr>
        <w:ind w:left="4027" w:hanging="360"/>
      </w:pPr>
      <w:rPr>
        <w:rFonts w:hint="default"/>
        <w:lang w:val="en-US" w:eastAsia="en-US" w:bidi="ar-SA"/>
      </w:rPr>
    </w:lvl>
    <w:lvl w:ilvl="5" w:tplc="0B4268C6">
      <w:numFmt w:val="bullet"/>
      <w:lvlText w:val="•"/>
      <w:lvlJc w:val="left"/>
      <w:pPr>
        <w:ind w:left="5076" w:hanging="360"/>
      </w:pPr>
      <w:rPr>
        <w:rFonts w:hint="default"/>
        <w:lang w:val="en-US" w:eastAsia="en-US" w:bidi="ar-SA"/>
      </w:rPr>
    </w:lvl>
    <w:lvl w:ilvl="6" w:tplc="EFC88186">
      <w:numFmt w:val="bullet"/>
      <w:lvlText w:val="•"/>
      <w:lvlJc w:val="left"/>
      <w:pPr>
        <w:ind w:left="6125" w:hanging="360"/>
      </w:pPr>
      <w:rPr>
        <w:rFonts w:hint="default"/>
        <w:lang w:val="en-US" w:eastAsia="en-US" w:bidi="ar-SA"/>
      </w:rPr>
    </w:lvl>
    <w:lvl w:ilvl="7" w:tplc="821CE798">
      <w:numFmt w:val="bullet"/>
      <w:lvlText w:val="•"/>
      <w:lvlJc w:val="left"/>
      <w:pPr>
        <w:ind w:left="7174" w:hanging="360"/>
      </w:pPr>
      <w:rPr>
        <w:rFonts w:hint="default"/>
        <w:lang w:val="en-US" w:eastAsia="en-US" w:bidi="ar-SA"/>
      </w:rPr>
    </w:lvl>
    <w:lvl w:ilvl="8" w:tplc="75E67EF0">
      <w:numFmt w:val="bullet"/>
      <w:lvlText w:val="•"/>
      <w:lvlJc w:val="left"/>
      <w:pPr>
        <w:ind w:left="8223" w:hanging="360"/>
      </w:pPr>
      <w:rPr>
        <w:rFonts w:hint="default"/>
        <w:lang w:val="en-US" w:eastAsia="en-US" w:bidi="ar-SA"/>
      </w:rPr>
    </w:lvl>
  </w:abstractNum>
  <w:abstractNum w:abstractNumId="2" w15:restartNumberingAfterBreak="0">
    <w:nsid w:val="0E951068"/>
    <w:multiLevelType w:val="hybridMultilevel"/>
    <w:tmpl w:val="1842F60E"/>
    <w:lvl w:ilvl="0" w:tplc="0B2AC694">
      <w:numFmt w:val="bullet"/>
      <w:lvlText w:val="☐"/>
      <w:lvlJc w:val="left"/>
      <w:pPr>
        <w:ind w:left="315" w:hanging="201"/>
      </w:pPr>
      <w:rPr>
        <w:rFonts w:ascii="MS Gothic" w:eastAsia="MS Gothic" w:hAnsi="MS Gothic" w:cs="MS Gothic" w:hint="default"/>
        <w:b/>
        <w:bCs/>
        <w:i w:val="0"/>
        <w:iCs w:val="0"/>
        <w:color w:val="070707"/>
        <w:w w:val="99"/>
        <w:sz w:val="18"/>
        <w:szCs w:val="18"/>
        <w:lang w:val="en-US" w:eastAsia="en-US" w:bidi="ar-SA"/>
      </w:rPr>
    </w:lvl>
    <w:lvl w:ilvl="1" w:tplc="8E26DEA0">
      <w:numFmt w:val="bullet"/>
      <w:lvlText w:val="•"/>
      <w:lvlJc w:val="left"/>
      <w:pPr>
        <w:ind w:left="333" w:hanging="201"/>
      </w:pPr>
      <w:rPr>
        <w:rFonts w:hint="default"/>
        <w:lang w:val="en-US" w:eastAsia="en-US" w:bidi="ar-SA"/>
      </w:rPr>
    </w:lvl>
    <w:lvl w:ilvl="2" w:tplc="4BC42C46">
      <w:numFmt w:val="bullet"/>
      <w:lvlText w:val="•"/>
      <w:lvlJc w:val="left"/>
      <w:pPr>
        <w:ind w:left="346" w:hanging="201"/>
      </w:pPr>
      <w:rPr>
        <w:rFonts w:hint="default"/>
        <w:lang w:val="en-US" w:eastAsia="en-US" w:bidi="ar-SA"/>
      </w:rPr>
    </w:lvl>
    <w:lvl w:ilvl="3" w:tplc="E228AFCE">
      <w:numFmt w:val="bullet"/>
      <w:lvlText w:val="•"/>
      <w:lvlJc w:val="left"/>
      <w:pPr>
        <w:ind w:left="359" w:hanging="201"/>
      </w:pPr>
      <w:rPr>
        <w:rFonts w:hint="default"/>
        <w:lang w:val="en-US" w:eastAsia="en-US" w:bidi="ar-SA"/>
      </w:rPr>
    </w:lvl>
    <w:lvl w:ilvl="4" w:tplc="FC7EF2FC">
      <w:numFmt w:val="bullet"/>
      <w:lvlText w:val="•"/>
      <w:lvlJc w:val="left"/>
      <w:pPr>
        <w:ind w:left="372" w:hanging="201"/>
      </w:pPr>
      <w:rPr>
        <w:rFonts w:hint="default"/>
        <w:lang w:val="en-US" w:eastAsia="en-US" w:bidi="ar-SA"/>
      </w:rPr>
    </w:lvl>
    <w:lvl w:ilvl="5" w:tplc="3ACABB6E">
      <w:numFmt w:val="bullet"/>
      <w:lvlText w:val="•"/>
      <w:lvlJc w:val="left"/>
      <w:pPr>
        <w:ind w:left="385" w:hanging="201"/>
      </w:pPr>
      <w:rPr>
        <w:rFonts w:hint="default"/>
        <w:lang w:val="en-US" w:eastAsia="en-US" w:bidi="ar-SA"/>
      </w:rPr>
    </w:lvl>
    <w:lvl w:ilvl="6" w:tplc="06ECFAD4">
      <w:numFmt w:val="bullet"/>
      <w:lvlText w:val="•"/>
      <w:lvlJc w:val="left"/>
      <w:pPr>
        <w:ind w:left="398" w:hanging="201"/>
      </w:pPr>
      <w:rPr>
        <w:rFonts w:hint="default"/>
        <w:lang w:val="en-US" w:eastAsia="en-US" w:bidi="ar-SA"/>
      </w:rPr>
    </w:lvl>
    <w:lvl w:ilvl="7" w:tplc="3ABA6212">
      <w:numFmt w:val="bullet"/>
      <w:lvlText w:val="•"/>
      <w:lvlJc w:val="left"/>
      <w:pPr>
        <w:ind w:left="411" w:hanging="201"/>
      </w:pPr>
      <w:rPr>
        <w:rFonts w:hint="default"/>
        <w:lang w:val="en-US" w:eastAsia="en-US" w:bidi="ar-SA"/>
      </w:rPr>
    </w:lvl>
    <w:lvl w:ilvl="8" w:tplc="CC4400BE">
      <w:numFmt w:val="bullet"/>
      <w:lvlText w:val="•"/>
      <w:lvlJc w:val="left"/>
      <w:pPr>
        <w:ind w:left="424" w:hanging="201"/>
      </w:pPr>
      <w:rPr>
        <w:rFonts w:hint="default"/>
        <w:lang w:val="en-US" w:eastAsia="en-US" w:bidi="ar-SA"/>
      </w:rPr>
    </w:lvl>
  </w:abstractNum>
  <w:abstractNum w:abstractNumId="3" w15:restartNumberingAfterBreak="0">
    <w:nsid w:val="12CF3C4B"/>
    <w:multiLevelType w:val="hybridMultilevel"/>
    <w:tmpl w:val="AB127CA4"/>
    <w:lvl w:ilvl="0" w:tplc="1D664134">
      <w:numFmt w:val="bullet"/>
      <w:lvlText w:val="☐"/>
      <w:lvlJc w:val="left"/>
      <w:pPr>
        <w:ind w:left="400" w:hanging="245"/>
      </w:pPr>
      <w:rPr>
        <w:rFonts w:ascii="MS Gothic" w:eastAsia="MS Gothic" w:hAnsi="MS Gothic" w:cs="MS Gothic" w:hint="default"/>
        <w:b w:val="0"/>
        <w:bCs w:val="0"/>
        <w:i w:val="0"/>
        <w:iCs w:val="0"/>
        <w:color w:val="070707"/>
        <w:w w:val="99"/>
        <w:sz w:val="20"/>
        <w:szCs w:val="20"/>
        <w:lang w:val="en-US" w:eastAsia="en-US" w:bidi="ar-SA"/>
      </w:rPr>
    </w:lvl>
    <w:lvl w:ilvl="1" w:tplc="C986BC62">
      <w:numFmt w:val="bullet"/>
      <w:lvlText w:val="•"/>
      <w:lvlJc w:val="left"/>
      <w:pPr>
        <w:ind w:left="879" w:hanging="245"/>
      </w:pPr>
      <w:rPr>
        <w:rFonts w:hint="default"/>
        <w:lang w:val="en-US" w:eastAsia="en-US" w:bidi="ar-SA"/>
      </w:rPr>
    </w:lvl>
    <w:lvl w:ilvl="2" w:tplc="A8848308">
      <w:numFmt w:val="bullet"/>
      <w:lvlText w:val="•"/>
      <w:lvlJc w:val="left"/>
      <w:pPr>
        <w:ind w:left="1358" w:hanging="245"/>
      </w:pPr>
      <w:rPr>
        <w:rFonts w:hint="default"/>
        <w:lang w:val="en-US" w:eastAsia="en-US" w:bidi="ar-SA"/>
      </w:rPr>
    </w:lvl>
    <w:lvl w:ilvl="3" w:tplc="5F1AFCA2">
      <w:numFmt w:val="bullet"/>
      <w:lvlText w:val="•"/>
      <w:lvlJc w:val="left"/>
      <w:pPr>
        <w:ind w:left="1837" w:hanging="245"/>
      </w:pPr>
      <w:rPr>
        <w:rFonts w:hint="default"/>
        <w:lang w:val="en-US" w:eastAsia="en-US" w:bidi="ar-SA"/>
      </w:rPr>
    </w:lvl>
    <w:lvl w:ilvl="4" w:tplc="9386DE94">
      <w:numFmt w:val="bullet"/>
      <w:lvlText w:val="•"/>
      <w:lvlJc w:val="left"/>
      <w:pPr>
        <w:ind w:left="2316" w:hanging="245"/>
      </w:pPr>
      <w:rPr>
        <w:rFonts w:hint="default"/>
        <w:lang w:val="en-US" w:eastAsia="en-US" w:bidi="ar-SA"/>
      </w:rPr>
    </w:lvl>
    <w:lvl w:ilvl="5" w:tplc="7D06DEAA">
      <w:numFmt w:val="bullet"/>
      <w:lvlText w:val="•"/>
      <w:lvlJc w:val="left"/>
      <w:pPr>
        <w:ind w:left="2795" w:hanging="245"/>
      </w:pPr>
      <w:rPr>
        <w:rFonts w:hint="default"/>
        <w:lang w:val="en-US" w:eastAsia="en-US" w:bidi="ar-SA"/>
      </w:rPr>
    </w:lvl>
    <w:lvl w:ilvl="6" w:tplc="A6EC3C1E">
      <w:numFmt w:val="bullet"/>
      <w:lvlText w:val="•"/>
      <w:lvlJc w:val="left"/>
      <w:pPr>
        <w:ind w:left="3274" w:hanging="245"/>
      </w:pPr>
      <w:rPr>
        <w:rFonts w:hint="default"/>
        <w:lang w:val="en-US" w:eastAsia="en-US" w:bidi="ar-SA"/>
      </w:rPr>
    </w:lvl>
    <w:lvl w:ilvl="7" w:tplc="BCD61390">
      <w:numFmt w:val="bullet"/>
      <w:lvlText w:val="•"/>
      <w:lvlJc w:val="left"/>
      <w:pPr>
        <w:ind w:left="3753" w:hanging="245"/>
      </w:pPr>
      <w:rPr>
        <w:rFonts w:hint="default"/>
        <w:lang w:val="en-US" w:eastAsia="en-US" w:bidi="ar-SA"/>
      </w:rPr>
    </w:lvl>
    <w:lvl w:ilvl="8" w:tplc="FB904F98">
      <w:numFmt w:val="bullet"/>
      <w:lvlText w:val="•"/>
      <w:lvlJc w:val="left"/>
      <w:pPr>
        <w:ind w:left="4232" w:hanging="245"/>
      </w:pPr>
      <w:rPr>
        <w:rFonts w:hint="default"/>
        <w:lang w:val="en-US" w:eastAsia="en-US" w:bidi="ar-SA"/>
      </w:rPr>
    </w:lvl>
  </w:abstractNum>
  <w:abstractNum w:abstractNumId="4" w15:restartNumberingAfterBreak="0">
    <w:nsid w:val="15CB4DD9"/>
    <w:multiLevelType w:val="hybridMultilevel"/>
    <w:tmpl w:val="82880180"/>
    <w:lvl w:ilvl="0" w:tplc="ED381A6E">
      <w:numFmt w:val="bullet"/>
      <w:lvlText w:val=""/>
      <w:lvlJc w:val="left"/>
      <w:pPr>
        <w:ind w:left="474" w:hanging="360"/>
      </w:pPr>
      <w:rPr>
        <w:rFonts w:ascii="Symbol" w:eastAsia="Symbol" w:hAnsi="Symbol" w:cs="Symbol" w:hint="default"/>
        <w:b w:val="0"/>
        <w:bCs w:val="0"/>
        <w:i w:val="0"/>
        <w:iCs w:val="0"/>
        <w:w w:val="99"/>
        <w:sz w:val="20"/>
        <w:szCs w:val="20"/>
        <w:lang w:val="en-US" w:eastAsia="en-US" w:bidi="ar-SA"/>
      </w:rPr>
    </w:lvl>
    <w:lvl w:ilvl="1" w:tplc="329601D0">
      <w:numFmt w:val="bullet"/>
      <w:lvlText w:val="o"/>
      <w:lvlJc w:val="left"/>
      <w:pPr>
        <w:ind w:left="1193" w:hanging="360"/>
      </w:pPr>
      <w:rPr>
        <w:rFonts w:ascii="Courier New" w:eastAsia="Courier New" w:hAnsi="Courier New" w:cs="Courier New" w:hint="default"/>
        <w:b w:val="0"/>
        <w:bCs w:val="0"/>
        <w:i w:val="0"/>
        <w:iCs w:val="0"/>
        <w:w w:val="99"/>
        <w:sz w:val="20"/>
        <w:szCs w:val="20"/>
        <w:lang w:val="en-US" w:eastAsia="en-US" w:bidi="ar-SA"/>
      </w:rPr>
    </w:lvl>
    <w:lvl w:ilvl="2" w:tplc="ED1843A2">
      <w:numFmt w:val="bullet"/>
      <w:lvlText w:val="•"/>
      <w:lvlJc w:val="left"/>
      <w:pPr>
        <w:ind w:left="2213" w:hanging="360"/>
      </w:pPr>
      <w:rPr>
        <w:rFonts w:hint="default"/>
        <w:lang w:val="en-US" w:eastAsia="en-US" w:bidi="ar-SA"/>
      </w:rPr>
    </w:lvl>
    <w:lvl w:ilvl="3" w:tplc="3092B186">
      <w:numFmt w:val="bullet"/>
      <w:lvlText w:val="•"/>
      <w:lvlJc w:val="left"/>
      <w:pPr>
        <w:ind w:left="3226" w:hanging="360"/>
      </w:pPr>
      <w:rPr>
        <w:rFonts w:hint="default"/>
        <w:lang w:val="en-US" w:eastAsia="en-US" w:bidi="ar-SA"/>
      </w:rPr>
    </w:lvl>
    <w:lvl w:ilvl="4" w:tplc="D0282050">
      <w:numFmt w:val="bullet"/>
      <w:lvlText w:val="•"/>
      <w:lvlJc w:val="left"/>
      <w:pPr>
        <w:ind w:left="4240" w:hanging="360"/>
      </w:pPr>
      <w:rPr>
        <w:rFonts w:hint="default"/>
        <w:lang w:val="en-US" w:eastAsia="en-US" w:bidi="ar-SA"/>
      </w:rPr>
    </w:lvl>
    <w:lvl w:ilvl="5" w:tplc="E7BCD158">
      <w:numFmt w:val="bullet"/>
      <w:lvlText w:val="•"/>
      <w:lvlJc w:val="left"/>
      <w:pPr>
        <w:ind w:left="5253" w:hanging="360"/>
      </w:pPr>
      <w:rPr>
        <w:rFonts w:hint="default"/>
        <w:lang w:val="en-US" w:eastAsia="en-US" w:bidi="ar-SA"/>
      </w:rPr>
    </w:lvl>
    <w:lvl w:ilvl="6" w:tplc="BA8E4EFA">
      <w:numFmt w:val="bullet"/>
      <w:lvlText w:val="•"/>
      <w:lvlJc w:val="left"/>
      <w:pPr>
        <w:ind w:left="6267" w:hanging="360"/>
      </w:pPr>
      <w:rPr>
        <w:rFonts w:hint="default"/>
        <w:lang w:val="en-US" w:eastAsia="en-US" w:bidi="ar-SA"/>
      </w:rPr>
    </w:lvl>
    <w:lvl w:ilvl="7" w:tplc="352E9AA8">
      <w:numFmt w:val="bullet"/>
      <w:lvlText w:val="•"/>
      <w:lvlJc w:val="left"/>
      <w:pPr>
        <w:ind w:left="7280" w:hanging="360"/>
      </w:pPr>
      <w:rPr>
        <w:rFonts w:hint="default"/>
        <w:lang w:val="en-US" w:eastAsia="en-US" w:bidi="ar-SA"/>
      </w:rPr>
    </w:lvl>
    <w:lvl w:ilvl="8" w:tplc="84CABCEC">
      <w:numFmt w:val="bullet"/>
      <w:lvlText w:val="•"/>
      <w:lvlJc w:val="left"/>
      <w:pPr>
        <w:ind w:left="8294" w:hanging="360"/>
      </w:pPr>
      <w:rPr>
        <w:rFonts w:hint="default"/>
        <w:lang w:val="en-US" w:eastAsia="en-US" w:bidi="ar-SA"/>
      </w:rPr>
    </w:lvl>
  </w:abstractNum>
  <w:abstractNum w:abstractNumId="5" w15:restartNumberingAfterBreak="0">
    <w:nsid w:val="1919107F"/>
    <w:multiLevelType w:val="hybridMultilevel"/>
    <w:tmpl w:val="34D08894"/>
    <w:lvl w:ilvl="0" w:tplc="3E243F46">
      <w:numFmt w:val="bullet"/>
      <w:lvlText w:val="☐"/>
      <w:lvlJc w:val="left"/>
      <w:pPr>
        <w:ind w:left="315" w:hanging="201"/>
      </w:pPr>
      <w:rPr>
        <w:rFonts w:ascii="MS Gothic" w:eastAsia="MS Gothic" w:hAnsi="MS Gothic" w:cs="MS Gothic" w:hint="default"/>
        <w:b/>
        <w:bCs/>
        <w:i w:val="0"/>
        <w:iCs w:val="0"/>
        <w:color w:val="070707"/>
        <w:w w:val="99"/>
        <w:sz w:val="18"/>
        <w:szCs w:val="18"/>
        <w:lang w:val="en-US" w:eastAsia="en-US" w:bidi="ar-SA"/>
      </w:rPr>
    </w:lvl>
    <w:lvl w:ilvl="1" w:tplc="DDAA7D78">
      <w:numFmt w:val="bullet"/>
      <w:lvlText w:val="•"/>
      <w:lvlJc w:val="left"/>
      <w:pPr>
        <w:ind w:left="333" w:hanging="201"/>
      </w:pPr>
      <w:rPr>
        <w:rFonts w:hint="default"/>
        <w:lang w:val="en-US" w:eastAsia="en-US" w:bidi="ar-SA"/>
      </w:rPr>
    </w:lvl>
    <w:lvl w:ilvl="2" w:tplc="FFC0023A">
      <w:numFmt w:val="bullet"/>
      <w:lvlText w:val="•"/>
      <w:lvlJc w:val="left"/>
      <w:pPr>
        <w:ind w:left="346" w:hanging="201"/>
      </w:pPr>
      <w:rPr>
        <w:rFonts w:hint="default"/>
        <w:lang w:val="en-US" w:eastAsia="en-US" w:bidi="ar-SA"/>
      </w:rPr>
    </w:lvl>
    <w:lvl w:ilvl="3" w:tplc="AAFCFD68">
      <w:numFmt w:val="bullet"/>
      <w:lvlText w:val="•"/>
      <w:lvlJc w:val="left"/>
      <w:pPr>
        <w:ind w:left="359" w:hanging="201"/>
      </w:pPr>
      <w:rPr>
        <w:rFonts w:hint="default"/>
        <w:lang w:val="en-US" w:eastAsia="en-US" w:bidi="ar-SA"/>
      </w:rPr>
    </w:lvl>
    <w:lvl w:ilvl="4" w:tplc="1758DD14">
      <w:numFmt w:val="bullet"/>
      <w:lvlText w:val="•"/>
      <w:lvlJc w:val="left"/>
      <w:pPr>
        <w:ind w:left="372" w:hanging="201"/>
      </w:pPr>
      <w:rPr>
        <w:rFonts w:hint="default"/>
        <w:lang w:val="en-US" w:eastAsia="en-US" w:bidi="ar-SA"/>
      </w:rPr>
    </w:lvl>
    <w:lvl w:ilvl="5" w:tplc="C298BB32">
      <w:numFmt w:val="bullet"/>
      <w:lvlText w:val="•"/>
      <w:lvlJc w:val="left"/>
      <w:pPr>
        <w:ind w:left="385" w:hanging="201"/>
      </w:pPr>
      <w:rPr>
        <w:rFonts w:hint="default"/>
        <w:lang w:val="en-US" w:eastAsia="en-US" w:bidi="ar-SA"/>
      </w:rPr>
    </w:lvl>
    <w:lvl w:ilvl="6" w:tplc="F738B766">
      <w:numFmt w:val="bullet"/>
      <w:lvlText w:val="•"/>
      <w:lvlJc w:val="left"/>
      <w:pPr>
        <w:ind w:left="398" w:hanging="201"/>
      </w:pPr>
      <w:rPr>
        <w:rFonts w:hint="default"/>
        <w:lang w:val="en-US" w:eastAsia="en-US" w:bidi="ar-SA"/>
      </w:rPr>
    </w:lvl>
    <w:lvl w:ilvl="7" w:tplc="6C5A4FD6">
      <w:numFmt w:val="bullet"/>
      <w:lvlText w:val="•"/>
      <w:lvlJc w:val="left"/>
      <w:pPr>
        <w:ind w:left="411" w:hanging="201"/>
      </w:pPr>
      <w:rPr>
        <w:rFonts w:hint="default"/>
        <w:lang w:val="en-US" w:eastAsia="en-US" w:bidi="ar-SA"/>
      </w:rPr>
    </w:lvl>
    <w:lvl w:ilvl="8" w:tplc="38B4AE7E">
      <w:numFmt w:val="bullet"/>
      <w:lvlText w:val="•"/>
      <w:lvlJc w:val="left"/>
      <w:pPr>
        <w:ind w:left="424" w:hanging="201"/>
      </w:pPr>
      <w:rPr>
        <w:rFonts w:hint="default"/>
        <w:lang w:val="en-US" w:eastAsia="en-US" w:bidi="ar-SA"/>
      </w:rPr>
    </w:lvl>
  </w:abstractNum>
  <w:abstractNum w:abstractNumId="6" w15:restartNumberingAfterBreak="0">
    <w:nsid w:val="1F525285"/>
    <w:multiLevelType w:val="hybridMultilevel"/>
    <w:tmpl w:val="1D104970"/>
    <w:lvl w:ilvl="0" w:tplc="E300F56E">
      <w:numFmt w:val="bullet"/>
      <w:lvlText w:val="☐"/>
      <w:lvlJc w:val="left"/>
      <w:pPr>
        <w:ind w:left="315" w:hanging="201"/>
      </w:pPr>
      <w:rPr>
        <w:rFonts w:ascii="MS Gothic" w:eastAsia="MS Gothic" w:hAnsi="MS Gothic" w:cs="MS Gothic" w:hint="default"/>
        <w:b/>
        <w:bCs/>
        <w:i w:val="0"/>
        <w:iCs w:val="0"/>
        <w:color w:val="070707"/>
        <w:w w:val="99"/>
        <w:sz w:val="18"/>
        <w:szCs w:val="18"/>
        <w:lang w:val="en-US" w:eastAsia="en-US" w:bidi="ar-SA"/>
      </w:rPr>
    </w:lvl>
    <w:lvl w:ilvl="1" w:tplc="1EEA3A54">
      <w:numFmt w:val="bullet"/>
      <w:lvlText w:val="•"/>
      <w:lvlJc w:val="left"/>
      <w:pPr>
        <w:ind w:left="332" w:hanging="201"/>
      </w:pPr>
      <w:rPr>
        <w:rFonts w:hint="default"/>
        <w:lang w:val="en-US" w:eastAsia="en-US" w:bidi="ar-SA"/>
      </w:rPr>
    </w:lvl>
    <w:lvl w:ilvl="2" w:tplc="145A0B82">
      <w:numFmt w:val="bullet"/>
      <w:lvlText w:val="•"/>
      <w:lvlJc w:val="left"/>
      <w:pPr>
        <w:ind w:left="345" w:hanging="201"/>
      </w:pPr>
      <w:rPr>
        <w:rFonts w:hint="default"/>
        <w:lang w:val="en-US" w:eastAsia="en-US" w:bidi="ar-SA"/>
      </w:rPr>
    </w:lvl>
    <w:lvl w:ilvl="3" w:tplc="E05CA600">
      <w:numFmt w:val="bullet"/>
      <w:lvlText w:val="•"/>
      <w:lvlJc w:val="left"/>
      <w:pPr>
        <w:ind w:left="358" w:hanging="201"/>
      </w:pPr>
      <w:rPr>
        <w:rFonts w:hint="default"/>
        <w:lang w:val="en-US" w:eastAsia="en-US" w:bidi="ar-SA"/>
      </w:rPr>
    </w:lvl>
    <w:lvl w:ilvl="4" w:tplc="E2B4989A">
      <w:numFmt w:val="bullet"/>
      <w:lvlText w:val="•"/>
      <w:lvlJc w:val="left"/>
      <w:pPr>
        <w:ind w:left="371" w:hanging="201"/>
      </w:pPr>
      <w:rPr>
        <w:rFonts w:hint="default"/>
        <w:lang w:val="en-US" w:eastAsia="en-US" w:bidi="ar-SA"/>
      </w:rPr>
    </w:lvl>
    <w:lvl w:ilvl="5" w:tplc="CF36E63C">
      <w:numFmt w:val="bullet"/>
      <w:lvlText w:val="•"/>
      <w:lvlJc w:val="left"/>
      <w:pPr>
        <w:ind w:left="384" w:hanging="201"/>
      </w:pPr>
      <w:rPr>
        <w:rFonts w:hint="default"/>
        <w:lang w:val="en-US" w:eastAsia="en-US" w:bidi="ar-SA"/>
      </w:rPr>
    </w:lvl>
    <w:lvl w:ilvl="6" w:tplc="4246E85A">
      <w:numFmt w:val="bullet"/>
      <w:lvlText w:val="•"/>
      <w:lvlJc w:val="left"/>
      <w:pPr>
        <w:ind w:left="396" w:hanging="201"/>
      </w:pPr>
      <w:rPr>
        <w:rFonts w:hint="default"/>
        <w:lang w:val="en-US" w:eastAsia="en-US" w:bidi="ar-SA"/>
      </w:rPr>
    </w:lvl>
    <w:lvl w:ilvl="7" w:tplc="6CB4CDD0">
      <w:numFmt w:val="bullet"/>
      <w:lvlText w:val="•"/>
      <w:lvlJc w:val="left"/>
      <w:pPr>
        <w:ind w:left="409" w:hanging="201"/>
      </w:pPr>
      <w:rPr>
        <w:rFonts w:hint="default"/>
        <w:lang w:val="en-US" w:eastAsia="en-US" w:bidi="ar-SA"/>
      </w:rPr>
    </w:lvl>
    <w:lvl w:ilvl="8" w:tplc="3BA80DF6">
      <w:numFmt w:val="bullet"/>
      <w:lvlText w:val="•"/>
      <w:lvlJc w:val="left"/>
      <w:pPr>
        <w:ind w:left="422" w:hanging="201"/>
      </w:pPr>
      <w:rPr>
        <w:rFonts w:hint="default"/>
        <w:lang w:val="en-US" w:eastAsia="en-US" w:bidi="ar-SA"/>
      </w:rPr>
    </w:lvl>
  </w:abstractNum>
  <w:abstractNum w:abstractNumId="7" w15:restartNumberingAfterBreak="0">
    <w:nsid w:val="27A9320E"/>
    <w:multiLevelType w:val="hybridMultilevel"/>
    <w:tmpl w:val="01F6B8EE"/>
    <w:lvl w:ilvl="0" w:tplc="121879C8">
      <w:numFmt w:val="bullet"/>
      <w:lvlText w:val=""/>
      <w:lvlJc w:val="left"/>
      <w:pPr>
        <w:ind w:left="474" w:hanging="360"/>
      </w:pPr>
      <w:rPr>
        <w:rFonts w:ascii="Symbol" w:eastAsia="Symbol" w:hAnsi="Symbol" w:cs="Symbol" w:hint="default"/>
        <w:b w:val="0"/>
        <w:bCs w:val="0"/>
        <w:i w:val="0"/>
        <w:iCs w:val="0"/>
        <w:w w:val="99"/>
        <w:sz w:val="20"/>
        <w:szCs w:val="20"/>
        <w:lang w:val="en-US" w:eastAsia="en-US" w:bidi="ar-SA"/>
      </w:rPr>
    </w:lvl>
    <w:lvl w:ilvl="1" w:tplc="89342E0E">
      <w:numFmt w:val="bullet"/>
      <w:lvlText w:val="•"/>
      <w:lvlJc w:val="left"/>
      <w:pPr>
        <w:ind w:left="1464" w:hanging="360"/>
      </w:pPr>
      <w:rPr>
        <w:rFonts w:hint="default"/>
        <w:lang w:val="en-US" w:eastAsia="en-US" w:bidi="ar-SA"/>
      </w:rPr>
    </w:lvl>
    <w:lvl w:ilvl="2" w:tplc="463839B8">
      <w:numFmt w:val="bullet"/>
      <w:lvlText w:val="•"/>
      <w:lvlJc w:val="left"/>
      <w:pPr>
        <w:ind w:left="2448" w:hanging="360"/>
      </w:pPr>
      <w:rPr>
        <w:rFonts w:hint="default"/>
        <w:lang w:val="en-US" w:eastAsia="en-US" w:bidi="ar-SA"/>
      </w:rPr>
    </w:lvl>
    <w:lvl w:ilvl="3" w:tplc="B336A632">
      <w:numFmt w:val="bullet"/>
      <w:lvlText w:val="•"/>
      <w:lvlJc w:val="left"/>
      <w:pPr>
        <w:ind w:left="3432" w:hanging="360"/>
      </w:pPr>
      <w:rPr>
        <w:rFonts w:hint="default"/>
        <w:lang w:val="en-US" w:eastAsia="en-US" w:bidi="ar-SA"/>
      </w:rPr>
    </w:lvl>
    <w:lvl w:ilvl="4" w:tplc="544419D6">
      <w:numFmt w:val="bullet"/>
      <w:lvlText w:val="•"/>
      <w:lvlJc w:val="left"/>
      <w:pPr>
        <w:ind w:left="4416" w:hanging="360"/>
      </w:pPr>
      <w:rPr>
        <w:rFonts w:hint="default"/>
        <w:lang w:val="en-US" w:eastAsia="en-US" w:bidi="ar-SA"/>
      </w:rPr>
    </w:lvl>
    <w:lvl w:ilvl="5" w:tplc="7A385C76">
      <w:numFmt w:val="bullet"/>
      <w:lvlText w:val="•"/>
      <w:lvlJc w:val="left"/>
      <w:pPr>
        <w:ind w:left="5400" w:hanging="360"/>
      </w:pPr>
      <w:rPr>
        <w:rFonts w:hint="default"/>
        <w:lang w:val="en-US" w:eastAsia="en-US" w:bidi="ar-SA"/>
      </w:rPr>
    </w:lvl>
    <w:lvl w:ilvl="6" w:tplc="9BCECC26">
      <w:numFmt w:val="bullet"/>
      <w:lvlText w:val="•"/>
      <w:lvlJc w:val="left"/>
      <w:pPr>
        <w:ind w:left="6384" w:hanging="360"/>
      </w:pPr>
      <w:rPr>
        <w:rFonts w:hint="default"/>
        <w:lang w:val="en-US" w:eastAsia="en-US" w:bidi="ar-SA"/>
      </w:rPr>
    </w:lvl>
    <w:lvl w:ilvl="7" w:tplc="6A466FB8">
      <w:numFmt w:val="bullet"/>
      <w:lvlText w:val="•"/>
      <w:lvlJc w:val="left"/>
      <w:pPr>
        <w:ind w:left="7368" w:hanging="360"/>
      </w:pPr>
      <w:rPr>
        <w:rFonts w:hint="default"/>
        <w:lang w:val="en-US" w:eastAsia="en-US" w:bidi="ar-SA"/>
      </w:rPr>
    </w:lvl>
    <w:lvl w:ilvl="8" w:tplc="52969ADA">
      <w:numFmt w:val="bullet"/>
      <w:lvlText w:val="•"/>
      <w:lvlJc w:val="left"/>
      <w:pPr>
        <w:ind w:left="8352" w:hanging="360"/>
      </w:pPr>
      <w:rPr>
        <w:rFonts w:hint="default"/>
        <w:lang w:val="en-US" w:eastAsia="en-US" w:bidi="ar-SA"/>
      </w:rPr>
    </w:lvl>
  </w:abstractNum>
  <w:abstractNum w:abstractNumId="8" w15:restartNumberingAfterBreak="0">
    <w:nsid w:val="382067A2"/>
    <w:multiLevelType w:val="hybridMultilevel"/>
    <w:tmpl w:val="F5F08302"/>
    <w:lvl w:ilvl="0" w:tplc="56C2CD74">
      <w:numFmt w:val="bullet"/>
      <w:lvlText w:val="•"/>
      <w:lvlJc w:val="left"/>
      <w:pPr>
        <w:ind w:left="551" w:hanging="216"/>
      </w:pPr>
      <w:rPr>
        <w:rFonts w:ascii="Times New Roman" w:eastAsia="Times New Roman" w:hAnsi="Times New Roman" w:cs="Times New Roman" w:hint="default"/>
        <w:b w:val="0"/>
        <w:bCs w:val="0"/>
        <w:i w:val="0"/>
        <w:iCs w:val="0"/>
        <w:color w:val="080808"/>
        <w:w w:val="100"/>
        <w:sz w:val="18"/>
        <w:szCs w:val="18"/>
        <w:lang w:val="en-US" w:eastAsia="en-US" w:bidi="ar-SA"/>
      </w:rPr>
    </w:lvl>
    <w:lvl w:ilvl="1" w:tplc="82DA6460">
      <w:numFmt w:val="bullet"/>
      <w:lvlText w:val="•"/>
      <w:lvlJc w:val="left"/>
      <w:pPr>
        <w:ind w:left="1606" w:hanging="216"/>
      </w:pPr>
      <w:rPr>
        <w:rFonts w:hint="default"/>
        <w:lang w:val="en-US" w:eastAsia="en-US" w:bidi="ar-SA"/>
      </w:rPr>
    </w:lvl>
    <w:lvl w:ilvl="2" w:tplc="29F65122">
      <w:numFmt w:val="bullet"/>
      <w:lvlText w:val="•"/>
      <w:lvlJc w:val="left"/>
      <w:pPr>
        <w:ind w:left="2652" w:hanging="216"/>
      </w:pPr>
      <w:rPr>
        <w:rFonts w:hint="default"/>
        <w:lang w:val="en-US" w:eastAsia="en-US" w:bidi="ar-SA"/>
      </w:rPr>
    </w:lvl>
    <w:lvl w:ilvl="3" w:tplc="E1B8D6F6">
      <w:numFmt w:val="bullet"/>
      <w:lvlText w:val="•"/>
      <w:lvlJc w:val="left"/>
      <w:pPr>
        <w:ind w:left="3698" w:hanging="216"/>
      </w:pPr>
      <w:rPr>
        <w:rFonts w:hint="default"/>
        <w:lang w:val="en-US" w:eastAsia="en-US" w:bidi="ar-SA"/>
      </w:rPr>
    </w:lvl>
    <w:lvl w:ilvl="4" w:tplc="4D620EF2">
      <w:numFmt w:val="bullet"/>
      <w:lvlText w:val="•"/>
      <w:lvlJc w:val="left"/>
      <w:pPr>
        <w:ind w:left="4744" w:hanging="216"/>
      </w:pPr>
      <w:rPr>
        <w:rFonts w:hint="default"/>
        <w:lang w:val="en-US" w:eastAsia="en-US" w:bidi="ar-SA"/>
      </w:rPr>
    </w:lvl>
    <w:lvl w:ilvl="5" w:tplc="DDF6E97C">
      <w:numFmt w:val="bullet"/>
      <w:lvlText w:val="•"/>
      <w:lvlJc w:val="left"/>
      <w:pPr>
        <w:ind w:left="5790" w:hanging="216"/>
      </w:pPr>
      <w:rPr>
        <w:rFonts w:hint="default"/>
        <w:lang w:val="en-US" w:eastAsia="en-US" w:bidi="ar-SA"/>
      </w:rPr>
    </w:lvl>
    <w:lvl w:ilvl="6" w:tplc="FB0699CE">
      <w:numFmt w:val="bullet"/>
      <w:lvlText w:val="•"/>
      <w:lvlJc w:val="left"/>
      <w:pPr>
        <w:ind w:left="6836" w:hanging="216"/>
      </w:pPr>
      <w:rPr>
        <w:rFonts w:hint="default"/>
        <w:lang w:val="en-US" w:eastAsia="en-US" w:bidi="ar-SA"/>
      </w:rPr>
    </w:lvl>
    <w:lvl w:ilvl="7" w:tplc="E79CCE3E">
      <w:numFmt w:val="bullet"/>
      <w:lvlText w:val="•"/>
      <w:lvlJc w:val="left"/>
      <w:pPr>
        <w:ind w:left="7882" w:hanging="216"/>
      </w:pPr>
      <w:rPr>
        <w:rFonts w:hint="default"/>
        <w:lang w:val="en-US" w:eastAsia="en-US" w:bidi="ar-SA"/>
      </w:rPr>
    </w:lvl>
    <w:lvl w:ilvl="8" w:tplc="ADBCAD66">
      <w:numFmt w:val="bullet"/>
      <w:lvlText w:val="•"/>
      <w:lvlJc w:val="left"/>
      <w:pPr>
        <w:ind w:left="8928" w:hanging="216"/>
      </w:pPr>
      <w:rPr>
        <w:rFonts w:hint="default"/>
        <w:lang w:val="en-US" w:eastAsia="en-US" w:bidi="ar-SA"/>
      </w:rPr>
    </w:lvl>
  </w:abstractNum>
  <w:abstractNum w:abstractNumId="9" w15:restartNumberingAfterBreak="0">
    <w:nsid w:val="3FB25C71"/>
    <w:multiLevelType w:val="hybridMultilevel"/>
    <w:tmpl w:val="6122E682"/>
    <w:lvl w:ilvl="0" w:tplc="CCAEA530">
      <w:numFmt w:val="bullet"/>
      <w:lvlText w:val="☐"/>
      <w:lvlJc w:val="left"/>
      <w:pPr>
        <w:ind w:left="354" w:hanging="245"/>
      </w:pPr>
      <w:rPr>
        <w:rFonts w:ascii="MS Gothic" w:eastAsia="MS Gothic" w:hAnsi="MS Gothic" w:cs="MS Gothic" w:hint="default"/>
        <w:w w:val="99"/>
        <w:lang w:val="en-US" w:eastAsia="en-US" w:bidi="ar-SA"/>
      </w:rPr>
    </w:lvl>
    <w:lvl w:ilvl="1" w:tplc="9188985C">
      <w:numFmt w:val="bullet"/>
      <w:lvlText w:val="•"/>
      <w:lvlJc w:val="left"/>
      <w:pPr>
        <w:ind w:left="1356" w:hanging="245"/>
      </w:pPr>
      <w:rPr>
        <w:rFonts w:hint="default"/>
        <w:lang w:val="en-US" w:eastAsia="en-US" w:bidi="ar-SA"/>
      </w:rPr>
    </w:lvl>
    <w:lvl w:ilvl="2" w:tplc="6E6ECFF2">
      <w:numFmt w:val="bullet"/>
      <w:lvlText w:val="•"/>
      <w:lvlJc w:val="left"/>
      <w:pPr>
        <w:ind w:left="2352" w:hanging="245"/>
      </w:pPr>
      <w:rPr>
        <w:rFonts w:hint="default"/>
        <w:lang w:val="en-US" w:eastAsia="en-US" w:bidi="ar-SA"/>
      </w:rPr>
    </w:lvl>
    <w:lvl w:ilvl="3" w:tplc="1068A8FE">
      <w:numFmt w:val="bullet"/>
      <w:lvlText w:val="•"/>
      <w:lvlJc w:val="left"/>
      <w:pPr>
        <w:ind w:left="3348" w:hanging="245"/>
      </w:pPr>
      <w:rPr>
        <w:rFonts w:hint="default"/>
        <w:lang w:val="en-US" w:eastAsia="en-US" w:bidi="ar-SA"/>
      </w:rPr>
    </w:lvl>
    <w:lvl w:ilvl="4" w:tplc="8E164E84">
      <w:numFmt w:val="bullet"/>
      <w:lvlText w:val="•"/>
      <w:lvlJc w:val="left"/>
      <w:pPr>
        <w:ind w:left="4344" w:hanging="245"/>
      </w:pPr>
      <w:rPr>
        <w:rFonts w:hint="default"/>
        <w:lang w:val="en-US" w:eastAsia="en-US" w:bidi="ar-SA"/>
      </w:rPr>
    </w:lvl>
    <w:lvl w:ilvl="5" w:tplc="B59CD530">
      <w:numFmt w:val="bullet"/>
      <w:lvlText w:val="•"/>
      <w:lvlJc w:val="left"/>
      <w:pPr>
        <w:ind w:left="5340" w:hanging="245"/>
      </w:pPr>
      <w:rPr>
        <w:rFonts w:hint="default"/>
        <w:lang w:val="en-US" w:eastAsia="en-US" w:bidi="ar-SA"/>
      </w:rPr>
    </w:lvl>
    <w:lvl w:ilvl="6" w:tplc="34F05FA8">
      <w:numFmt w:val="bullet"/>
      <w:lvlText w:val="•"/>
      <w:lvlJc w:val="left"/>
      <w:pPr>
        <w:ind w:left="6336" w:hanging="245"/>
      </w:pPr>
      <w:rPr>
        <w:rFonts w:hint="default"/>
        <w:lang w:val="en-US" w:eastAsia="en-US" w:bidi="ar-SA"/>
      </w:rPr>
    </w:lvl>
    <w:lvl w:ilvl="7" w:tplc="0F8E01B8">
      <w:numFmt w:val="bullet"/>
      <w:lvlText w:val="•"/>
      <w:lvlJc w:val="left"/>
      <w:pPr>
        <w:ind w:left="7332" w:hanging="245"/>
      </w:pPr>
      <w:rPr>
        <w:rFonts w:hint="default"/>
        <w:lang w:val="en-US" w:eastAsia="en-US" w:bidi="ar-SA"/>
      </w:rPr>
    </w:lvl>
    <w:lvl w:ilvl="8" w:tplc="5616EEE4">
      <w:numFmt w:val="bullet"/>
      <w:lvlText w:val="•"/>
      <w:lvlJc w:val="left"/>
      <w:pPr>
        <w:ind w:left="8328" w:hanging="245"/>
      </w:pPr>
      <w:rPr>
        <w:rFonts w:hint="default"/>
        <w:lang w:val="en-US" w:eastAsia="en-US" w:bidi="ar-SA"/>
      </w:rPr>
    </w:lvl>
  </w:abstractNum>
  <w:abstractNum w:abstractNumId="10" w15:restartNumberingAfterBreak="0">
    <w:nsid w:val="44AC4791"/>
    <w:multiLevelType w:val="hybridMultilevel"/>
    <w:tmpl w:val="9FDC692A"/>
    <w:lvl w:ilvl="0" w:tplc="DE92260A">
      <w:numFmt w:val="bullet"/>
      <w:lvlText w:val=""/>
      <w:lvlJc w:val="left"/>
      <w:pPr>
        <w:ind w:left="474" w:hanging="360"/>
      </w:pPr>
      <w:rPr>
        <w:rFonts w:ascii="Symbol" w:eastAsia="Symbol" w:hAnsi="Symbol" w:cs="Symbol" w:hint="default"/>
        <w:b w:val="0"/>
        <w:bCs w:val="0"/>
        <w:i w:val="0"/>
        <w:iCs w:val="0"/>
        <w:w w:val="99"/>
        <w:sz w:val="20"/>
        <w:szCs w:val="20"/>
        <w:lang w:val="en-US" w:eastAsia="en-US" w:bidi="ar-SA"/>
      </w:rPr>
    </w:lvl>
    <w:lvl w:ilvl="1" w:tplc="945C30DE">
      <w:numFmt w:val="bullet"/>
      <w:lvlText w:val="•"/>
      <w:lvlJc w:val="left"/>
      <w:pPr>
        <w:ind w:left="1464" w:hanging="360"/>
      </w:pPr>
      <w:rPr>
        <w:rFonts w:hint="default"/>
        <w:lang w:val="en-US" w:eastAsia="en-US" w:bidi="ar-SA"/>
      </w:rPr>
    </w:lvl>
    <w:lvl w:ilvl="2" w:tplc="FCC6F842">
      <w:numFmt w:val="bullet"/>
      <w:lvlText w:val="•"/>
      <w:lvlJc w:val="left"/>
      <w:pPr>
        <w:ind w:left="2448" w:hanging="360"/>
      </w:pPr>
      <w:rPr>
        <w:rFonts w:hint="default"/>
        <w:lang w:val="en-US" w:eastAsia="en-US" w:bidi="ar-SA"/>
      </w:rPr>
    </w:lvl>
    <w:lvl w:ilvl="3" w:tplc="9C1A3FCE">
      <w:numFmt w:val="bullet"/>
      <w:lvlText w:val="•"/>
      <w:lvlJc w:val="left"/>
      <w:pPr>
        <w:ind w:left="3432" w:hanging="360"/>
      </w:pPr>
      <w:rPr>
        <w:rFonts w:hint="default"/>
        <w:lang w:val="en-US" w:eastAsia="en-US" w:bidi="ar-SA"/>
      </w:rPr>
    </w:lvl>
    <w:lvl w:ilvl="4" w:tplc="3EEEA1A0">
      <w:numFmt w:val="bullet"/>
      <w:lvlText w:val="•"/>
      <w:lvlJc w:val="left"/>
      <w:pPr>
        <w:ind w:left="4416" w:hanging="360"/>
      </w:pPr>
      <w:rPr>
        <w:rFonts w:hint="default"/>
        <w:lang w:val="en-US" w:eastAsia="en-US" w:bidi="ar-SA"/>
      </w:rPr>
    </w:lvl>
    <w:lvl w:ilvl="5" w:tplc="E9CE2B20">
      <w:numFmt w:val="bullet"/>
      <w:lvlText w:val="•"/>
      <w:lvlJc w:val="left"/>
      <w:pPr>
        <w:ind w:left="5400" w:hanging="360"/>
      </w:pPr>
      <w:rPr>
        <w:rFonts w:hint="default"/>
        <w:lang w:val="en-US" w:eastAsia="en-US" w:bidi="ar-SA"/>
      </w:rPr>
    </w:lvl>
    <w:lvl w:ilvl="6" w:tplc="F31CFF08">
      <w:numFmt w:val="bullet"/>
      <w:lvlText w:val="•"/>
      <w:lvlJc w:val="left"/>
      <w:pPr>
        <w:ind w:left="6384" w:hanging="360"/>
      </w:pPr>
      <w:rPr>
        <w:rFonts w:hint="default"/>
        <w:lang w:val="en-US" w:eastAsia="en-US" w:bidi="ar-SA"/>
      </w:rPr>
    </w:lvl>
    <w:lvl w:ilvl="7" w:tplc="67EAD74A">
      <w:numFmt w:val="bullet"/>
      <w:lvlText w:val="•"/>
      <w:lvlJc w:val="left"/>
      <w:pPr>
        <w:ind w:left="7368" w:hanging="360"/>
      </w:pPr>
      <w:rPr>
        <w:rFonts w:hint="default"/>
        <w:lang w:val="en-US" w:eastAsia="en-US" w:bidi="ar-SA"/>
      </w:rPr>
    </w:lvl>
    <w:lvl w:ilvl="8" w:tplc="E7EC0306">
      <w:numFmt w:val="bullet"/>
      <w:lvlText w:val="•"/>
      <w:lvlJc w:val="left"/>
      <w:pPr>
        <w:ind w:left="8352" w:hanging="360"/>
      </w:pPr>
      <w:rPr>
        <w:rFonts w:hint="default"/>
        <w:lang w:val="en-US" w:eastAsia="en-US" w:bidi="ar-SA"/>
      </w:rPr>
    </w:lvl>
  </w:abstractNum>
  <w:abstractNum w:abstractNumId="11" w15:restartNumberingAfterBreak="0">
    <w:nsid w:val="4B2B7803"/>
    <w:multiLevelType w:val="hybridMultilevel"/>
    <w:tmpl w:val="AC0E1C8C"/>
    <w:lvl w:ilvl="0" w:tplc="7476349E">
      <w:numFmt w:val="bullet"/>
      <w:lvlText w:val="☐"/>
      <w:lvlJc w:val="left"/>
      <w:pPr>
        <w:ind w:left="315" w:hanging="201"/>
      </w:pPr>
      <w:rPr>
        <w:rFonts w:ascii="MS Gothic" w:eastAsia="MS Gothic" w:hAnsi="MS Gothic" w:cs="MS Gothic" w:hint="default"/>
        <w:b/>
        <w:bCs/>
        <w:i w:val="0"/>
        <w:iCs w:val="0"/>
        <w:w w:val="99"/>
        <w:sz w:val="18"/>
        <w:szCs w:val="18"/>
        <w:lang w:val="en-US" w:eastAsia="en-US" w:bidi="ar-SA"/>
      </w:rPr>
    </w:lvl>
    <w:lvl w:ilvl="1" w:tplc="EAF09CF8">
      <w:numFmt w:val="bullet"/>
      <w:lvlText w:val="•"/>
      <w:lvlJc w:val="left"/>
      <w:pPr>
        <w:ind w:left="333" w:hanging="201"/>
      </w:pPr>
      <w:rPr>
        <w:rFonts w:hint="default"/>
        <w:lang w:val="en-US" w:eastAsia="en-US" w:bidi="ar-SA"/>
      </w:rPr>
    </w:lvl>
    <w:lvl w:ilvl="2" w:tplc="78086F66">
      <w:numFmt w:val="bullet"/>
      <w:lvlText w:val="•"/>
      <w:lvlJc w:val="left"/>
      <w:pPr>
        <w:ind w:left="346" w:hanging="201"/>
      </w:pPr>
      <w:rPr>
        <w:rFonts w:hint="default"/>
        <w:lang w:val="en-US" w:eastAsia="en-US" w:bidi="ar-SA"/>
      </w:rPr>
    </w:lvl>
    <w:lvl w:ilvl="3" w:tplc="2F74EA8C">
      <w:numFmt w:val="bullet"/>
      <w:lvlText w:val="•"/>
      <w:lvlJc w:val="left"/>
      <w:pPr>
        <w:ind w:left="359" w:hanging="201"/>
      </w:pPr>
      <w:rPr>
        <w:rFonts w:hint="default"/>
        <w:lang w:val="en-US" w:eastAsia="en-US" w:bidi="ar-SA"/>
      </w:rPr>
    </w:lvl>
    <w:lvl w:ilvl="4" w:tplc="878CA322">
      <w:numFmt w:val="bullet"/>
      <w:lvlText w:val="•"/>
      <w:lvlJc w:val="left"/>
      <w:pPr>
        <w:ind w:left="372" w:hanging="201"/>
      </w:pPr>
      <w:rPr>
        <w:rFonts w:hint="default"/>
        <w:lang w:val="en-US" w:eastAsia="en-US" w:bidi="ar-SA"/>
      </w:rPr>
    </w:lvl>
    <w:lvl w:ilvl="5" w:tplc="F3FCBDDC">
      <w:numFmt w:val="bullet"/>
      <w:lvlText w:val="•"/>
      <w:lvlJc w:val="left"/>
      <w:pPr>
        <w:ind w:left="385" w:hanging="201"/>
      </w:pPr>
      <w:rPr>
        <w:rFonts w:hint="default"/>
        <w:lang w:val="en-US" w:eastAsia="en-US" w:bidi="ar-SA"/>
      </w:rPr>
    </w:lvl>
    <w:lvl w:ilvl="6" w:tplc="26C2668E">
      <w:numFmt w:val="bullet"/>
      <w:lvlText w:val="•"/>
      <w:lvlJc w:val="left"/>
      <w:pPr>
        <w:ind w:left="398" w:hanging="201"/>
      </w:pPr>
      <w:rPr>
        <w:rFonts w:hint="default"/>
        <w:lang w:val="en-US" w:eastAsia="en-US" w:bidi="ar-SA"/>
      </w:rPr>
    </w:lvl>
    <w:lvl w:ilvl="7" w:tplc="B64C2BF4">
      <w:numFmt w:val="bullet"/>
      <w:lvlText w:val="•"/>
      <w:lvlJc w:val="left"/>
      <w:pPr>
        <w:ind w:left="411" w:hanging="201"/>
      </w:pPr>
      <w:rPr>
        <w:rFonts w:hint="default"/>
        <w:lang w:val="en-US" w:eastAsia="en-US" w:bidi="ar-SA"/>
      </w:rPr>
    </w:lvl>
    <w:lvl w:ilvl="8" w:tplc="85EA05CC">
      <w:numFmt w:val="bullet"/>
      <w:lvlText w:val="•"/>
      <w:lvlJc w:val="left"/>
      <w:pPr>
        <w:ind w:left="424" w:hanging="201"/>
      </w:pPr>
      <w:rPr>
        <w:rFonts w:hint="default"/>
        <w:lang w:val="en-US" w:eastAsia="en-US" w:bidi="ar-SA"/>
      </w:rPr>
    </w:lvl>
  </w:abstractNum>
  <w:abstractNum w:abstractNumId="12" w15:restartNumberingAfterBreak="0">
    <w:nsid w:val="53C15011"/>
    <w:multiLevelType w:val="hybridMultilevel"/>
    <w:tmpl w:val="C1C404CC"/>
    <w:lvl w:ilvl="0" w:tplc="6BA049A8">
      <w:numFmt w:val="bullet"/>
      <w:lvlText w:val=""/>
      <w:lvlJc w:val="left"/>
      <w:pPr>
        <w:ind w:left="474" w:hanging="360"/>
      </w:pPr>
      <w:rPr>
        <w:rFonts w:ascii="Symbol" w:eastAsia="Symbol" w:hAnsi="Symbol" w:cs="Symbol" w:hint="default"/>
        <w:b w:val="0"/>
        <w:bCs w:val="0"/>
        <w:i w:val="0"/>
        <w:iCs w:val="0"/>
        <w:color w:val="060606"/>
        <w:w w:val="99"/>
        <w:sz w:val="20"/>
        <w:szCs w:val="20"/>
        <w:lang w:val="en-US" w:eastAsia="en-US" w:bidi="ar-SA"/>
      </w:rPr>
    </w:lvl>
    <w:lvl w:ilvl="1" w:tplc="29F27270">
      <w:numFmt w:val="bullet"/>
      <w:lvlText w:val="•"/>
      <w:lvlJc w:val="left"/>
      <w:pPr>
        <w:ind w:left="1464" w:hanging="360"/>
      </w:pPr>
      <w:rPr>
        <w:rFonts w:hint="default"/>
        <w:lang w:val="en-US" w:eastAsia="en-US" w:bidi="ar-SA"/>
      </w:rPr>
    </w:lvl>
    <w:lvl w:ilvl="2" w:tplc="D3863F72">
      <w:numFmt w:val="bullet"/>
      <w:lvlText w:val="•"/>
      <w:lvlJc w:val="left"/>
      <w:pPr>
        <w:ind w:left="2448" w:hanging="360"/>
      </w:pPr>
      <w:rPr>
        <w:rFonts w:hint="default"/>
        <w:lang w:val="en-US" w:eastAsia="en-US" w:bidi="ar-SA"/>
      </w:rPr>
    </w:lvl>
    <w:lvl w:ilvl="3" w:tplc="806C3408">
      <w:numFmt w:val="bullet"/>
      <w:lvlText w:val="•"/>
      <w:lvlJc w:val="left"/>
      <w:pPr>
        <w:ind w:left="3432" w:hanging="360"/>
      </w:pPr>
      <w:rPr>
        <w:rFonts w:hint="default"/>
        <w:lang w:val="en-US" w:eastAsia="en-US" w:bidi="ar-SA"/>
      </w:rPr>
    </w:lvl>
    <w:lvl w:ilvl="4" w:tplc="9A4E28D8">
      <w:numFmt w:val="bullet"/>
      <w:lvlText w:val="•"/>
      <w:lvlJc w:val="left"/>
      <w:pPr>
        <w:ind w:left="4416" w:hanging="360"/>
      </w:pPr>
      <w:rPr>
        <w:rFonts w:hint="default"/>
        <w:lang w:val="en-US" w:eastAsia="en-US" w:bidi="ar-SA"/>
      </w:rPr>
    </w:lvl>
    <w:lvl w:ilvl="5" w:tplc="6D9C6716">
      <w:numFmt w:val="bullet"/>
      <w:lvlText w:val="•"/>
      <w:lvlJc w:val="left"/>
      <w:pPr>
        <w:ind w:left="5400" w:hanging="360"/>
      </w:pPr>
      <w:rPr>
        <w:rFonts w:hint="default"/>
        <w:lang w:val="en-US" w:eastAsia="en-US" w:bidi="ar-SA"/>
      </w:rPr>
    </w:lvl>
    <w:lvl w:ilvl="6" w:tplc="1C9832B6">
      <w:numFmt w:val="bullet"/>
      <w:lvlText w:val="•"/>
      <w:lvlJc w:val="left"/>
      <w:pPr>
        <w:ind w:left="6384" w:hanging="360"/>
      </w:pPr>
      <w:rPr>
        <w:rFonts w:hint="default"/>
        <w:lang w:val="en-US" w:eastAsia="en-US" w:bidi="ar-SA"/>
      </w:rPr>
    </w:lvl>
    <w:lvl w:ilvl="7" w:tplc="FA9A8AC2">
      <w:numFmt w:val="bullet"/>
      <w:lvlText w:val="•"/>
      <w:lvlJc w:val="left"/>
      <w:pPr>
        <w:ind w:left="7368" w:hanging="360"/>
      </w:pPr>
      <w:rPr>
        <w:rFonts w:hint="default"/>
        <w:lang w:val="en-US" w:eastAsia="en-US" w:bidi="ar-SA"/>
      </w:rPr>
    </w:lvl>
    <w:lvl w:ilvl="8" w:tplc="C28E788A">
      <w:numFmt w:val="bullet"/>
      <w:lvlText w:val="•"/>
      <w:lvlJc w:val="left"/>
      <w:pPr>
        <w:ind w:left="8352" w:hanging="360"/>
      </w:pPr>
      <w:rPr>
        <w:rFonts w:hint="default"/>
        <w:lang w:val="en-US" w:eastAsia="en-US" w:bidi="ar-SA"/>
      </w:rPr>
    </w:lvl>
  </w:abstractNum>
  <w:abstractNum w:abstractNumId="13" w15:restartNumberingAfterBreak="0">
    <w:nsid w:val="56107BC6"/>
    <w:multiLevelType w:val="hybridMultilevel"/>
    <w:tmpl w:val="7144DDF8"/>
    <w:lvl w:ilvl="0" w:tplc="17C8B5DA">
      <w:numFmt w:val="bullet"/>
      <w:lvlText w:val="☐"/>
      <w:lvlJc w:val="left"/>
      <w:pPr>
        <w:ind w:left="402" w:hanging="288"/>
      </w:pPr>
      <w:rPr>
        <w:rFonts w:ascii="Segoe UI Symbol" w:eastAsia="Segoe UI Symbol" w:hAnsi="Segoe UI Symbol" w:cs="Segoe UI Symbol" w:hint="default"/>
        <w:b w:val="0"/>
        <w:bCs w:val="0"/>
        <w:i w:val="0"/>
        <w:iCs w:val="0"/>
        <w:w w:val="99"/>
        <w:sz w:val="20"/>
        <w:szCs w:val="20"/>
        <w:lang w:val="en-US" w:eastAsia="en-US" w:bidi="ar-SA"/>
      </w:rPr>
    </w:lvl>
    <w:lvl w:ilvl="1" w:tplc="DE586B8A">
      <w:numFmt w:val="bullet"/>
      <w:lvlText w:val="•"/>
      <w:lvlJc w:val="left"/>
      <w:pPr>
        <w:ind w:left="1392" w:hanging="288"/>
      </w:pPr>
      <w:rPr>
        <w:rFonts w:hint="default"/>
        <w:lang w:val="en-US" w:eastAsia="en-US" w:bidi="ar-SA"/>
      </w:rPr>
    </w:lvl>
    <w:lvl w:ilvl="2" w:tplc="F0823BFE">
      <w:numFmt w:val="bullet"/>
      <w:lvlText w:val="•"/>
      <w:lvlJc w:val="left"/>
      <w:pPr>
        <w:ind w:left="2384" w:hanging="288"/>
      </w:pPr>
      <w:rPr>
        <w:rFonts w:hint="default"/>
        <w:lang w:val="en-US" w:eastAsia="en-US" w:bidi="ar-SA"/>
      </w:rPr>
    </w:lvl>
    <w:lvl w:ilvl="3" w:tplc="0FEE8F06">
      <w:numFmt w:val="bullet"/>
      <w:lvlText w:val="•"/>
      <w:lvlJc w:val="left"/>
      <w:pPr>
        <w:ind w:left="3376" w:hanging="288"/>
      </w:pPr>
      <w:rPr>
        <w:rFonts w:hint="default"/>
        <w:lang w:val="en-US" w:eastAsia="en-US" w:bidi="ar-SA"/>
      </w:rPr>
    </w:lvl>
    <w:lvl w:ilvl="4" w:tplc="49DAA906">
      <w:numFmt w:val="bullet"/>
      <w:lvlText w:val="•"/>
      <w:lvlJc w:val="left"/>
      <w:pPr>
        <w:ind w:left="4368" w:hanging="288"/>
      </w:pPr>
      <w:rPr>
        <w:rFonts w:hint="default"/>
        <w:lang w:val="en-US" w:eastAsia="en-US" w:bidi="ar-SA"/>
      </w:rPr>
    </w:lvl>
    <w:lvl w:ilvl="5" w:tplc="FA18F0EA">
      <w:numFmt w:val="bullet"/>
      <w:lvlText w:val="•"/>
      <w:lvlJc w:val="left"/>
      <w:pPr>
        <w:ind w:left="5360" w:hanging="288"/>
      </w:pPr>
      <w:rPr>
        <w:rFonts w:hint="default"/>
        <w:lang w:val="en-US" w:eastAsia="en-US" w:bidi="ar-SA"/>
      </w:rPr>
    </w:lvl>
    <w:lvl w:ilvl="6" w:tplc="C5503D00">
      <w:numFmt w:val="bullet"/>
      <w:lvlText w:val="•"/>
      <w:lvlJc w:val="left"/>
      <w:pPr>
        <w:ind w:left="6352" w:hanging="288"/>
      </w:pPr>
      <w:rPr>
        <w:rFonts w:hint="default"/>
        <w:lang w:val="en-US" w:eastAsia="en-US" w:bidi="ar-SA"/>
      </w:rPr>
    </w:lvl>
    <w:lvl w:ilvl="7" w:tplc="B9C0ABE8">
      <w:numFmt w:val="bullet"/>
      <w:lvlText w:val="•"/>
      <w:lvlJc w:val="left"/>
      <w:pPr>
        <w:ind w:left="7344" w:hanging="288"/>
      </w:pPr>
      <w:rPr>
        <w:rFonts w:hint="default"/>
        <w:lang w:val="en-US" w:eastAsia="en-US" w:bidi="ar-SA"/>
      </w:rPr>
    </w:lvl>
    <w:lvl w:ilvl="8" w:tplc="529CA798">
      <w:numFmt w:val="bullet"/>
      <w:lvlText w:val="•"/>
      <w:lvlJc w:val="left"/>
      <w:pPr>
        <w:ind w:left="8336" w:hanging="288"/>
      </w:pPr>
      <w:rPr>
        <w:rFonts w:hint="default"/>
        <w:lang w:val="en-US" w:eastAsia="en-US" w:bidi="ar-SA"/>
      </w:rPr>
    </w:lvl>
  </w:abstractNum>
  <w:abstractNum w:abstractNumId="14" w15:restartNumberingAfterBreak="0">
    <w:nsid w:val="58FA293E"/>
    <w:multiLevelType w:val="hybridMultilevel"/>
    <w:tmpl w:val="DE2237C8"/>
    <w:lvl w:ilvl="0" w:tplc="449C71A6">
      <w:numFmt w:val="bullet"/>
      <w:lvlText w:val="☐"/>
      <w:lvlJc w:val="left"/>
      <w:pPr>
        <w:ind w:left="114" w:hanging="720"/>
      </w:pPr>
      <w:rPr>
        <w:rFonts w:ascii="Segoe UI Symbol" w:eastAsia="Segoe UI Symbol" w:hAnsi="Segoe UI Symbol" w:cs="Segoe UI Symbol" w:hint="default"/>
        <w:b w:val="0"/>
        <w:bCs w:val="0"/>
        <w:i w:val="0"/>
        <w:iCs w:val="0"/>
        <w:color w:val="080808"/>
        <w:w w:val="99"/>
        <w:sz w:val="20"/>
        <w:szCs w:val="20"/>
        <w:lang w:val="en-US" w:eastAsia="en-US" w:bidi="ar-SA"/>
      </w:rPr>
    </w:lvl>
    <w:lvl w:ilvl="1" w:tplc="492EDFE4">
      <w:numFmt w:val="bullet"/>
      <w:lvlText w:val="•"/>
      <w:lvlJc w:val="left"/>
      <w:pPr>
        <w:ind w:left="1140" w:hanging="720"/>
      </w:pPr>
      <w:rPr>
        <w:rFonts w:hint="default"/>
        <w:lang w:val="en-US" w:eastAsia="en-US" w:bidi="ar-SA"/>
      </w:rPr>
    </w:lvl>
    <w:lvl w:ilvl="2" w:tplc="E8F22C08">
      <w:numFmt w:val="bullet"/>
      <w:lvlText w:val="•"/>
      <w:lvlJc w:val="left"/>
      <w:pPr>
        <w:ind w:left="2160" w:hanging="720"/>
      </w:pPr>
      <w:rPr>
        <w:rFonts w:hint="default"/>
        <w:lang w:val="en-US" w:eastAsia="en-US" w:bidi="ar-SA"/>
      </w:rPr>
    </w:lvl>
    <w:lvl w:ilvl="3" w:tplc="AC804060">
      <w:numFmt w:val="bullet"/>
      <w:lvlText w:val="•"/>
      <w:lvlJc w:val="left"/>
      <w:pPr>
        <w:ind w:left="3180" w:hanging="720"/>
      </w:pPr>
      <w:rPr>
        <w:rFonts w:hint="default"/>
        <w:lang w:val="en-US" w:eastAsia="en-US" w:bidi="ar-SA"/>
      </w:rPr>
    </w:lvl>
    <w:lvl w:ilvl="4" w:tplc="F5C29F04">
      <w:numFmt w:val="bullet"/>
      <w:lvlText w:val="•"/>
      <w:lvlJc w:val="left"/>
      <w:pPr>
        <w:ind w:left="4200" w:hanging="720"/>
      </w:pPr>
      <w:rPr>
        <w:rFonts w:hint="default"/>
        <w:lang w:val="en-US" w:eastAsia="en-US" w:bidi="ar-SA"/>
      </w:rPr>
    </w:lvl>
    <w:lvl w:ilvl="5" w:tplc="FBF6BFA6">
      <w:numFmt w:val="bullet"/>
      <w:lvlText w:val="•"/>
      <w:lvlJc w:val="left"/>
      <w:pPr>
        <w:ind w:left="5220" w:hanging="720"/>
      </w:pPr>
      <w:rPr>
        <w:rFonts w:hint="default"/>
        <w:lang w:val="en-US" w:eastAsia="en-US" w:bidi="ar-SA"/>
      </w:rPr>
    </w:lvl>
    <w:lvl w:ilvl="6" w:tplc="F95CF9C6">
      <w:numFmt w:val="bullet"/>
      <w:lvlText w:val="•"/>
      <w:lvlJc w:val="left"/>
      <w:pPr>
        <w:ind w:left="6240" w:hanging="720"/>
      </w:pPr>
      <w:rPr>
        <w:rFonts w:hint="default"/>
        <w:lang w:val="en-US" w:eastAsia="en-US" w:bidi="ar-SA"/>
      </w:rPr>
    </w:lvl>
    <w:lvl w:ilvl="7" w:tplc="DE5AAE94">
      <w:numFmt w:val="bullet"/>
      <w:lvlText w:val="•"/>
      <w:lvlJc w:val="left"/>
      <w:pPr>
        <w:ind w:left="7260" w:hanging="720"/>
      </w:pPr>
      <w:rPr>
        <w:rFonts w:hint="default"/>
        <w:lang w:val="en-US" w:eastAsia="en-US" w:bidi="ar-SA"/>
      </w:rPr>
    </w:lvl>
    <w:lvl w:ilvl="8" w:tplc="D0FCF878">
      <w:numFmt w:val="bullet"/>
      <w:lvlText w:val="•"/>
      <w:lvlJc w:val="left"/>
      <w:pPr>
        <w:ind w:left="8280" w:hanging="720"/>
      </w:pPr>
      <w:rPr>
        <w:rFonts w:hint="default"/>
        <w:lang w:val="en-US" w:eastAsia="en-US" w:bidi="ar-SA"/>
      </w:rPr>
    </w:lvl>
  </w:abstractNum>
  <w:abstractNum w:abstractNumId="15" w15:restartNumberingAfterBreak="0">
    <w:nsid w:val="5A205001"/>
    <w:multiLevelType w:val="hybridMultilevel"/>
    <w:tmpl w:val="E3526CFA"/>
    <w:lvl w:ilvl="0" w:tplc="51A48098">
      <w:numFmt w:val="bullet"/>
      <w:lvlText w:val="☐"/>
      <w:lvlJc w:val="left"/>
      <w:pPr>
        <w:ind w:left="297" w:hanging="201"/>
      </w:pPr>
      <w:rPr>
        <w:rFonts w:ascii="MS Gothic" w:eastAsia="MS Gothic" w:hAnsi="MS Gothic" w:cs="MS Gothic" w:hint="default"/>
        <w:b w:val="0"/>
        <w:bCs w:val="0"/>
        <w:i w:val="0"/>
        <w:iCs w:val="0"/>
        <w:w w:val="99"/>
        <w:sz w:val="18"/>
        <w:szCs w:val="18"/>
        <w:lang w:val="en-US" w:eastAsia="en-US" w:bidi="ar-SA"/>
      </w:rPr>
    </w:lvl>
    <w:lvl w:ilvl="1" w:tplc="B3B25316">
      <w:numFmt w:val="bullet"/>
      <w:lvlText w:val="•"/>
      <w:lvlJc w:val="left"/>
      <w:pPr>
        <w:ind w:left="1302" w:hanging="201"/>
      </w:pPr>
      <w:rPr>
        <w:rFonts w:hint="default"/>
        <w:lang w:val="en-US" w:eastAsia="en-US" w:bidi="ar-SA"/>
      </w:rPr>
    </w:lvl>
    <w:lvl w:ilvl="2" w:tplc="FAE2334E">
      <w:numFmt w:val="bullet"/>
      <w:lvlText w:val="•"/>
      <w:lvlJc w:val="left"/>
      <w:pPr>
        <w:ind w:left="2304" w:hanging="201"/>
      </w:pPr>
      <w:rPr>
        <w:rFonts w:hint="default"/>
        <w:lang w:val="en-US" w:eastAsia="en-US" w:bidi="ar-SA"/>
      </w:rPr>
    </w:lvl>
    <w:lvl w:ilvl="3" w:tplc="B50AD8EA">
      <w:numFmt w:val="bullet"/>
      <w:lvlText w:val="•"/>
      <w:lvlJc w:val="left"/>
      <w:pPr>
        <w:ind w:left="3306" w:hanging="201"/>
      </w:pPr>
      <w:rPr>
        <w:rFonts w:hint="default"/>
        <w:lang w:val="en-US" w:eastAsia="en-US" w:bidi="ar-SA"/>
      </w:rPr>
    </w:lvl>
    <w:lvl w:ilvl="4" w:tplc="3E3CF6E0">
      <w:numFmt w:val="bullet"/>
      <w:lvlText w:val="•"/>
      <w:lvlJc w:val="left"/>
      <w:pPr>
        <w:ind w:left="4308" w:hanging="201"/>
      </w:pPr>
      <w:rPr>
        <w:rFonts w:hint="default"/>
        <w:lang w:val="en-US" w:eastAsia="en-US" w:bidi="ar-SA"/>
      </w:rPr>
    </w:lvl>
    <w:lvl w:ilvl="5" w:tplc="9FE20E1E">
      <w:numFmt w:val="bullet"/>
      <w:lvlText w:val="•"/>
      <w:lvlJc w:val="left"/>
      <w:pPr>
        <w:ind w:left="5310" w:hanging="201"/>
      </w:pPr>
      <w:rPr>
        <w:rFonts w:hint="default"/>
        <w:lang w:val="en-US" w:eastAsia="en-US" w:bidi="ar-SA"/>
      </w:rPr>
    </w:lvl>
    <w:lvl w:ilvl="6" w:tplc="E67470F8">
      <w:numFmt w:val="bullet"/>
      <w:lvlText w:val="•"/>
      <w:lvlJc w:val="left"/>
      <w:pPr>
        <w:ind w:left="6312" w:hanging="201"/>
      </w:pPr>
      <w:rPr>
        <w:rFonts w:hint="default"/>
        <w:lang w:val="en-US" w:eastAsia="en-US" w:bidi="ar-SA"/>
      </w:rPr>
    </w:lvl>
    <w:lvl w:ilvl="7" w:tplc="7C4E2EBC">
      <w:numFmt w:val="bullet"/>
      <w:lvlText w:val="•"/>
      <w:lvlJc w:val="left"/>
      <w:pPr>
        <w:ind w:left="7314" w:hanging="201"/>
      </w:pPr>
      <w:rPr>
        <w:rFonts w:hint="default"/>
        <w:lang w:val="en-US" w:eastAsia="en-US" w:bidi="ar-SA"/>
      </w:rPr>
    </w:lvl>
    <w:lvl w:ilvl="8" w:tplc="2674AE56">
      <w:numFmt w:val="bullet"/>
      <w:lvlText w:val="•"/>
      <w:lvlJc w:val="left"/>
      <w:pPr>
        <w:ind w:left="8316" w:hanging="201"/>
      </w:pPr>
      <w:rPr>
        <w:rFonts w:hint="default"/>
        <w:lang w:val="en-US" w:eastAsia="en-US" w:bidi="ar-SA"/>
      </w:rPr>
    </w:lvl>
  </w:abstractNum>
  <w:abstractNum w:abstractNumId="16" w15:restartNumberingAfterBreak="0">
    <w:nsid w:val="5C5A413A"/>
    <w:multiLevelType w:val="hybridMultilevel"/>
    <w:tmpl w:val="043A632C"/>
    <w:lvl w:ilvl="0" w:tplc="1C86C1B4">
      <w:numFmt w:val="bullet"/>
      <w:lvlText w:val="☐"/>
      <w:lvlJc w:val="left"/>
      <w:pPr>
        <w:ind w:left="315" w:hanging="201"/>
      </w:pPr>
      <w:rPr>
        <w:rFonts w:ascii="MS Gothic" w:eastAsia="MS Gothic" w:hAnsi="MS Gothic" w:cs="MS Gothic" w:hint="default"/>
        <w:b/>
        <w:bCs/>
        <w:i w:val="0"/>
        <w:iCs w:val="0"/>
        <w:color w:val="070707"/>
        <w:w w:val="99"/>
        <w:sz w:val="18"/>
        <w:szCs w:val="18"/>
        <w:lang w:val="en-US" w:eastAsia="en-US" w:bidi="ar-SA"/>
      </w:rPr>
    </w:lvl>
    <w:lvl w:ilvl="1" w:tplc="9D400662">
      <w:numFmt w:val="bullet"/>
      <w:lvlText w:val="•"/>
      <w:lvlJc w:val="left"/>
      <w:pPr>
        <w:ind w:left="333" w:hanging="201"/>
      </w:pPr>
      <w:rPr>
        <w:rFonts w:hint="default"/>
        <w:lang w:val="en-US" w:eastAsia="en-US" w:bidi="ar-SA"/>
      </w:rPr>
    </w:lvl>
    <w:lvl w:ilvl="2" w:tplc="20A6F20A">
      <w:numFmt w:val="bullet"/>
      <w:lvlText w:val="•"/>
      <w:lvlJc w:val="left"/>
      <w:pPr>
        <w:ind w:left="346" w:hanging="201"/>
      </w:pPr>
      <w:rPr>
        <w:rFonts w:hint="default"/>
        <w:lang w:val="en-US" w:eastAsia="en-US" w:bidi="ar-SA"/>
      </w:rPr>
    </w:lvl>
    <w:lvl w:ilvl="3" w:tplc="033EC31E">
      <w:numFmt w:val="bullet"/>
      <w:lvlText w:val="•"/>
      <w:lvlJc w:val="left"/>
      <w:pPr>
        <w:ind w:left="359" w:hanging="201"/>
      </w:pPr>
      <w:rPr>
        <w:rFonts w:hint="default"/>
        <w:lang w:val="en-US" w:eastAsia="en-US" w:bidi="ar-SA"/>
      </w:rPr>
    </w:lvl>
    <w:lvl w:ilvl="4" w:tplc="D940294C">
      <w:numFmt w:val="bullet"/>
      <w:lvlText w:val="•"/>
      <w:lvlJc w:val="left"/>
      <w:pPr>
        <w:ind w:left="372" w:hanging="201"/>
      </w:pPr>
      <w:rPr>
        <w:rFonts w:hint="default"/>
        <w:lang w:val="en-US" w:eastAsia="en-US" w:bidi="ar-SA"/>
      </w:rPr>
    </w:lvl>
    <w:lvl w:ilvl="5" w:tplc="D37E425E">
      <w:numFmt w:val="bullet"/>
      <w:lvlText w:val="•"/>
      <w:lvlJc w:val="left"/>
      <w:pPr>
        <w:ind w:left="385" w:hanging="201"/>
      </w:pPr>
      <w:rPr>
        <w:rFonts w:hint="default"/>
        <w:lang w:val="en-US" w:eastAsia="en-US" w:bidi="ar-SA"/>
      </w:rPr>
    </w:lvl>
    <w:lvl w:ilvl="6" w:tplc="9EC0B014">
      <w:numFmt w:val="bullet"/>
      <w:lvlText w:val="•"/>
      <w:lvlJc w:val="left"/>
      <w:pPr>
        <w:ind w:left="398" w:hanging="201"/>
      </w:pPr>
      <w:rPr>
        <w:rFonts w:hint="default"/>
        <w:lang w:val="en-US" w:eastAsia="en-US" w:bidi="ar-SA"/>
      </w:rPr>
    </w:lvl>
    <w:lvl w:ilvl="7" w:tplc="9A9838F0">
      <w:numFmt w:val="bullet"/>
      <w:lvlText w:val="•"/>
      <w:lvlJc w:val="left"/>
      <w:pPr>
        <w:ind w:left="411" w:hanging="201"/>
      </w:pPr>
      <w:rPr>
        <w:rFonts w:hint="default"/>
        <w:lang w:val="en-US" w:eastAsia="en-US" w:bidi="ar-SA"/>
      </w:rPr>
    </w:lvl>
    <w:lvl w:ilvl="8" w:tplc="CA1AD4B0">
      <w:numFmt w:val="bullet"/>
      <w:lvlText w:val="•"/>
      <w:lvlJc w:val="left"/>
      <w:pPr>
        <w:ind w:left="424" w:hanging="201"/>
      </w:pPr>
      <w:rPr>
        <w:rFonts w:hint="default"/>
        <w:lang w:val="en-US" w:eastAsia="en-US" w:bidi="ar-SA"/>
      </w:rPr>
    </w:lvl>
  </w:abstractNum>
  <w:abstractNum w:abstractNumId="17" w15:restartNumberingAfterBreak="0">
    <w:nsid w:val="6F4032D0"/>
    <w:multiLevelType w:val="hybridMultilevel"/>
    <w:tmpl w:val="1A78AD90"/>
    <w:lvl w:ilvl="0" w:tplc="18442C64">
      <w:numFmt w:val="bullet"/>
      <w:lvlText w:val=""/>
      <w:lvlJc w:val="left"/>
      <w:pPr>
        <w:ind w:left="474" w:hanging="360"/>
      </w:pPr>
      <w:rPr>
        <w:rFonts w:ascii="Symbol" w:eastAsia="Symbol" w:hAnsi="Symbol" w:cs="Symbol" w:hint="default"/>
        <w:b w:val="0"/>
        <w:bCs w:val="0"/>
        <w:i w:val="0"/>
        <w:iCs w:val="0"/>
        <w:w w:val="99"/>
        <w:sz w:val="20"/>
        <w:szCs w:val="20"/>
        <w:lang w:val="en-US" w:eastAsia="en-US" w:bidi="ar-SA"/>
      </w:rPr>
    </w:lvl>
    <w:lvl w:ilvl="1" w:tplc="6F462EAC">
      <w:numFmt w:val="bullet"/>
      <w:lvlText w:val="•"/>
      <w:lvlJc w:val="left"/>
      <w:pPr>
        <w:ind w:left="1464" w:hanging="360"/>
      </w:pPr>
      <w:rPr>
        <w:rFonts w:hint="default"/>
        <w:lang w:val="en-US" w:eastAsia="en-US" w:bidi="ar-SA"/>
      </w:rPr>
    </w:lvl>
    <w:lvl w:ilvl="2" w:tplc="FB5C9CBE">
      <w:numFmt w:val="bullet"/>
      <w:lvlText w:val="•"/>
      <w:lvlJc w:val="left"/>
      <w:pPr>
        <w:ind w:left="2448" w:hanging="360"/>
      </w:pPr>
      <w:rPr>
        <w:rFonts w:hint="default"/>
        <w:lang w:val="en-US" w:eastAsia="en-US" w:bidi="ar-SA"/>
      </w:rPr>
    </w:lvl>
    <w:lvl w:ilvl="3" w:tplc="BA04D57C">
      <w:numFmt w:val="bullet"/>
      <w:lvlText w:val="•"/>
      <w:lvlJc w:val="left"/>
      <w:pPr>
        <w:ind w:left="3432" w:hanging="360"/>
      </w:pPr>
      <w:rPr>
        <w:rFonts w:hint="default"/>
        <w:lang w:val="en-US" w:eastAsia="en-US" w:bidi="ar-SA"/>
      </w:rPr>
    </w:lvl>
    <w:lvl w:ilvl="4" w:tplc="A44446D8">
      <w:numFmt w:val="bullet"/>
      <w:lvlText w:val="•"/>
      <w:lvlJc w:val="left"/>
      <w:pPr>
        <w:ind w:left="4416" w:hanging="360"/>
      </w:pPr>
      <w:rPr>
        <w:rFonts w:hint="default"/>
        <w:lang w:val="en-US" w:eastAsia="en-US" w:bidi="ar-SA"/>
      </w:rPr>
    </w:lvl>
    <w:lvl w:ilvl="5" w:tplc="4D506168">
      <w:numFmt w:val="bullet"/>
      <w:lvlText w:val="•"/>
      <w:lvlJc w:val="left"/>
      <w:pPr>
        <w:ind w:left="5400" w:hanging="360"/>
      </w:pPr>
      <w:rPr>
        <w:rFonts w:hint="default"/>
        <w:lang w:val="en-US" w:eastAsia="en-US" w:bidi="ar-SA"/>
      </w:rPr>
    </w:lvl>
    <w:lvl w:ilvl="6" w:tplc="47A054DA">
      <w:numFmt w:val="bullet"/>
      <w:lvlText w:val="•"/>
      <w:lvlJc w:val="left"/>
      <w:pPr>
        <w:ind w:left="6384" w:hanging="360"/>
      </w:pPr>
      <w:rPr>
        <w:rFonts w:hint="default"/>
        <w:lang w:val="en-US" w:eastAsia="en-US" w:bidi="ar-SA"/>
      </w:rPr>
    </w:lvl>
    <w:lvl w:ilvl="7" w:tplc="A8AC4618">
      <w:numFmt w:val="bullet"/>
      <w:lvlText w:val="•"/>
      <w:lvlJc w:val="left"/>
      <w:pPr>
        <w:ind w:left="7368" w:hanging="360"/>
      </w:pPr>
      <w:rPr>
        <w:rFonts w:hint="default"/>
        <w:lang w:val="en-US" w:eastAsia="en-US" w:bidi="ar-SA"/>
      </w:rPr>
    </w:lvl>
    <w:lvl w:ilvl="8" w:tplc="6F1C1268">
      <w:numFmt w:val="bullet"/>
      <w:lvlText w:val="•"/>
      <w:lvlJc w:val="left"/>
      <w:pPr>
        <w:ind w:left="8352" w:hanging="360"/>
      </w:pPr>
      <w:rPr>
        <w:rFonts w:hint="default"/>
        <w:lang w:val="en-US" w:eastAsia="en-US" w:bidi="ar-SA"/>
      </w:rPr>
    </w:lvl>
  </w:abstractNum>
  <w:abstractNum w:abstractNumId="18" w15:restartNumberingAfterBreak="0">
    <w:nsid w:val="703B5EED"/>
    <w:multiLevelType w:val="hybridMultilevel"/>
    <w:tmpl w:val="EED05660"/>
    <w:lvl w:ilvl="0" w:tplc="05840A64">
      <w:numFmt w:val="bullet"/>
      <w:lvlText w:val="☐"/>
      <w:lvlJc w:val="left"/>
      <w:pPr>
        <w:ind w:left="369" w:hanging="245"/>
      </w:pPr>
      <w:rPr>
        <w:rFonts w:ascii="MS Gothic" w:eastAsia="MS Gothic" w:hAnsi="MS Gothic" w:cs="MS Gothic" w:hint="default"/>
        <w:b w:val="0"/>
        <w:bCs w:val="0"/>
        <w:i w:val="0"/>
        <w:iCs w:val="0"/>
        <w:color w:val="070707"/>
        <w:w w:val="99"/>
        <w:sz w:val="20"/>
        <w:szCs w:val="20"/>
        <w:lang w:val="en-US" w:eastAsia="en-US" w:bidi="ar-SA"/>
      </w:rPr>
    </w:lvl>
    <w:lvl w:ilvl="1" w:tplc="FC9EDAD8">
      <w:numFmt w:val="bullet"/>
      <w:lvlText w:val="•"/>
      <w:lvlJc w:val="left"/>
      <w:pPr>
        <w:ind w:left="836" w:hanging="245"/>
      </w:pPr>
      <w:rPr>
        <w:rFonts w:hint="default"/>
        <w:lang w:val="en-US" w:eastAsia="en-US" w:bidi="ar-SA"/>
      </w:rPr>
    </w:lvl>
    <w:lvl w:ilvl="2" w:tplc="3B06AE70">
      <w:numFmt w:val="bullet"/>
      <w:lvlText w:val="•"/>
      <w:lvlJc w:val="left"/>
      <w:pPr>
        <w:ind w:left="1312" w:hanging="245"/>
      </w:pPr>
      <w:rPr>
        <w:rFonts w:hint="default"/>
        <w:lang w:val="en-US" w:eastAsia="en-US" w:bidi="ar-SA"/>
      </w:rPr>
    </w:lvl>
    <w:lvl w:ilvl="3" w:tplc="8BF00650">
      <w:numFmt w:val="bullet"/>
      <w:lvlText w:val="•"/>
      <w:lvlJc w:val="left"/>
      <w:pPr>
        <w:ind w:left="1789" w:hanging="245"/>
      </w:pPr>
      <w:rPr>
        <w:rFonts w:hint="default"/>
        <w:lang w:val="en-US" w:eastAsia="en-US" w:bidi="ar-SA"/>
      </w:rPr>
    </w:lvl>
    <w:lvl w:ilvl="4" w:tplc="73306CEE">
      <w:numFmt w:val="bullet"/>
      <w:lvlText w:val="•"/>
      <w:lvlJc w:val="left"/>
      <w:pPr>
        <w:ind w:left="2265" w:hanging="245"/>
      </w:pPr>
      <w:rPr>
        <w:rFonts w:hint="default"/>
        <w:lang w:val="en-US" w:eastAsia="en-US" w:bidi="ar-SA"/>
      </w:rPr>
    </w:lvl>
    <w:lvl w:ilvl="5" w:tplc="79A0636A">
      <w:numFmt w:val="bullet"/>
      <w:lvlText w:val="•"/>
      <w:lvlJc w:val="left"/>
      <w:pPr>
        <w:ind w:left="2742" w:hanging="245"/>
      </w:pPr>
      <w:rPr>
        <w:rFonts w:hint="default"/>
        <w:lang w:val="en-US" w:eastAsia="en-US" w:bidi="ar-SA"/>
      </w:rPr>
    </w:lvl>
    <w:lvl w:ilvl="6" w:tplc="2EE20C4C">
      <w:numFmt w:val="bullet"/>
      <w:lvlText w:val="•"/>
      <w:lvlJc w:val="left"/>
      <w:pPr>
        <w:ind w:left="3218" w:hanging="245"/>
      </w:pPr>
      <w:rPr>
        <w:rFonts w:hint="default"/>
        <w:lang w:val="en-US" w:eastAsia="en-US" w:bidi="ar-SA"/>
      </w:rPr>
    </w:lvl>
    <w:lvl w:ilvl="7" w:tplc="3FE0DC44">
      <w:numFmt w:val="bullet"/>
      <w:lvlText w:val="•"/>
      <w:lvlJc w:val="left"/>
      <w:pPr>
        <w:ind w:left="3694" w:hanging="245"/>
      </w:pPr>
      <w:rPr>
        <w:rFonts w:hint="default"/>
        <w:lang w:val="en-US" w:eastAsia="en-US" w:bidi="ar-SA"/>
      </w:rPr>
    </w:lvl>
    <w:lvl w:ilvl="8" w:tplc="BBD8C54A">
      <w:numFmt w:val="bullet"/>
      <w:lvlText w:val="•"/>
      <w:lvlJc w:val="left"/>
      <w:pPr>
        <w:ind w:left="4171" w:hanging="245"/>
      </w:pPr>
      <w:rPr>
        <w:rFonts w:hint="default"/>
        <w:lang w:val="en-US" w:eastAsia="en-US" w:bidi="ar-SA"/>
      </w:rPr>
    </w:lvl>
  </w:abstractNum>
  <w:abstractNum w:abstractNumId="19" w15:restartNumberingAfterBreak="0">
    <w:nsid w:val="71D53E46"/>
    <w:multiLevelType w:val="hybridMultilevel"/>
    <w:tmpl w:val="7C041368"/>
    <w:lvl w:ilvl="0" w:tplc="E0C4808C">
      <w:numFmt w:val="bullet"/>
      <w:lvlText w:val="☐"/>
      <w:lvlJc w:val="left"/>
      <w:pPr>
        <w:ind w:left="315" w:hanging="201"/>
      </w:pPr>
      <w:rPr>
        <w:rFonts w:ascii="MS Gothic" w:eastAsia="MS Gothic" w:hAnsi="MS Gothic" w:cs="MS Gothic" w:hint="default"/>
        <w:b/>
        <w:bCs/>
        <w:i w:val="0"/>
        <w:iCs w:val="0"/>
        <w:color w:val="070707"/>
        <w:w w:val="99"/>
        <w:sz w:val="18"/>
        <w:szCs w:val="18"/>
        <w:lang w:val="en-US" w:eastAsia="en-US" w:bidi="ar-SA"/>
      </w:rPr>
    </w:lvl>
    <w:lvl w:ilvl="1" w:tplc="0DCA4690">
      <w:numFmt w:val="bullet"/>
      <w:lvlText w:val="•"/>
      <w:lvlJc w:val="left"/>
      <w:pPr>
        <w:ind w:left="332" w:hanging="201"/>
      </w:pPr>
      <w:rPr>
        <w:rFonts w:hint="default"/>
        <w:lang w:val="en-US" w:eastAsia="en-US" w:bidi="ar-SA"/>
      </w:rPr>
    </w:lvl>
    <w:lvl w:ilvl="2" w:tplc="7FBE064C">
      <w:numFmt w:val="bullet"/>
      <w:lvlText w:val="•"/>
      <w:lvlJc w:val="left"/>
      <w:pPr>
        <w:ind w:left="345" w:hanging="201"/>
      </w:pPr>
      <w:rPr>
        <w:rFonts w:hint="default"/>
        <w:lang w:val="en-US" w:eastAsia="en-US" w:bidi="ar-SA"/>
      </w:rPr>
    </w:lvl>
    <w:lvl w:ilvl="3" w:tplc="09124640">
      <w:numFmt w:val="bullet"/>
      <w:lvlText w:val="•"/>
      <w:lvlJc w:val="left"/>
      <w:pPr>
        <w:ind w:left="358" w:hanging="201"/>
      </w:pPr>
      <w:rPr>
        <w:rFonts w:hint="default"/>
        <w:lang w:val="en-US" w:eastAsia="en-US" w:bidi="ar-SA"/>
      </w:rPr>
    </w:lvl>
    <w:lvl w:ilvl="4" w:tplc="7F0A45A6">
      <w:numFmt w:val="bullet"/>
      <w:lvlText w:val="•"/>
      <w:lvlJc w:val="left"/>
      <w:pPr>
        <w:ind w:left="371" w:hanging="201"/>
      </w:pPr>
      <w:rPr>
        <w:rFonts w:hint="default"/>
        <w:lang w:val="en-US" w:eastAsia="en-US" w:bidi="ar-SA"/>
      </w:rPr>
    </w:lvl>
    <w:lvl w:ilvl="5" w:tplc="59A6D09C">
      <w:numFmt w:val="bullet"/>
      <w:lvlText w:val="•"/>
      <w:lvlJc w:val="left"/>
      <w:pPr>
        <w:ind w:left="384" w:hanging="201"/>
      </w:pPr>
      <w:rPr>
        <w:rFonts w:hint="default"/>
        <w:lang w:val="en-US" w:eastAsia="en-US" w:bidi="ar-SA"/>
      </w:rPr>
    </w:lvl>
    <w:lvl w:ilvl="6" w:tplc="66DA45D4">
      <w:numFmt w:val="bullet"/>
      <w:lvlText w:val="•"/>
      <w:lvlJc w:val="left"/>
      <w:pPr>
        <w:ind w:left="396" w:hanging="201"/>
      </w:pPr>
      <w:rPr>
        <w:rFonts w:hint="default"/>
        <w:lang w:val="en-US" w:eastAsia="en-US" w:bidi="ar-SA"/>
      </w:rPr>
    </w:lvl>
    <w:lvl w:ilvl="7" w:tplc="66762928">
      <w:numFmt w:val="bullet"/>
      <w:lvlText w:val="•"/>
      <w:lvlJc w:val="left"/>
      <w:pPr>
        <w:ind w:left="409" w:hanging="201"/>
      </w:pPr>
      <w:rPr>
        <w:rFonts w:hint="default"/>
        <w:lang w:val="en-US" w:eastAsia="en-US" w:bidi="ar-SA"/>
      </w:rPr>
    </w:lvl>
    <w:lvl w:ilvl="8" w:tplc="5B88D698">
      <w:numFmt w:val="bullet"/>
      <w:lvlText w:val="•"/>
      <w:lvlJc w:val="left"/>
      <w:pPr>
        <w:ind w:left="422" w:hanging="201"/>
      </w:pPr>
      <w:rPr>
        <w:rFonts w:hint="default"/>
        <w:lang w:val="en-US" w:eastAsia="en-US" w:bidi="ar-SA"/>
      </w:rPr>
    </w:lvl>
  </w:abstractNum>
  <w:abstractNum w:abstractNumId="20" w15:restartNumberingAfterBreak="0">
    <w:nsid w:val="7F8D1ACA"/>
    <w:multiLevelType w:val="hybridMultilevel"/>
    <w:tmpl w:val="FBE420FC"/>
    <w:lvl w:ilvl="0" w:tplc="BF14D8E8">
      <w:numFmt w:val="bullet"/>
      <w:lvlText w:val="☐"/>
      <w:lvlJc w:val="left"/>
      <w:pPr>
        <w:ind w:left="315" w:hanging="201"/>
      </w:pPr>
      <w:rPr>
        <w:rFonts w:ascii="MS Gothic" w:eastAsia="MS Gothic" w:hAnsi="MS Gothic" w:cs="MS Gothic" w:hint="default"/>
        <w:b/>
        <w:bCs/>
        <w:i w:val="0"/>
        <w:iCs w:val="0"/>
        <w:color w:val="070707"/>
        <w:w w:val="99"/>
        <w:sz w:val="18"/>
        <w:szCs w:val="18"/>
        <w:lang w:val="en-US" w:eastAsia="en-US" w:bidi="ar-SA"/>
      </w:rPr>
    </w:lvl>
    <w:lvl w:ilvl="1" w:tplc="DF1CF8C8">
      <w:numFmt w:val="bullet"/>
      <w:lvlText w:val="•"/>
      <w:lvlJc w:val="left"/>
      <w:pPr>
        <w:ind w:left="332" w:hanging="201"/>
      </w:pPr>
      <w:rPr>
        <w:rFonts w:hint="default"/>
        <w:lang w:val="en-US" w:eastAsia="en-US" w:bidi="ar-SA"/>
      </w:rPr>
    </w:lvl>
    <w:lvl w:ilvl="2" w:tplc="93B4CA94">
      <w:numFmt w:val="bullet"/>
      <w:lvlText w:val="•"/>
      <w:lvlJc w:val="left"/>
      <w:pPr>
        <w:ind w:left="345" w:hanging="201"/>
      </w:pPr>
      <w:rPr>
        <w:rFonts w:hint="default"/>
        <w:lang w:val="en-US" w:eastAsia="en-US" w:bidi="ar-SA"/>
      </w:rPr>
    </w:lvl>
    <w:lvl w:ilvl="3" w:tplc="2E7824FE">
      <w:numFmt w:val="bullet"/>
      <w:lvlText w:val="•"/>
      <w:lvlJc w:val="left"/>
      <w:pPr>
        <w:ind w:left="358" w:hanging="201"/>
      </w:pPr>
      <w:rPr>
        <w:rFonts w:hint="default"/>
        <w:lang w:val="en-US" w:eastAsia="en-US" w:bidi="ar-SA"/>
      </w:rPr>
    </w:lvl>
    <w:lvl w:ilvl="4" w:tplc="6E24B838">
      <w:numFmt w:val="bullet"/>
      <w:lvlText w:val="•"/>
      <w:lvlJc w:val="left"/>
      <w:pPr>
        <w:ind w:left="371" w:hanging="201"/>
      </w:pPr>
      <w:rPr>
        <w:rFonts w:hint="default"/>
        <w:lang w:val="en-US" w:eastAsia="en-US" w:bidi="ar-SA"/>
      </w:rPr>
    </w:lvl>
    <w:lvl w:ilvl="5" w:tplc="C62C16AA">
      <w:numFmt w:val="bullet"/>
      <w:lvlText w:val="•"/>
      <w:lvlJc w:val="left"/>
      <w:pPr>
        <w:ind w:left="384" w:hanging="201"/>
      </w:pPr>
      <w:rPr>
        <w:rFonts w:hint="default"/>
        <w:lang w:val="en-US" w:eastAsia="en-US" w:bidi="ar-SA"/>
      </w:rPr>
    </w:lvl>
    <w:lvl w:ilvl="6" w:tplc="F760DBB4">
      <w:numFmt w:val="bullet"/>
      <w:lvlText w:val="•"/>
      <w:lvlJc w:val="left"/>
      <w:pPr>
        <w:ind w:left="396" w:hanging="201"/>
      </w:pPr>
      <w:rPr>
        <w:rFonts w:hint="default"/>
        <w:lang w:val="en-US" w:eastAsia="en-US" w:bidi="ar-SA"/>
      </w:rPr>
    </w:lvl>
    <w:lvl w:ilvl="7" w:tplc="36D4E12E">
      <w:numFmt w:val="bullet"/>
      <w:lvlText w:val="•"/>
      <w:lvlJc w:val="left"/>
      <w:pPr>
        <w:ind w:left="409" w:hanging="201"/>
      </w:pPr>
      <w:rPr>
        <w:rFonts w:hint="default"/>
        <w:lang w:val="en-US" w:eastAsia="en-US" w:bidi="ar-SA"/>
      </w:rPr>
    </w:lvl>
    <w:lvl w:ilvl="8" w:tplc="5D003B64">
      <w:numFmt w:val="bullet"/>
      <w:lvlText w:val="•"/>
      <w:lvlJc w:val="left"/>
      <w:pPr>
        <w:ind w:left="422" w:hanging="201"/>
      </w:pPr>
      <w:rPr>
        <w:rFonts w:hint="default"/>
        <w:lang w:val="en-US" w:eastAsia="en-US" w:bidi="ar-SA"/>
      </w:rPr>
    </w:lvl>
  </w:abstractNum>
  <w:num w:numId="1">
    <w:abstractNumId w:val="6"/>
  </w:num>
  <w:num w:numId="2">
    <w:abstractNumId w:val="20"/>
  </w:num>
  <w:num w:numId="3">
    <w:abstractNumId w:val="19"/>
  </w:num>
  <w:num w:numId="4">
    <w:abstractNumId w:val="3"/>
  </w:num>
  <w:num w:numId="5">
    <w:abstractNumId w:val="18"/>
  </w:num>
  <w:num w:numId="6">
    <w:abstractNumId w:val="4"/>
  </w:num>
  <w:num w:numId="7">
    <w:abstractNumId w:val="2"/>
  </w:num>
  <w:num w:numId="8">
    <w:abstractNumId w:val="16"/>
  </w:num>
  <w:num w:numId="9">
    <w:abstractNumId w:val="0"/>
  </w:num>
  <w:num w:numId="10">
    <w:abstractNumId w:val="9"/>
  </w:num>
  <w:num w:numId="11">
    <w:abstractNumId w:val="17"/>
  </w:num>
  <w:num w:numId="12">
    <w:abstractNumId w:val="10"/>
  </w:num>
  <w:num w:numId="13">
    <w:abstractNumId w:val="7"/>
  </w:num>
  <w:num w:numId="14">
    <w:abstractNumId w:val="1"/>
  </w:num>
  <w:num w:numId="15">
    <w:abstractNumId w:val="5"/>
  </w:num>
  <w:num w:numId="16">
    <w:abstractNumId w:val="14"/>
  </w:num>
  <w:num w:numId="17">
    <w:abstractNumId w:val="12"/>
  </w:num>
  <w:num w:numId="18">
    <w:abstractNumId w:val="15"/>
  </w:num>
  <w:num w:numId="19">
    <w:abstractNumId w:val="11"/>
  </w:num>
  <w:num w:numId="20">
    <w:abstractNumId w:val="13"/>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F4F"/>
    <w:rsid w:val="000424A9"/>
    <w:rsid w:val="0007202C"/>
    <w:rsid w:val="00096D10"/>
    <w:rsid w:val="003D7BA8"/>
    <w:rsid w:val="003F130C"/>
    <w:rsid w:val="0053554A"/>
    <w:rsid w:val="006B4506"/>
    <w:rsid w:val="008E3F4F"/>
    <w:rsid w:val="00A16938"/>
    <w:rsid w:val="00CA0839"/>
    <w:rsid w:val="00DB2EA5"/>
    <w:rsid w:val="00DB5863"/>
    <w:rsid w:val="00EC0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BB1D4"/>
  <w15:chartTrackingRefBased/>
  <w15:docId w15:val="{DDA58E54-F7C2-47B8-A435-95A4CC694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E3F4F"/>
    <w:pPr>
      <w:widowControl w:val="0"/>
      <w:autoSpaceDE w:val="0"/>
      <w:autoSpaceDN w:val="0"/>
      <w:spacing w:after="0" w:line="240" w:lineRule="auto"/>
    </w:pPr>
    <w:rPr>
      <w:rFonts w:ascii="Arial Narrow" w:eastAsia="Arial Narrow" w:hAnsi="Arial Narrow" w:cs="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8E3F4F"/>
  </w:style>
  <w:style w:type="paragraph" w:styleId="BodyText">
    <w:name w:val="Body Text"/>
    <w:basedOn w:val="Normal"/>
    <w:link w:val="BodyTextChar"/>
    <w:uiPriority w:val="1"/>
    <w:qFormat/>
    <w:rsid w:val="008E3F4F"/>
    <w:rPr>
      <w:rFonts w:ascii="Times New Roman" w:eastAsia="Times New Roman" w:hAnsi="Times New Roman" w:cs="Times New Roman"/>
      <w:sz w:val="18"/>
      <w:szCs w:val="18"/>
    </w:rPr>
  </w:style>
  <w:style w:type="character" w:customStyle="1" w:styleId="BodyTextChar">
    <w:name w:val="Body Text Char"/>
    <w:basedOn w:val="DefaultParagraphFont"/>
    <w:link w:val="BodyText"/>
    <w:uiPriority w:val="1"/>
    <w:rsid w:val="008E3F4F"/>
    <w:rPr>
      <w:rFonts w:ascii="Times New Roman" w:eastAsia="Times New Roman" w:hAnsi="Times New Roman" w:cs="Times New Roman"/>
      <w:sz w:val="18"/>
      <w:szCs w:val="18"/>
    </w:rPr>
  </w:style>
  <w:style w:type="paragraph" w:styleId="Title">
    <w:name w:val="Title"/>
    <w:basedOn w:val="Normal"/>
    <w:link w:val="TitleChar"/>
    <w:uiPriority w:val="1"/>
    <w:qFormat/>
    <w:rsid w:val="008E3F4F"/>
    <w:pPr>
      <w:spacing w:line="229" w:lineRule="exact"/>
      <w:ind w:left="119"/>
    </w:pPr>
    <w:rPr>
      <w:rFonts w:ascii="Times New Roman" w:eastAsia="Times New Roman" w:hAnsi="Times New Roman" w:cs="Times New Roman"/>
      <w:sz w:val="20"/>
      <w:szCs w:val="20"/>
    </w:rPr>
  </w:style>
  <w:style w:type="character" w:customStyle="1" w:styleId="TitleChar">
    <w:name w:val="Title Char"/>
    <w:basedOn w:val="DefaultParagraphFont"/>
    <w:link w:val="Title"/>
    <w:uiPriority w:val="1"/>
    <w:rsid w:val="008E3F4F"/>
    <w:rPr>
      <w:rFonts w:ascii="Times New Roman" w:eastAsia="Times New Roman" w:hAnsi="Times New Roman" w:cs="Times New Roman"/>
      <w:sz w:val="20"/>
      <w:szCs w:val="20"/>
    </w:rPr>
  </w:style>
  <w:style w:type="paragraph" w:styleId="ListParagraph">
    <w:name w:val="List Paragraph"/>
    <w:basedOn w:val="Normal"/>
    <w:uiPriority w:val="1"/>
    <w:qFormat/>
    <w:rsid w:val="000424A9"/>
    <w:pPr>
      <w:ind w:left="551" w:hanging="216"/>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des.lp.findlaw.com/uscode/42/6A/III/H/289g" TargetMode="External"/><Relationship Id="rId3" Type="http://schemas.openxmlformats.org/officeDocument/2006/relationships/settings" Target="settings.xml"/><Relationship Id="rId7" Type="http://schemas.openxmlformats.org/officeDocument/2006/relationships/hyperlink" Target="http://energy.gov/cio/office-chief-inform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irc@jc3.doe.gov"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codes.lp.findlaw.com/uscode/42/6A/III/H/289g-2" TargetMode="External"/><Relationship Id="rId4" Type="http://schemas.openxmlformats.org/officeDocument/2006/relationships/webSettings" Target="webSettings.xml"/><Relationship Id="rId9" Type="http://schemas.openxmlformats.org/officeDocument/2006/relationships/hyperlink" Target="http://codes.lp.findlaw.com/uscode/42/6A/III/H/289g-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6</Pages>
  <Words>4524</Words>
  <Characters>25793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Division of Research</Company>
  <LinksUpToDate>false</LinksUpToDate>
  <CharactersWithSpaces>30257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Puga, Denise A</dc:creator>
  <cp:keywords/>
  <dc:description/>
  <cp:lastModifiedBy>Puga, Denise A</cp:lastModifiedBy>
  <cp:revision>5</cp:revision>
  <dcterms:created xsi:type="dcterms:W3CDTF">2023-02-24T16:32:00Z</dcterms:created>
  <dcterms:modified xsi:type="dcterms:W3CDTF">2023-03-08T15:49:00Z</dcterms:modified>
</cp:coreProperties>
</file>