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B1346" w14:textId="77777777" w:rsidR="002708B7" w:rsidRPr="000E2B84" w:rsidRDefault="002708B7" w:rsidP="002708B7">
      <w:pPr>
        <w:pStyle w:val="Heading1"/>
        <w:spacing w:before="0"/>
        <w:ind w:left="2070" w:right="990" w:hanging="990"/>
        <w:jc w:val="center"/>
        <w:rPr>
          <w:sz w:val="24"/>
          <w:szCs w:val="24"/>
        </w:rPr>
      </w:pPr>
      <w:bookmarkStart w:id="0" w:name="_GoBack"/>
      <w:bookmarkEnd w:id="0"/>
      <w:r w:rsidRPr="000E2B84">
        <w:rPr>
          <w:sz w:val="24"/>
          <w:szCs w:val="24"/>
        </w:rPr>
        <w:t>Texas A&amp;M University</w:t>
      </w:r>
    </w:p>
    <w:p w14:paraId="6A5C2AEE" w14:textId="50E9E7DF" w:rsidR="00AE1052" w:rsidRPr="000E2B84" w:rsidRDefault="000C4AE8" w:rsidP="002708B7">
      <w:pPr>
        <w:pStyle w:val="Heading1"/>
        <w:spacing w:before="0"/>
        <w:ind w:left="2070" w:right="990" w:hanging="990"/>
        <w:jc w:val="center"/>
        <w:rPr>
          <w:sz w:val="24"/>
          <w:szCs w:val="24"/>
        </w:rPr>
      </w:pPr>
      <w:r>
        <w:rPr>
          <w:sz w:val="24"/>
          <w:szCs w:val="24"/>
        </w:rPr>
        <w:t xml:space="preserve">Capstone </w:t>
      </w:r>
      <w:r w:rsidR="003A1A2B" w:rsidRPr="000E2B84">
        <w:rPr>
          <w:sz w:val="24"/>
          <w:szCs w:val="24"/>
        </w:rPr>
        <w:t xml:space="preserve">Student </w:t>
      </w:r>
      <w:r w:rsidR="00287738" w:rsidRPr="000E2B84">
        <w:rPr>
          <w:sz w:val="24"/>
          <w:szCs w:val="24"/>
        </w:rPr>
        <w:t xml:space="preserve">Intellectual Property </w:t>
      </w:r>
      <w:r>
        <w:rPr>
          <w:sz w:val="24"/>
          <w:szCs w:val="24"/>
        </w:rPr>
        <w:t>Assignment Agreement</w:t>
      </w:r>
    </w:p>
    <w:p w14:paraId="6CE7EA6A" w14:textId="77777777" w:rsidR="00AE1052" w:rsidRDefault="00AE1052" w:rsidP="003A1A2B">
      <w:pPr>
        <w:pStyle w:val="BodyText"/>
        <w:spacing w:before="5"/>
        <w:jc w:val="center"/>
        <w:rPr>
          <w:b/>
          <w:sz w:val="23"/>
          <w:u w:val="none"/>
        </w:rPr>
      </w:pPr>
    </w:p>
    <w:p w14:paraId="1818CB50" w14:textId="4F01F270" w:rsidR="00AE1052" w:rsidRPr="000E2B84" w:rsidRDefault="00287738" w:rsidP="000040A0">
      <w:pPr>
        <w:pStyle w:val="BodyText"/>
        <w:ind w:left="432" w:right="720"/>
        <w:jc w:val="both"/>
        <w:rPr>
          <w:sz w:val="22"/>
          <w:szCs w:val="22"/>
          <w:u w:val="none"/>
        </w:rPr>
      </w:pPr>
      <w:r w:rsidRPr="000E2B84">
        <w:rPr>
          <w:sz w:val="22"/>
          <w:szCs w:val="22"/>
          <w:u w:val="none"/>
        </w:rPr>
        <w:t xml:space="preserve">I understand that my rights and responsibilities regarding </w:t>
      </w:r>
      <w:r w:rsidR="005A6BAE">
        <w:rPr>
          <w:sz w:val="22"/>
          <w:szCs w:val="22"/>
          <w:u w:val="none"/>
        </w:rPr>
        <w:t xml:space="preserve">the </w:t>
      </w:r>
      <w:r w:rsidRPr="000E2B84">
        <w:rPr>
          <w:sz w:val="22"/>
          <w:szCs w:val="22"/>
          <w:u w:val="none"/>
        </w:rPr>
        <w:t xml:space="preserve">intellectual property I create as </w:t>
      </w:r>
      <w:r w:rsidR="0059113C" w:rsidRPr="000E2B84">
        <w:rPr>
          <w:sz w:val="22"/>
          <w:szCs w:val="22"/>
          <w:u w:val="none"/>
        </w:rPr>
        <w:t xml:space="preserve">a result of my involvement in a Capstone </w:t>
      </w:r>
      <w:r w:rsidR="005A6BAE">
        <w:rPr>
          <w:sz w:val="22"/>
          <w:szCs w:val="22"/>
          <w:u w:val="none"/>
        </w:rPr>
        <w:t>p</w:t>
      </w:r>
      <w:r w:rsidR="005A6BAE" w:rsidRPr="000E2B84">
        <w:rPr>
          <w:sz w:val="22"/>
          <w:szCs w:val="22"/>
          <w:u w:val="none"/>
        </w:rPr>
        <w:t xml:space="preserve">roject </w:t>
      </w:r>
      <w:r w:rsidR="0059113C" w:rsidRPr="000E2B84">
        <w:rPr>
          <w:sz w:val="22"/>
          <w:szCs w:val="22"/>
          <w:u w:val="none"/>
        </w:rPr>
        <w:t>as a student</w:t>
      </w:r>
      <w:r w:rsidR="00132D8D" w:rsidRPr="000E2B84">
        <w:rPr>
          <w:sz w:val="22"/>
          <w:szCs w:val="22"/>
          <w:u w:val="none"/>
        </w:rPr>
        <w:t xml:space="preserve"> at Texas A&amp;M</w:t>
      </w:r>
      <w:r w:rsidRPr="000E2B84">
        <w:rPr>
          <w:sz w:val="22"/>
          <w:szCs w:val="22"/>
          <w:u w:val="none"/>
        </w:rPr>
        <w:t xml:space="preserve"> University</w:t>
      </w:r>
      <w:r w:rsidR="00C8071D">
        <w:rPr>
          <w:sz w:val="22"/>
          <w:szCs w:val="22"/>
          <w:u w:val="none"/>
        </w:rPr>
        <w:t xml:space="preserve"> (Texas </w:t>
      </w:r>
      <w:proofErr w:type="gramStart"/>
      <w:r w:rsidR="00C8071D">
        <w:rPr>
          <w:sz w:val="22"/>
          <w:szCs w:val="22"/>
          <w:u w:val="none"/>
        </w:rPr>
        <w:t>A&amp;M</w:t>
      </w:r>
      <w:proofErr w:type="gramEnd"/>
      <w:r w:rsidR="00C8071D">
        <w:rPr>
          <w:sz w:val="22"/>
          <w:szCs w:val="22"/>
          <w:u w:val="none"/>
        </w:rPr>
        <w:t>)</w:t>
      </w:r>
      <w:r w:rsidRPr="000E2B84">
        <w:rPr>
          <w:sz w:val="22"/>
          <w:szCs w:val="22"/>
          <w:u w:val="none"/>
        </w:rPr>
        <w:t xml:space="preserve"> include the following:</w:t>
      </w:r>
    </w:p>
    <w:p w14:paraId="0A3C77A2" w14:textId="158BFC20" w:rsidR="00AE1052" w:rsidRPr="005A6BAE" w:rsidRDefault="00287738" w:rsidP="000040A0">
      <w:pPr>
        <w:pStyle w:val="BodyText"/>
        <w:spacing w:before="200"/>
        <w:ind w:left="432" w:right="720"/>
        <w:jc w:val="both"/>
        <w:rPr>
          <w:i/>
          <w:sz w:val="22"/>
          <w:szCs w:val="22"/>
          <w:u w:val="none"/>
        </w:rPr>
      </w:pPr>
      <w:r w:rsidRPr="005A6BAE">
        <w:rPr>
          <w:b/>
          <w:i/>
          <w:u w:val="none"/>
        </w:rPr>
        <w:t>General Rule</w:t>
      </w:r>
      <w:r w:rsidR="005A6BAE" w:rsidRPr="005A6BAE">
        <w:rPr>
          <w:b/>
          <w:i/>
          <w:u w:val="none"/>
        </w:rPr>
        <w:t xml:space="preserve">: </w:t>
      </w:r>
      <w:r w:rsidRPr="005A6BAE">
        <w:rPr>
          <w:b/>
          <w:i/>
          <w:u w:val="none"/>
        </w:rPr>
        <w:t xml:space="preserve"> </w:t>
      </w:r>
      <w:r w:rsidRPr="005A6BAE">
        <w:rPr>
          <w:i/>
          <w:u w:val="none"/>
        </w:rPr>
        <w:t>Any intellectual property created by</w:t>
      </w:r>
      <w:r w:rsidR="00132D8D" w:rsidRPr="005A6BAE">
        <w:rPr>
          <w:i/>
          <w:u w:val="none"/>
        </w:rPr>
        <w:t xml:space="preserve"> </w:t>
      </w:r>
      <w:r w:rsidR="00874DFC" w:rsidRPr="005A6BAE">
        <w:rPr>
          <w:i/>
          <w:u w:val="none"/>
        </w:rPr>
        <w:t xml:space="preserve">a </w:t>
      </w:r>
      <w:r w:rsidR="00132D8D" w:rsidRPr="005A6BAE">
        <w:rPr>
          <w:i/>
          <w:u w:val="none"/>
        </w:rPr>
        <w:t xml:space="preserve">student at Texas </w:t>
      </w:r>
      <w:proofErr w:type="gramStart"/>
      <w:r w:rsidR="00132D8D" w:rsidRPr="005A6BAE">
        <w:rPr>
          <w:i/>
          <w:u w:val="none"/>
        </w:rPr>
        <w:t>A&amp;M</w:t>
      </w:r>
      <w:proofErr w:type="gramEnd"/>
      <w:r w:rsidR="00132D8D" w:rsidRPr="005A6BAE">
        <w:rPr>
          <w:i/>
          <w:u w:val="none"/>
        </w:rPr>
        <w:t xml:space="preserve"> </w:t>
      </w:r>
      <w:r w:rsidR="00874DFC" w:rsidRPr="005A6BAE">
        <w:rPr>
          <w:i/>
          <w:u w:val="none"/>
        </w:rPr>
        <w:t>as a work product of a course</w:t>
      </w:r>
      <w:r w:rsidRPr="005A6BAE">
        <w:rPr>
          <w:i/>
          <w:u w:val="none"/>
        </w:rPr>
        <w:t xml:space="preserve"> </w:t>
      </w:r>
      <w:r w:rsidR="00874DFC" w:rsidRPr="005A6BAE">
        <w:rPr>
          <w:i/>
          <w:u w:val="none"/>
        </w:rPr>
        <w:t>(laboratory experiments, special and independent study projects) will be owned by the student.  Intellectual property includes</w:t>
      </w:r>
      <w:r w:rsidRPr="005A6BAE">
        <w:rPr>
          <w:i/>
          <w:u w:val="none"/>
        </w:rPr>
        <w:t xml:space="preserve"> copyrights (original homework assignments, papers, artwork</w:t>
      </w:r>
      <w:r w:rsidR="00874DFC" w:rsidRPr="005A6BAE">
        <w:rPr>
          <w:i/>
          <w:u w:val="none"/>
        </w:rPr>
        <w:t>,</w:t>
      </w:r>
      <w:r w:rsidRPr="005A6BAE">
        <w:rPr>
          <w:i/>
          <w:u w:val="none"/>
        </w:rPr>
        <w:t xml:space="preserve"> and theses authored/created by the student)</w:t>
      </w:r>
      <w:r w:rsidR="00874DFC" w:rsidRPr="005A6BAE">
        <w:rPr>
          <w:i/>
          <w:u w:val="none"/>
        </w:rPr>
        <w:t xml:space="preserve">, </w:t>
      </w:r>
      <w:r w:rsidR="00B82ABE" w:rsidRPr="005A6BAE">
        <w:rPr>
          <w:i/>
          <w:u w:val="none"/>
        </w:rPr>
        <w:t xml:space="preserve">and </w:t>
      </w:r>
      <w:r w:rsidRPr="005A6BAE">
        <w:rPr>
          <w:i/>
          <w:u w:val="none"/>
        </w:rPr>
        <w:t>patent rights (inventions, discoveries, and new technologies conceived or first reduced to practice by the student)</w:t>
      </w:r>
      <w:r w:rsidR="00874DFC" w:rsidRPr="005A6BAE">
        <w:rPr>
          <w:i/>
          <w:u w:val="none"/>
        </w:rPr>
        <w:t xml:space="preserve">.  </w:t>
      </w:r>
      <w:r w:rsidRPr="005A6BAE">
        <w:rPr>
          <w:i/>
          <w:u w:val="none"/>
        </w:rPr>
        <w:t xml:space="preserve"> </w:t>
      </w:r>
      <w:r w:rsidR="0059113C" w:rsidRPr="005A6BAE">
        <w:rPr>
          <w:i/>
          <w:u w:val="none"/>
        </w:rPr>
        <w:t xml:space="preserve">Unless otherwise required, </w:t>
      </w:r>
      <w:r w:rsidR="00874DFC" w:rsidRPr="005A6BAE">
        <w:rPr>
          <w:i/>
          <w:u w:val="none"/>
        </w:rPr>
        <w:t xml:space="preserve">Texas </w:t>
      </w:r>
      <w:proofErr w:type="gramStart"/>
      <w:r w:rsidR="00874DFC" w:rsidRPr="005A6BAE">
        <w:rPr>
          <w:i/>
          <w:u w:val="none"/>
        </w:rPr>
        <w:t>A&amp;M</w:t>
      </w:r>
      <w:proofErr w:type="gramEnd"/>
      <w:r w:rsidRPr="005A6BAE">
        <w:rPr>
          <w:i/>
          <w:u w:val="none"/>
        </w:rPr>
        <w:t xml:space="preserve"> does not claim ownership of such intellectual property</w:t>
      </w:r>
      <w:r w:rsidR="0023159B" w:rsidRPr="005A6BAE">
        <w:rPr>
          <w:i/>
          <w:u w:val="none"/>
        </w:rPr>
        <w:t>,</w:t>
      </w:r>
      <w:r w:rsidRPr="005A6BAE">
        <w:rPr>
          <w:i/>
          <w:u w:val="none"/>
        </w:rPr>
        <w:t xml:space="preserve"> but does have the right to use the intellectual property internally for </w:t>
      </w:r>
      <w:r w:rsidR="00874DFC" w:rsidRPr="005A6BAE">
        <w:rPr>
          <w:i/>
          <w:u w:val="none"/>
        </w:rPr>
        <w:t>its</w:t>
      </w:r>
      <w:r w:rsidRPr="005A6BAE">
        <w:rPr>
          <w:i/>
          <w:u w:val="none"/>
        </w:rPr>
        <w:t xml:space="preserve"> educational mission.</w:t>
      </w:r>
    </w:p>
    <w:p w14:paraId="4836DE60" w14:textId="7376C203" w:rsidR="00257C6F" w:rsidRPr="005A6BAE" w:rsidRDefault="00287738" w:rsidP="000040A0">
      <w:pPr>
        <w:pStyle w:val="BodyText"/>
        <w:spacing w:before="200"/>
        <w:ind w:left="432" w:right="720"/>
        <w:jc w:val="both"/>
        <w:rPr>
          <w:i/>
          <w:u w:val="none"/>
        </w:rPr>
      </w:pPr>
      <w:r w:rsidRPr="005A6BAE">
        <w:rPr>
          <w:b/>
          <w:i/>
          <w:u w:val="none"/>
        </w:rPr>
        <w:t>Special Situations</w:t>
      </w:r>
      <w:r w:rsidR="005A6BAE" w:rsidRPr="005A6BAE">
        <w:rPr>
          <w:b/>
          <w:i/>
          <w:u w:val="none"/>
        </w:rPr>
        <w:t xml:space="preserve">: </w:t>
      </w:r>
      <w:r w:rsidRPr="005A6BAE">
        <w:rPr>
          <w:b/>
          <w:i/>
          <w:u w:val="none"/>
        </w:rPr>
        <w:t xml:space="preserve"> </w:t>
      </w:r>
      <w:r w:rsidRPr="005A6BAE">
        <w:rPr>
          <w:i/>
          <w:u w:val="none"/>
        </w:rPr>
        <w:t>Situations may occur in certain courses where students are presented with the opportunity to participate in projects or activities in which the ownership of any resulting intellectual property must be assigned either to the University or to a sponsoring entity (such as a company) as a condition of the student’s participation. Students are never obligated to participate in activities that require the assignment of the student’s intellectual property to the University or to another entity. In these situations students will always be presented with an option of an alternative activity that does not require the student to assign their intellectual property to another entity.</w:t>
      </w:r>
    </w:p>
    <w:p w14:paraId="2DFDEF8B" w14:textId="77777777" w:rsidR="005A6BAE" w:rsidRPr="005A6BAE" w:rsidRDefault="005A6BAE" w:rsidP="000040A0">
      <w:pPr>
        <w:pStyle w:val="BodyText"/>
        <w:spacing w:before="200"/>
        <w:ind w:left="432" w:right="720"/>
        <w:jc w:val="both"/>
        <w:rPr>
          <w:sz w:val="22"/>
          <w:szCs w:val="22"/>
          <w:u w:val="none"/>
        </w:rPr>
      </w:pPr>
    </w:p>
    <w:p w14:paraId="75DF4D74" w14:textId="77777777" w:rsidR="005A6BAE" w:rsidRPr="005A6BAE" w:rsidRDefault="00287738" w:rsidP="000040A0">
      <w:pPr>
        <w:pStyle w:val="BodyText"/>
        <w:ind w:left="432" w:right="720"/>
        <w:jc w:val="both"/>
        <w:rPr>
          <w:b/>
          <w:sz w:val="22"/>
          <w:szCs w:val="22"/>
        </w:rPr>
      </w:pPr>
      <w:r w:rsidRPr="005A6BAE">
        <w:rPr>
          <w:b/>
          <w:sz w:val="22"/>
          <w:szCs w:val="22"/>
        </w:rPr>
        <w:t>Assignment of Rights</w:t>
      </w:r>
    </w:p>
    <w:p w14:paraId="32B33922" w14:textId="365424CD" w:rsidR="0027556B" w:rsidRPr="000E2B84" w:rsidRDefault="0027556B" w:rsidP="000040A0">
      <w:pPr>
        <w:pStyle w:val="BodyText"/>
        <w:ind w:left="432" w:right="720"/>
        <w:jc w:val="both"/>
        <w:rPr>
          <w:sz w:val="22"/>
          <w:szCs w:val="22"/>
          <w:u w:val="none"/>
        </w:rPr>
      </w:pPr>
      <w:r w:rsidRPr="000E2B84">
        <w:rPr>
          <w:sz w:val="22"/>
          <w:szCs w:val="22"/>
          <w:u w:val="none"/>
        </w:rPr>
        <w:t xml:space="preserve">I agree as a condition of my participation in </w:t>
      </w:r>
      <w:r w:rsidR="00400B8D" w:rsidRPr="000E2B84">
        <w:rPr>
          <w:sz w:val="22"/>
          <w:szCs w:val="22"/>
          <w:u w:val="none"/>
        </w:rPr>
        <w:t xml:space="preserve">Texas </w:t>
      </w:r>
      <w:proofErr w:type="gramStart"/>
      <w:r w:rsidR="00400B8D" w:rsidRPr="000E2B84">
        <w:rPr>
          <w:sz w:val="22"/>
          <w:szCs w:val="22"/>
          <w:u w:val="none"/>
        </w:rPr>
        <w:t>A&amp;M</w:t>
      </w:r>
      <w:proofErr w:type="gramEnd"/>
      <w:r w:rsidR="00400B8D" w:rsidRPr="000E2B84">
        <w:rPr>
          <w:sz w:val="22"/>
          <w:szCs w:val="22"/>
          <w:u w:val="none"/>
        </w:rPr>
        <w:t xml:space="preserve"> course number </w:t>
      </w:r>
      <w:r w:rsidRPr="000E2B84">
        <w:rPr>
          <w:sz w:val="22"/>
          <w:szCs w:val="22"/>
        </w:rPr>
        <w:t xml:space="preserve">                                      </w:t>
      </w:r>
      <w:r w:rsidRPr="000E2B84">
        <w:rPr>
          <w:sz w:val="22"/>
          <w:szCs w:val="22"/>
          <w:u w:val="none"/>
        </w:rPr>
        <w:t xml:space="preserve"> (Course number), in </w:t>
      </w:r>
      <w:r w:rsidRPr="000E2B84">
        <w:rPr>
          <w:sz w:val="22"/>
          <w:szCs w:val="22"/>
        </w:rPr>
        <w:t xml:space="preserve">                                                                                        </w:t>
      </w:r>
      <w:r w:rsidRPr="000E2B84">
        <w:rPr>
          <w:sz w:val="22"/>
          <w:szCs w:val="22"/>
          <w:u w:val="none"/>
        </w:rPr>
        <w:t xml:space="preserve"> (Project Description), to assign, and do hereby assign, to</w:t>
      </w:r>
    </w:p>
    <w:p w14:paraId="6ADF92AB" w14:textId="5F046EF1" w:rsidR="0027556B" w:rsidRDefault="0027556B" w:rsidP="000040A0">
      <w:pPr>
        <w:pStyle w:val="BodyText"/>
        <w:ind w:left="432" w:right="720"/>
        <w:jc w:val="both"/>
        <w:rPr>
          <w:sz w:val="22"/>
          <w:szCs w:val="22"/>
          <w:u w:val="none"/>
        </w:rPr>
      </w:pPr>
      <w:r w:rsidRPr="000E2B84">
        <w:rPr>
          <w:sz w:val="22"/>
          <w:szCs w:val="22"/>
        </w:rPr>
        <w:t xml:space="preserve">                                                     </w:t>
      </w:r>
      <w:r w:rsidRPr="000E2B84">
        <w:rPr>
          <w:sz w:val="22"/>
          <w:szCs w:val="22"/>
          <w:u w:val="none"/>
        </w:rPr>
        <w:t xml:space="preserve"> (Sponsor) all intellectual property rights (including, but not limited to, copyright and patent rights) that I may acquire in copyrightable </w:t>
      </w:r>
      <w:r w:rsidR="00BB4030" w:rsidRPr="000E2B84">
        <w:rPr>
          <w:sz w:val="22"/>
          <w:szCs w:val="22"/>
          <w:u w:val="none"/>
        </w:rPr>
        <w:t xml:space="preserve">works </w:t>
      </w:r>
      <w:r w:rsidRPr="000E2B84">
        <w:rPr>
          <w:sz w:val="22"/>
          <w:szCs w:val="22"/>
          <w:u w:val="none"/>
        </w:rPr>
        <w:t xml:space="preserve">and/or patentable inventions or discoveries that are created, authored, conceived or first actually reduced to practice by me </w:t>
      </w:r>
      <w:r w:rsidR="00400B8D" w:rsidRPr="000E2B84">
        <w:rPr>
          <w:sz w:val="22"/>
          <w:szCs w:val="22"/>
          <w:u w:val="none"/>
        </w:rPr>
        <w:t>in the course</w:t>
      </w:r>
      <w:r w:rsidRPr="000E2B84">
        <w:rPr>
          <w:sz w:val="22"/>
          <w:szCs w:val="22"/>
          <w:u w:val="none"/>
        </w:rPr>
        <w:t xml:space="preserve"> of my participation in this </w:t>
      </w:r>
      <w:r w:rsidR="00400B8D" w:rsidRPr="000E2B84">
        <w:rPr>
          <w:sz w:val="22"/>
          <w:szCs w:val="22"/>
          <w:u w:val="none"/>
        </w:rPr>
        <w:t>project</w:t>
      </w:r>
      <w:r w:rsidR="000476A3" w:rsidRPr="000E2B84">
        <w:rPr>
          <w:sz w:val="22"/>
          <w:szCs w:val="22"/>
          <w:u w:val="none"/>
        </w:rPr>
        <w:t xml:space="preserve">. Any such rights and </w:t>
      </w:r>
      <w:r w:rsidR="00BE2338" w:rsidRPr="000E2B84">
        <w:rPr>
          <w:sz w:val="22"/>
          <w:szCs w:val="22"/>
          <w:u w:val="none"/>
        </w:rPr>
        <w:t xml:space="preserve">any </w:t>
      </w:r>
      <w:r w:rsidR="000476A3" w:rsidRPr="000E2B84">
        <w:rPr>
          <w:sz w:val="22"/>
          <w:szCs w:val="22"/>
          <w:u w:val="none"/>
        </w:rPr>
        <w:t>works, inventions, or discoveries are</w:t>
      </w:r>
      <w:r w:rsidR="000476A3" w:rsidRPr="000E2B84">
        <w:rPr>
          <w:bCs/>
          <w:sz w:val="22"/>
          <w:szCs w:val="22"/>
          <w:u w:val="none"/>
        </w:rPr>
        <w:t xml:space="preserve"> provided “as is,” without any warranty as to fitness for particular purposes, merchantability, or non-infringement, or any other warranty, express or implied</w:t>
      </w:r>
      <w:r w:rsidRPr="000E2B84">
        <w:rPr>
          <w:sz w:val="22"/>
          <w:szCs w:val="22"/>
          <w:u w:val="none"/>
        </w:rPr>
        <w:t>.</w:t>
      </w:r>
      <w:r w:rsidR="00447C58" w:rsidRPr="000E2B84">
        <w:rPr>
          <w:sz w:val="22"/>
          <w:szCs w:val="22"/>
          <w:u w:val="none"/>
        </w:rPr>
        <w:t xml:space="preserve"> </w:t>
      </w:r>
    </w:p>
    <w:p w14:paraId="4821001F" w14:textId="77777777" w:rsidR="005A6BAE" w:rsidRPr="000E2B84" w:rsidRDefault="005A6BAE" w:rsidP="000040A0">
      <w:pPr>
        <w:pStyle w:val="BodyText"/>
        <w:ind w:left="432" w:right="720"/>
        <w:jc w:val="both"/>
        <w:rPr>
          <w:sz w:val="22"/>
          <w:szCs w:val="22"/>
          <w:u w:val="none"/>
        </w:rPr>
      </w:pPr>
    </w:p>
    <w:p w14:paraId="66F2FFC0" w14:textId="77777777" w:rsidR="005A6BAE" w:rsidRPr="005A6BAE" w:rsidRDefault="00287738" w:rsidP="000040A0">
      <w:pPr>
        <w:pStyle w:val="Heading2"/>
        <w:ind w:left="432" w:right="720"/>
        <w:jc w:val="both"/>
        <w:rPr>
          <w:sz w:val="22"/>
          <w:szCs w:val="22"/>
          <w:u w:val="single"/>
        </w:rPr>
      </w:pPr>
      <w:r w:rsidRPr="005A6BAE">
        <w:rPr>
          <w:sz w:val="22"/>
          <w:szCs w:val="22"/>
          <w:u w:val="single"/>
        </w:rPr>
        <w:t>Right to Receive Royalties</w:t>
      </w:r>
    </w:p>
    <w:p w14:paraId="3A0FDBFD" w14:textId="1D9B6C14" w:rsidR="00AE1052" w:rsidRPr="000E2B84" w:rsidRDefault="00287738" w:rsidP="000040A0">
      <w:pPr>
        <w:pStyle w:val="Heading2"/>
        <w:ind w:left="432" w:right="720"/>
        <w:jc w:val="both"/>
        <w:rPr>
          <w:b w:val="0"/>
          <w:sz w:val="22"/>
          <w:szCs w:val="22"/>
        </w:rPr>
      </w:pPr>
      <w:r w:rsidRPr="000E2B84">
        <w:rPr>
          <w:b w:val="0"/>
          <w:sz w:val="22"/>
          <w:szCs w:val="22"/>
        </w:rPr>
        <w:t xml:space="preserve">I understand that Sponsor will manage the intellectual property and be solely responsible for patenting and </w:t>
      </w:r>
      <w:r w:rsidR="006D1332" w:rsidRPr="000E2B84">
        <w:rPr>
          <w:b w:val="0"/>
          <w:sz w:val="22"/>
          <w:szCs w:val="22"/>
        </w:rPr>
        <w:t>commercializing</w:t>
      </w:r>
      <w:r w:rsidRPr="000E2B84">
        <w:rPr>
          <w:b w:val="0"/>
          <w:sz w:val="22"/>
          <w:szCs w:val="22"/>
        </w:rPr>
        <w:t xml:space="preserve"> the intellectual property. Sponsor shall have the sole right and responsibility to determine the extent of United States and foreign patent prosecution, maintenance, enforcement and defense relating to the intellectual property.</w:t>
      </w:r>
    </w:p>
    <w:p w14:paraId="0D7749B0" w14:textId="20937FE2" w:rsidR="00AE1052" w:rsidRDefault="00287738" w:rsidP="000040A0">
      <w:pPr>
        <w:pStyle w:val="BodyText"/>
        <w:spacing w:before="202"/>
        <w:ind w:left="432" w:right="720"/>
        <w:jc w:val="both"/>
        <w:rPr>
          <w:sz w:val="22"/>
          <w:szCs w:val="22"/>
          <w:u w:val="none"/>
        </w:rPr>
      </w:pPr>
      <w:r w:rsidRPr="000E2B84">
        <w:rPr>
          <w:sz w:val="22"/>
          <w:szCs w:val="22"/>
          <w:u w:val="none"/>
        </w:rPr>
        <w:t xml:space="preserve">I understand that I will not receive any financial benefit or other financial compensation from the University </w:t>
      </w:r>
      <w:r w:rsidR="006D1332" w:rsidRPr="000E2B84">
        <w:rPr>
          <w:sz w:val="22"/>
          <w:szCs w:val="22"/>
          <w:u w:val="none"/>
        </w:rPr>
        <w:t xml:space="preserve">or Sponsor </w:t>
      </w:r>
      <w:r w:rsidRPr="000E2B84">
        <w:rPr>
          <w:sz w:val="22"/>
          <w:szCs w:val="22"/>
          <w:u w:val="none"/>
        </w:rPr>
        <w:t xml:space="preserve">for </w:t>
      </w:r>
      <w:r w:rsidR="006D1332" w:rsidRPr="000E2B84">
        <w:rPr>
          <w:sz w:val="22"/>
          <w:szCs w:val="22"/>
          <w:u w:val="none"/>
        </w:rPr>
        <w:t>the intellectual property</w:t>
      </w:r>
      <w:r w:rsidR="00400B8D" w:rsidRPr="000E2B84">
        <w:rPr>
          <w:sz w:val="22"/>
          <w:szCs w:val="22"/>
          <w:u w:val="none"/>
        </w:rPr>
        <w:t>, unless Sponsor agrees in writing to provide a financial benefit to me</w:t>
      </w:r>
      <w:r w:rsidRPr="000E2B84">
        <w:rPr>
          <w:sz w:val="22"/>
          <w:szCs w:val="22"/>
          <w:u w:val="none"/>
        </w:rPr>
        <w:t>.</w:t>
      </w:r>
    </w:p>
    <w:p w14:paraId="07B7AD84" w14:textId="77777777" w:rsidR="005A6BAE" w:rsidRDefault="005A6BAE" w:rsidP="000040A0">
      <w:pPr>
        <w:pStyle w:val="BodyText"/>
        <w:ind w:left="432" w:right="720"/>
        <w:jc w:val="both"/>
        <w:rPr>
          <w:b/>
          <w:sz w:val="22"/>
          <w:szCs w:val="22"/>
        </w:rPr>
      </w:pPr>
    </w:p>
    <w:p w14:paraId="0188D9C7" w14:textId="28BD782A" w:rsidR="005A6BAE" w:rsidRPr="005A6BAE" w:rsidRDefault="00287738" w:rsidP="000040A0">
      <w:pPr>
        <w:pStyle w:val="BodyText"/>
        <w:ind w:left="432" w:right="720"/>
        <w:jc w:val="both"/>
        <w:rPr>
          <w:b/>
          <w:sz w:val="22"/>
          <w:szCs w:val="22"/>
        </w:rPr>
      </w:pPr>
      <w:r w:rsidRPr="005A6BAE">
        <w:rPr>
          <w:b/>
          <w:sz w:val="22"/>
          <w:szCs w:val="22"/>
        </w:rPr>
        <w:t>Cooperation with Patenting Process</w:t>
      </w:r>
    </w:p>
    <w:p w14:paraId="34529112" w14:textId="6E8E08BD" w:rsidR="00AE1052" w:rsidRDefault="00287738" w:rsidP="000040A0">
      <w:pPr>
        <w:pStyle w:val="BodyText"/>
        <w:ind w:left="432" w:right="720"/>
        <w:jc w:val="both"/>
        <w:rPr>
          <w:sz w:val="22"/>
          <w:szCs w:val="22"/>
          <w:u w:val="none"/>
        </w:rPr>
      </w:pPr>
      <w:r w:rsidRPr="005A6BAE">
        <w:rPr>
          <w:sz w:val="22"/>
          <w:szCs w:val="22"/>
          <w:u w:val="none"/>
        </w:rPr>
        <w:t xml:space="preserve">I </w:t>
      </w:r>
      <w:r w:rsidR="006D1332" w:rsidRPr="005A6BAE">
        <w:rPr>
          <w:sz w:val="22"/>
          <w:szCs w:val="22"/>
          <w:u w:val="none"/>
        </w:rPr>
        <w:t xml:space="preserve">will </w:t>
      </w:r>
      <w:r w:rsidRPr="005A6BAE">
        <w:rPr>
          <w:sz w:val="22"/>
          <w:szCs w:val="22"/>
          <w:u w:val="none"/>
        </w:rPr>
        <w:t xml:space="preserve">make myself available to </w:t>
      </w:r>
      <w:r w:rsidR="006D1332" w:rsidRPr="005A6BAE">
        <w:rPr>
          <w:sz w:val="22"/>
          <w:szCs w:val="22"/>
          <w:u w:val="none"/>
        </w:rPr>
        <w:t>Sponsor’s</w:t>
      </w:r>
      <w:r w:rsidR="006D1332" w:rsidRPr="000E2B84">
        <w:rPr>
          <w:sz w:val="22"/>
          <w:szCs w:val="22"/>
          <w:u w:val="none"/>
        </w:rPr>
        <w:t xml:space="preserve"> </w:t>
      </w:r>
      <w:r w:rsidRPr="000E2B84">
        <w:rPr>
          <w:sz w:val="22"/>
          <w:szCs w:val="22"/>
          <w:u w:val="none"/>
        </w:rPr>
        <w:t>patent attorneys</w:t>
      </w:r>
      <w:r w:rsidR="006D1332" w:rsidRPr="000E2B84">
        <w:rPr>
          <w:sz w:val="22"/>
          <w:szCs w:val="22"/>
          <w:u w:val="none"/>
        </w:rPr>
        <w:t xml:space="preserve"> as</w:t>
      </w:r>
      <w:r w:rsidRPr="000E2B84">
        <w:rPr>
          <w:sz w:val="22"/>
          <w:szCs w:val="22"/>
          <w:u w:val="none"/>
        </w:rPr>
        <w:t xml:space="preserve"> may be necessary for </w:t>
      </w:r>
      <w:r w:rsidR="006D1332" w:rsidRPr="000E2B84">
        <w:rPr>
          <w:sz w:val="22"/>
          <w:szCs w:val="22"/>
          <w:u w:val="none"/>
        </w:rPr>
        <w:t>Sponsor to</w:t>
      </w:r>
      <w:r w:rsidRPr="000E2B84">
        <w:rPr>
          <w:sz w:val="22"/>
          <w:szCs w:val="22"/>
          <w:u w:val="none"/>
        </w:rPr>
        <w:t xml:space="preserve"> secur</w:t>
      </w:r>
      <w:r w:rsidR="006D1332" w:rsidRPr="000E2B84">
        <w:rPr>
          <w:sz w:val="22"/>
          <w:szCs w:val="22"/>
          <w:u w:val="none"/>
        </w:rPr>
        <w:t>e</w:t>
      </w:r>
      <w:r w:rsidRPr="000E2B84">
        <w:rPr>
          <w:sz w:val="22"/>
          <w:szCs w:val="22"/>
          <w:u w:val="none"/>
        </w:rPr>
        <w:t xml:space="preserve"> and maintain patents to the intellectual property in any and all countries and for vesting title thereto in Sponsor. </w:t>
      </w:r>
      <w:r w:rsidR="006D1332" w:rsidRPr="000E2B84">
        <w:rPr>
          <w:sz w:val="22"/>
          <w:szCs w:val="22"/>
          <w:u w:val="none"/>
        </w:rPr>
        <w:t xml:space="preserve">At Sponsor’s written request, </w:t>
      </w:r>
      <w:r w:rsidR="00BB4030" w:rsidRPr="000E2B84">
        <w:rPr>
          <w:sz w:val="22"/>
          <w:szCs w:val="22"/>
          <w:u w:val="none"/>
        </w:rPr>
        <w:t xml:space="preserve">and at Sponsor’s expense, </w:t>
      </w:r>
      <w:r w:rsidR="006D1332" w:rsidRPr="000E2B84">
        <w:rPr>
          <w:sz w:val="22"/>
          <w:szCs w:val="22"/>
          <w:u w:val="none"/>
        </w:rPr>
        <w:t>I will promptly provide Sponsor, or sign for Sponsor, any additional documents necessary</w:t>
      </w:r>
      <w:r w:rsidR="00557122" w:rsidRPr="000E2B84">
        <w:rPr>
          <w:sz w:val="22"/>
          <w:szCs w:val="22"/>
          <w:u w:val="none"/>
        </w:rPr>
        <w:t xml:space="preserve">. </w:t>
      </w:r>
      <w:r w:rsidR="006D1332" w:rsidRPr="000E2B84">
        <w:rPr>
          <w:sz w:val="22"/>
          <w:szCs w:val="22"/>
          <w:u w:val="none"/>
        </w:rPr>
        <w:t>I</w:t>
      </w:r>
      <w:r w:rsidRPr="000E2B84">
        <w:rPr>
          <w:sz w:val="22"/>
          <w:szCs w:val="22"/>
          <w:u w:val="none"/>
        </w:rPr>
        <w:t xml:space="preserve"> understand that I will be </w:t>
      </w:r>
      <w:r w:rsidR="006D1332" w:rsidRPr="000E2B84">
        <w:rPr>
          <w:sz w:val="22"/>
          <w:szCs w:val="22"/>
          <w:u w:val="none"/>
        </w:rPr>
        <w:t xml:space="preserve">named </w:t>
      </w:r>
      <w:r w:rsidRPr="000E2B84">
        <w:rPr>
          <w:sz w:val="22"/>
          <w:szCs w:val="22"/>
          <w:u w:val="none"/>
        </w:rPr>
        <w:t xml:space="preserve">as an inventor </w:t>
      </w:r>
      <w:r w:rsidR="006D1332" w:rsidRPr="000E2B84">
        <w:rPr>
          <w:sz w:val="22"/>
          <w:szCs w:val="22"/>
          <w:u w:val="none"/>
        </w:rPr>
        <w:t xml:space="preserve">on </w:t>
      </w:r>
      <w:r w:rsidRPr="000E2B84">
        <w:rPr>
          <w:sz w:val="22"/>
          <w:szCs w:val="22"/>
          <w:u w:val="none"/>
        </w:rPr>
        <w:t xml:space="preserve">any </w:t>
      </w:r>
      <w:r w:rsidR="006D1332" w:rsidRPr="000E2B84">
        <w:rPr>
          <w:sz w:val="22"/>
          <w:szCs w:val="22"/>
          <w:u w:val="none"/>
        </w:rPr>
        <w:t xml:space="preserve">patent application and </w:t>
      </w:r>
      <w:r w:rsidRPr="000E2B84">
        <w:rPr>
          <w:sz w:val="22"/>
          <w:szCs w:val="22"/>
          <w:u w:val="none"/>
        </w:rPr>
        <w:t>resulting patent sought by the Sponsor</w:t>
      </w:r>
      <w:r w:rsidR="006D1332" w:rsidRPr="000E2B84">
        <w:rPr>
          <w:sz w:val="22"/>
          <w:szCs w:val="22"/>
          <w:u w:val="none"/>
        </w:rPr>
        <w:t xml:space="preserve"> for the intellectual property</w:t>
      </w:r>
      <w:r w:rsidRPr="000E2B84">
        <w:rPr>
          <w:sz w:val="22"/>
          <w:szCs w:val="22"/>
          <w:u w:val="none"/>
        </w:rPr>
        <w:t xml:space="preserve">. I understand that my responsibilities to cooperate in the patenting process under this agreement </w:t>
      </w:r>
      <w:r w:rsidR="006D1332" w:rsidRPr="000E2B84">
        <w:rPr>
          <w:sz w:val="22"/>
          <w:szCs w:val="22"/>
          <w:u w:val="none"/>
        </w:rPr>
        <w:t xml:space="preserve">may </w:t>
      </w:r>
      <w:r w:rsidRPr="000E2B84">
        <w:rPr>
          <w:sz w:val="22"/>
          <w:szCs w:val="22"/>
          <w:u w:val="none"/>
        </w:rPr>
        <w:t xml:space="preserve">continue after completion of the course and possibly even after </w:t>
      </w:r>
      <w:r w:rsidR="006D1332" w:rsidRPr="000E2B84">
        <w:rPr>
          <w:sz w:val="22"/>
          <w:szCs w:val="22"/>
          <w:u w:val="none"/>
        </w:rPr>
        <w:t xml:space="preserve">my </w:t>
      </w:r>
      <w:r w:rsidRPr="000E2B84">
        <w:rPr>
          <w:sz w:val="22"/>
          <w:szCs w:val="22"/>
          <w:u w:val="none"/>
        </w:rPr>
        <w:t>graduation from the University.</w:t>
      </w:r>
    </w:p>
    <w:p w14:paraId="68E336F7" w14:textId="7356BED0" w:rsidR="005A6BAE" w:rsidRDefault="005A6BAE" w:rsidP="000040A0">
      <w:pPr>
        <w:pStyle w:val="BodyText"/>
        <w:ind w:left="432" w:right="720"/>
        <w:jc w:val="both"/>
        <w:rPr>
          <w:sz w:val="22"/>
          <w:szCs w:val="22"/>
          <w:u w:val="none"/>
        </w:rPr>
      </w:pPr>
    </w:p>
    <w:p w14:paraId="61E31404" w14:textId="77777777" w:rsidR="000040A0" w:rsidRPr="000E2B84" w:rsidRDefault="000040A0" w:rsidP="000040A0">
      <w:pPr>
        <w:pStyle w:val="BodyText"/>
        <w:ind w:left="432" w:right="720"/>
        <w:jc w:val="both"/>
        <w:rPr>
          <w:sz w:val="22"/>
          <w:szCs w:val="22"/>
          <w:u w:val="none"/>
        </w:rPr>
      </w:pPr>
    </w:p>
    <w:p w14:paraId="1E6C1D5D" w14:textId="77777777" w:rsidR="005A6BAE" w:rsidRDefault="0071184E" w:rsidP="000040A0">
      <w:pPr>
        <w:pStyle w:val="BodyText"/>
        <w:ind w:left="432" w:right="720"/>
        <w:jc w:val="both"/>
        <w:rPr>
          <w:b/>
          <w:sz w:val="22"/>
          <w:szCs w:val="22"/>
        </w:rPr>
      </w:pPr>
      <w:r w:rsidRPr="000E2B84">
        <w:rPr>
          <w:b/>
          <w:sz w:val="22"/>
          <w:szCs w:val="22"/>
        </w:rPr>
        <w:t>Indemnification</w:t>
      </w:r>
    </w:p>
    <w:p w14:paraId="796E0B9F" w14:textId="59F233D1" w:rsidR="0071184E" w:rsidRPr="000E2B84" w:rsidRDefault="0071184E" w:rsidP="000040A0">
      <w:pPr>
        <w:pStyle w:val="BodyText"/>
        <w:ind w:left="432" w:right="720"/>
        <w:jc w:val="both"/>
        <w:rPr>
          <w:sz w:val="22"/>
          <w:szCs w:val="22"/>
          <w:u w:val="none"/>
        </w:rPr>
      </w:pPr>
      <w:r w:rsidRPr="000E2B84">
        <w:rPr>
          <w:sz w:val="22"/>
          <w:szCs w:val="22"/>
          <w:u w:val="none"/>
        </w:rPr>
        <w:lastRenderedPageBreak/>
        <w:t>As to any judicial, administrative, or arbitration action, suit, claim, investigation, or proceeding (each a “Proceeding”) brought against me that arises out of Sponsor’s use of the intellectual property, Sponsor shall defend and indemnify me against all (a) amounts awarded in, or paid in settlement of, the Proceeding, including any interest, and (b) any out-of-pocket expense incurred in defending the Proceeding or in any related investigation or negotiation, including court filing fees, court costs, arbitration fees, witness fees, and attorneys’ and other professionals’ fees and disbursements (collectively, “Indemnifiable Losses”).</w:t>
      </w:r>
    </w:p>
    <w:p w14:paraId="5E9438DA" w14:textId="7EA6B1D5" w:rsidR="00AE1052" w:rsidRPr="000E2B84" w:rsidRDefault="00287738" w:rsidP="000040A0">
      <w:pPr>
        <w:pStyle w:val="BodyText"/>
        <w:spacing w:before="201"/>
        <w:ind w:left="432" w:right="720"/>
        <w:jc w:val="both"/>
        <w:rPr>
          <w:sz w:val="22"/>
          <w:szCs w:val="22"/>
          <w:u w:val="none"/>
        </w:rPr>
      </w:pPr>
      <w:r w:rsidRPr="000E2B84">
        <w:rPr>
          <w:sz w:val="22"/>
          <w:szCs w:val="22"/>
          <w:u w:val="none"/>
        </w:rPr>
        <w:t xml:space="preserve">This </w:t>
      </w:r>
      <w:r w:rsidR="005A6BAE">
        <w:rPr>
          <w:sz w:val="22"/>
          <w:szCs w:val="22"/>
          <w:u w:val="none"/>
        </w:rPr>
        <w:t>A</w:t>
      </w:r>
      <w:r w:rsidR="005A6BAE" w:rsidRPr="000E2B84">
        <w:rPr>
          <w:sz w:val="22"/>
          <w:szCs w:val="22"/>
          <w:u w:val="none"/>
        </w:rPr>
        <w:t xml:space="preserve">greement </w:t>
      </w:r>
      <w:r w:rsidRPr="000E2B84">
        <w:rPr>
          <w:sz w:val="22"/>
          <w:szCs w:val="22"/>
          <w:u w:val="none"/>
        </w:rPr>
        <w:t xml:space="preserve">is effective upon </w:t>
      </w:r>
      <w:r w:rsidR="003247B1" w:rsidRPr="000E2B84">
        <w:rPr>
          <w:sz w:val="22"/>
          <w:szCs w:val="22"/>
          <w:u w:val="none"/>
        </w:rPr>
        <w:t xml:space="preserve">the </w:t>
      </w:r>
      <w:r w:rsidRPr="000E2B84">
        <w:rPr>
          <w:sz w:val="22"/>
          <w:szCs w:val="22"/>
          <w:u w:val="none"/>
        </w:rPr>
        <w:t xml:space="preserve">date of signature. A facsimile or scan of </w:t>
      </w:r>
      <w:r w:rsidR="003247B1" w:rsidRPr="000E2B84">
        <w:rPr>
          <w:sz w:val="22"/>
          <w:szCs w:val="22"/>
          <w:u w:val="none"/>
        </w:rPr>
        <w:t xml:space="preserve">my </w:t>
      </w:r>
      <w:r w:rsidRPr="000E2B84">
        <w:rPr>
          <w:sz w:val="22"/>
          <w:szCs w:val="22"/>
          <w:u w:val="none"/>
        </w:rPr>
        <w:t xml:space="preserve">original signature transmitted to </w:t>
      </w:r>
      <w:r w:rsidR="003247B1" w:rsidRPr="000E2B84">
        <w:rPr>
          <w:sz w:val="22"/>
          <w:szCs w:val="22"/>
          <w:u w:val="none"/>
        </w:rPr>
        <w:t>Sponsor</w:t>
      </w:r>
      <w:r w:rsidRPr="000E2B84">
        <w:rPr>
          <w:sz w:val="22"/>
          <w:szCs w:val="22"/>
          <w:u w:val="none"/>
        </w:rPr>
        <w:t xml:space="preserve"> is effective as if the original was sent to</w:t>
      </w:r>
      <w:r w:rsidR="003247B1" w:rsidRPr="000E2B84">
        <w:rPr>
          <w:sz w:val="22"/>
          <w:szCs w:val="22"/>
          <w:u w:val="none"/>
        </w:rPr>
        <w:t xml:space="preserve"> Sponsor</w:t>
      </w:r>
      <w:r w:rsidRPr="000E2B84">
        <w:rPr>
          <w:sz w:val="22"/>
          <w:szCs w:val="22"/>
          <w:u w:val="none"/>
        </w:rPr>
        <w:t>.</w:t>
      </w:r>
    </w:p>
    <w:p w14:paraId="5AC543B5" w14:textId="320A4B50" w:rsidR="000A24B6" w:rsidRPr="000E2B84" w:rsidRDefault="000A24B6" w:rsidP="000040A0">
      <w:pPr>
        <w:pStyle w:val="BodyText"/>
        <w:spacing w:before="201"/>
        <w:ind w:left="432" w:right="720"/>
        <w:jc w:val="both"/>
        <w:rPr>
          <w:sz w:val="22"/>
          <w:szCs w:val="22"/>
          <w:u w:val="none"/>
        </w:rPr>
      </w:pPr>
      <w:r w:rsidRPr="000E2B84">
        <w:rPr>
          <w:sz w:val="22"/>
          <w:szCs w:val="22"/>
          <w:u w:val="none"/>
        </w:rPr>
        <w:t>I acknowledge that: (a) I have read this agreement, understand it, and sign it voluntarily; (b) I have had the opportunity to consult to seek legal counsel before signing; (c) Sponsor has not made, and I have not relied upon, any oral representations, statements, or inducements apart from the terms of this agreement</w:t>
      </w:r>
      <w:r w:rsidR="003247B1" w:rsidRPr="000E2B84">
        <w:rPr>
          <w:sz w:val="22"/>
          <w:szCs w:val="22"/>
          <w:u w:val="none"/>
        </w:rPr>
        <w:t>, and (d) I am at least 18 years old</w:t>
      </w:r>
      <w:r w:rsidRPr="000E2B84">
        <w:rPr>
          <w:sz w:val="22"/>
          <w:szCs w:val="22"/>
          <w:u w:val="none"/>
        </w:rPr>
        <w:t>. I execute this agreement intending to be bound by it now and in the future.</w:t>
      </w:r>
    </w:p>
    <w:p w14:paraId="50083A13" w14:textId="77777777" w:rsidR="000A24B6" w:rsidRPr="000E2B84" w:rsidRDefault="000A24B6" w:rsidP="00CF029D">
      <w:pPr>
        <w:pStyle w:val="BodyText"/>
        <w:spacing w:before="201"/>
        <w:ind w:left="100" w:right="268"/>
        <w:rPr>
          <w:sz w:val="22"/>
          <w:szCs w:val="22"/>
          <w:u w:val="none"/>
        </w:rPr>
      </w:pPr>
    </w:p>
    <w:p w14:paraId="370451CD" w14:textId="080AC8DD" w:rsidR="00AE1052" w:rsidRPr="000E2B84" w:rsidRDefault="00287738" w:rsidP="000040A0">
      <w:pPr>
        <w:pStyle w:val="Heading2"/>
        <w:tabs>
          <w:tab w:val="left" w:pos="5859"/>
        </w:tabs>
        <w:spacing w:before="203"/>
        <w:ind w:left="432"/>
        <w:rPr>
          <w:b w:val="0"/>
          <w:sz w:val="22"/>
          <w:szCs w:val="22"/>
        </w:rPr>
      </w:pPr>
      <w:r w:rsidRPr="000E2B84">
        <w:rPr>
          <w:sz w:val="22"/>
          <w:szCs w:val="22"/>
        </w:rPr>
        <w:t>Sponsor</w:t>
      </w:r>
      <w:r w:rsidRPr="000E2B84">
        <w:rPr>
          <w:sz w:val="22"/>
          <w:szCs w:val="22"/>
        </w:rPr>
        <w:tab/>
        <w:t>Student</w:t>
      </w:r>
    </w:p>
    <w:p w14:paraId="1B57D20C" w14:textId="0D25B1A7" w:rsidR="00AE1052" w:rsidRPr="000E2B84" w:rsidRDefault="00287738" w:rsidP="000040A0">
      <w:pPr>
        <w:tabs>
          <w:tab w:val="left" w:pos="5139"/>
          <w:tab w:val="left" w:pos="5859"/>
          <w:tab w:val="left" w:pos="10899"/>
        </w:tabs>
        <w:spacing w:before="159"/>
        <w:ind w:left="432"/>
      </w:pPr>
      <w:r w:rsidRPr="000E2B84">
        <w:t>Signature:</w:t>
      </w:r>
      <w:r w:rsidRPr="000E2B84">
        <w:rPr>
          <w:u w:val="single"/>
        </w:rPr>
        <w:t xml:space="preserve"> </w:t>
      </w:r>
      <w:r w:rsidRPr="000E2B84">
        <w:rPr>
          <w:u w:val="single"/>
        </w:rPr>
        <w:tab/>
      </w:r>
      <w:r w:rsidRPr="000E2B84">
        <w:tab/>
        <w:t>Signature:</w:t>
      </w:r>
      <w:r w:rsidRPr="000E2B84">
        <w:rPr>
          <w:u w:val="single"/>
        </w:rPr>
        <w:t xml:space="preserve"> </w:t>
      </w:r>
      <w:r w:rsidRPr="000E2B84">
        <w:rPr>
          <w:u w:val="single"/>
        </w:rPr>
        <w:tab/>
      </w:r>
    </w:p>
    <w:p w14:paraId="1321C5A4" w14:textId="77777777" w:rsidR="00AE1052" w:rsidRPr="000E2B84" w:rsidRDefault="00AE1052" w:rsidP="000040A0">
      <w:pPr>
        <w:pStyle w:val="BodyText"/>
        <w:spacing w:before="9"/>
        <w:ind w:left="432"/>
        <w:rPr>
          <w:sz w:val="22"/>
          <w:szCs w:val="22"/>
          <w:u w:val="none"/>
        </w:rPr>
      </w:pPr>
    </w:p>
    <w:p w14:paraId="11A7EFA9" w14:textId="77777777" w:rsidR="00AE1052" w:rsidRPr="000E2B84" w:rsidRDefault="00287738" w:rsidP="000040A0">
      <w:pPr>
        <w:tabs>
          <w:tab w:val="left" w:pos="5139"/>
          <w:tab w:val="left" w:pos="5859"/>
          <w:tab w:val="left" w:pos="10899"/>
        </w:tabs>
        <w:ind w:left="432"/>
      </w:pPr>
      <w:r w:rsidRPr="000E2B84">
        <w:t>Printed</w:t>
      </w:r>
      <w:r w:rsidRPr="000E2B84">
        <w:rPr>
          <w:spacing w:val="-2"/>
        </w:rPr>
        <w:t xml:space="preserve"> </w:t>
      </w:r>
      <w:r w:rsidRPr="000E2B84">
        <w:t>Name:</w:t>
      </w:r>
      <w:r w:rsidRPr="000E2B84">
        <w:rPr>
          <w:u w:val="single"/>
        </w:rPr>
        <w:t xml:space="preserve"> </w:t>
      </w:r>
      <w:r w:rsidRPr="000E2B84">
        <w:rPr>
          <w:u w:val="single"/>
        </w:rPr>
        <w:tab/>
      </w:r>
      <w:r w:rsidRPr="000E2B84">
        <w:tab/>
        <w:t>Printed</w:t>
      </w:r>
      <w:r w:rsidRPr="000E2B84">
        <w:rPr>
          <w:spacing w:val="-6"/>
        </w:rPr>
        <w:t xml:space="preserve"> </w:t>
      </w:r>
      <w:r w:rsidRPr="000E2B84">
        <w:t>Name:</w:t>
      </w:r>
      <w:r w:rsidRPr="000E2B84">
        <w:rPr>
          <w:u w:val="single"/>
        </w:rPr>
        <w:t xml:space="preserve"> </w:t>
      </w:r>
      <w:r w:rsidRPr="000E2B84">
        <w:rPr>
          <w:u w:val="single"/>
        </w:rPr>
        <w:tab/>
      </w:r>
    </w:p>
    <w:p w14:paraId="72A1DA04" w14:textId="77777777" w:rsidR="00AE1052" w:rsidRPr="000E2B84" w:rsidRDefault="00AE1052" w:rsidP="000040A0">
      <w:pPr>
        <w:pStyle w:val="BodyText"/>
        <w:ind w:left="432"/>
        <w:rPr>
          <w:sz w:val="22"/>
          <w:szCs w:val="22"/>
          <w:u w:val="none"/>
        </w:rPr>
      </w:pPr>
    </w:p>
    <w:p w14:paraId="12F2555D" w14:textId="77777777" w:rsidR="00AE1052" w:rsidRPr="000E2B84" w:rsidRDefault="00287738" w:rsidP="000040A0">
      <w:pPr>
        <w:tabs>
          <w:tab w:val="left" w:pos="5139"/>
          <w:tab w:val="left" w:pos="5859"/>
          <w:tab w:val="left" w:pos="10899"/>
        </w:tabs>
        <w:ind w:left="432"/>
      </w:pPr>
      <w:r w:rsidRPr="000E2B84">
        <w:t>Title:</w:t>
      </w:r>
      <w:r w:rsidRPr="000E2B84">
        <w:rPr>
          <w:u w:val="single"/>
        </w:rPr>
        <w:t xml:space="preserve"> </w:t>
      </w:r>
      <w:r w:rsidRPr="000E2B84">
        <w:rPr>
          <w:u w:val="single"/>
        </w:rPr>
        <w:tab/>
      </w:r>
      <w:r w:rsidR="003A1A2B" w:rsidRPr="000E2B84">
        <w:tab/>
        <w:t xml:space="preserve">Non-TAMU </w:t>
      </w:r>
      <w:r w:rsidRPr="000E2B84">
        <w:t>email</w:t>
      </w:r>
      <w:r w:rsidRPr="000E2B84">
        <w:rPr>
          <w:spacing w:val="-9"/>
        </w:rPr>
        <w:t xml:space="preserve"> </w:t>
      </w:r>
      <w:r w:rsidRPr="000E2B84">
        <w:t>address:</w:t>
      </w:r>
      <w:r w:rsidRPr="000E2B84">
        <w:rPr>
          <w:u w:val="single"/>
        </w:rPr>
        <w:t xml:space="preserve"> </w:t>
      </w:r>
      <w:r w:rsidRPr="000E2B84">
        <w:rPr>
          <w:u w:val="single"/>
        </w:rPr>
        <w:tab/>
      </w:r>
    </w:p>
    <w:p w14:paraId="39AAFF55" w14:textId="3D3F1CC4" w:rsidR="00AE1052" w:rsidRPr="000E2B84" w:rsidRDefault="00AE1052" w:rsidP="000040A0">
      <w:pPr>
        <w:pStyle w:val="BodyText"/>
        <w:spacing w:before="9"/>
        <w:ind w:left="432"/>
        <w:rPr>
          <w:sz w:val="22"/>
          <w:szCs w:val="22"/>
          <w:u w:val="none"/>
        </w:rPr>
      </w:pPr>
    </w:p>
    <w:p w14:paraId="7012378B" w14:textId="77777777" w:rsidR="00AE1052" w:rsidRPr="000E2B84" w:rsidRDefault="00287738" w:rsidP="000040A0">
      <w:pPr>
        <w:tabs>
          <w:tab w:val="left" w:pos="5139"/>
          <w:tab w:val="left" w:pos="5859"/>
          <w:tab w:val="left" w:pos="10899"/>
        </w:tabs>
        <w:ind w:left="432"/>
      </w:pPr>
      <w:r w:rsidRPr="000E2B84">
        <w:t>Date:</w:t>
      </w:r>
      <w:r w:rsidRPr="000E2B84">
        <w:rPr>
          <w:u w:val="single"/>
        </w:rPr>
        <w:t xml:space="preserve"> </w:t>
      </w:r>
      <w:r w:rsidRPr="000E2B84">
        <w:rPr>
          <w:u w:val="single"/>
        </w:rPr>
        <w:tab/>
      </w:r>
      <w:r w:rsidRPr="000E2B84">
        <w:tab/>
        <w:t>Date:</w:t>
      </w:r>
      <w:r w:rsidRPr="000E2B84">
        <w:rPr>
          <w:u w:val="single"/>
        </w:rPr>
        <w:t xml:space="preserve"> </w:t>
      </w:r>
      <w:r w:rsidRPr="000E2B84">
        <w:rPr>
          <w:u w:val="single"/>
        </w:rPr>
        <w:tab/>
      </w:r>
    </w:p>
    <w:p w14:paraId="730EB796" w14:textId="77777777" w:rsidR="00AE1052" w:rsidRPr="000E2B84" w:rsidRDefault="00AE1052">
      <w:pPr>
        <w:pStyle w:val="BodyText"/>
        <w:rPr>
          <w:sz w:val="22"/>
          <w:szCs w:val="22"/>
          <w:u w:val="none"/>
        </w:rPr>
      </w:pPr>
    </w:p>
    <w:p w14:paraId="16A5E630" w14:textId="77777777" w:rsidR="00AE1052" w:rsidRPr="000E2B84" w:rsidRDefault="00AE1052">
      <w:pPr>
        <w:pStyle w:val="BodyText"/>
        <w:spacing w:before="2"/>
        <w:rPr>
          <w:sz w:val="22"/>
          <w:szCs w:val="22"/>
          <w:u w:val="none"/>
        </w:rPr>
      </w:pPr>
    </w:p>
    <w:p w14:paraId="757C7A1A" w14:textId="77777777" w:rsidR="00AE1052" w:rsidRDefault="00AE1052">
      <w:pPr>
        <w:spacing w:before="57"/>
        <w:ind w:right="676"/>
        <w:jc w:val="right"/>
        <w:rPr>
          <w:sz w:val="16"/>
        </w:rPr>
      </w:pPr>
    </w:p>
    <w:sectPr w:rsidR="00AE1052" w:rsidSect="000040A0">
      <w:footerReference w:type="default" r:id="rId7"/>
      <w:pgSz w:w="12240" w:h="15840"/>
      <w:pgMar w:top="720" w:right="274" w:bottom="720" w:left="6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DB700" w14:textId="77777777" w:rsidR="00287738" w:rsidRDefault="00287738" w:rsidP="00287738">
      <w:r>
        <w:separator/>
      </w:r>
    </w:p>
  </w:endnote>
  <w:endnote w:type="continuationSeparator" w:id="0">
    <w:p w14:paraId="481DC9D7" w14:textId="77777777" w:rsidR="00287738" w:rsidRDefault="00287738" w:rsidP="0028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E881E" w14:textId="77777777" w:rsidR="00790476" w:rsidRDefault="00790476">
    <w:pPr>
      <w:pStyle w:val="Footer"/>
      <w:rPr>
        <w:i/>
        <w:sz w:val="18"/>
        <w:szCs w:val="18"/>
      </w:rPr>
    </w:pPr>
  </w:p>
  <w:p w14:paraId="5C0F0DB7" w14:textId="77777777" w:rsidR="00790476" w:rsidRDefault="00790476">
    <w:pPr>
      <w:pStyle w:val="Footer"/>
      <w:rPr>
        <w:i/>
        <w:sz w:val="18"/>
        <w:szCs w:val="18"/>
      </w:rPr>
    </w:pPr>
  </w:p>
  <w:p w14:paraId="79D10778" w14:textId="0BD4E928" w:rsidR="005A6BAE" w:rsidRPr="00790476" w:rsidRDefault="00F5401C">
    <w:pPr>
      <w:pStyle w:val="Footer"/>
      <w:rPr>
        <w:i/>
        <w:sz w:val="18"/>
        <w:szCs w:val="18"/>
      </w:rPr>
    </w:pPr>
    <w:r>
      <w:rPr>
        <w:i/>
        <w:sz w:val="18"/>
        <w:szCs w:val="18"/>
      </w:rPr>
      <w:t xml:space="preserve">OGC Approved </w:t>
    </w:r>
    <w:r w:rsidR="005A6BAE" w:rsidRPr="00790476">
      <w:rPr>
        <w:i/>
        <w:sz w:val="18"/>
        <w:szCs w:val="18"/>
      </w:rPr>
      <w:t xml:space="preserve">TAMRA Capstone Student IP Agreement </w:t>
    </w:r>
    <w:r w:rsidR="000C4AE8">
      <w:rPr>
        <w:i/>
        <w:sz w:val="18"/>
        <w:szCs w:val="18"/>
      </w:rPr>
      <w:t>05.</w:t>
    </w:r>
    <w:r>
      <w:rPr>
        <w:i/>
        <w:sz w:val="18"/>
        <w:szCs w:val="18"/>
      </w:rPr>
      <w:t>28</w:t>
    </w:r>
    <w:r w:rsidR="000C4AE8">
      <w:rPr>
        <w:i/>
        <w:sz w:val="18"/>
        <w:szCs w:val="18"/>
      </w:rPr>
      <w:t>.20</w:t>
    </w:r>
  </w:p>
  <w:p w14:paraId="39EAD71B" w14:textId="77777777" w:rsidR="005A6BAE" w:rsidRDefault="005A6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41EAA" w14:textId="77777777" w:rsidR="00287738" w:rsidRDefault="00287738" w:rsidP="00287738">
      <w:r>
        <w:separator/>
      </w:r>
    </w:p>
  </w:footnote>
  <w:footnote w:type="continuationSeparator" w:id="0">
    <w:p w14:paraId="349E267D" w14:textId="77777777" w:rsidR="00287738" w:rsidRDefault="00287738" w:rsidP="00287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52"/>
    <w:rsid w:val="000040A0"/>
    <w:rsid w:val="000476A3"/>
    <w:rsid w:val="000A24B6"/>
    <w:rsid w:val="000C4AE8"/>
    <w:rsid w:val="000E2B84"/>
    <w:rsid w:val="00132D8D"/>
    <w:rsid w:val="00166AB1"/>
    <w:rsid w:val="0023159B"/>
    <w:rsid w:val="00257C6F"/>
    <w:rsid w:val="002708B7"/>
    <w:rsid w:val="0027556B"/>
    <w:rsid w:val="002804B2"/>
    <w:rsid w:val="00287738"/>
    <w:rsid w:val="002D2909"/>
    <w:rsid w:val="003247B1"/>
    <w:rsid w:val="003A1A2B"/>
    <w:rsid w:val="00400B8D"/>
    <w:rsid w:val="00436C18"/>
    <w:rsid w:val="00447C58"/>
    <w:rsid w:val="00450F00"/>
    <w:rsid w:val="00504010"/>
    <w:rsid w:val="00557122"/>
    <w:rsid w:val="0059113C"/>
    <w:rsid w:val="005A6BAE"/>
    <w:rsid w:val="006D1332"/>
    <w:rsid w:val="0071184E"/>
    <w:rsid w:val="0077211E"/>
    <w:rsid w:val="00790476"/>
    <w:rsid w:val="00874DFC"/>
    <w:rsid w:val="009013B7"/>
    <w:rsid w:val="00AE1052"/>
    <w:rsid w:val="00AF30A8"/>
    <w:rsid w:val="00B82ABE"/>
    <w:rsid w:val="00BB4030"/>
    <w:rsid w:val="00BB46DE"/>
    <w:rsid w:val="00BE2338"/>
    <w:rsid w:val="00C04FB8"/>
    <w:rsid w:val="00C8071D"/>
    <w:rsid w:val="00CF029D"/>
    <w:rsid w:val="00DE52E7"/>
    <w:rsid w:val="00DF3EB7"/>
    <w:rsid w:val="00E56B2A"/>
    <w:rsid w:val="00E60C7F"/>
    <w:rsid w:val="00EE59FB"/>
    <w:rsid w:val="00F343EA"/>
    <w:rsid w:val="00F5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0D6D93"/>
  <w15:docId w15:val="{CCEAE8B7-5C3C-449E-8730-E29D8DFD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1921"/>
      <w:outlineLvl w:val="0"/>
    </w:pPr>
    <w:rPr>
      <w:b/>
      <w:bCs/>
      <w:sz w:val="26"/>
      <w:szCs w:val="26"/>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7738"/>
    <w:pPr>
      <w:tabs>
        <w:tab w:val="center" w:pos="4680"/>
        <w:tab w:val="right" w:pos="9360"/>
      </w:tabs>
    </w:pPr>
  </w:style>
  <w:style w:type="character" w:customStyle="1" w:styleId="HeaderChar">
    <w:name w:val="Header Char"/>
    <w:basedOn w:val="DefaultParagraphFont"/>
    <w:link w:val="Header"/>
    <w:uiPriority w:val="99"/>
    <w:rsid w:val="00287738"/>
    <w:rPr>
      <w:rFonts w:ascii="Times New Roman" w:eastAsia="Times New Roman" w:hAnsi="Times New Roman" w:cs="Times New Roman"/>
      <w:lang w:bidi="en-US"/>
    </w:rPr>
  </w:style>
  <w:style w:type="paragraph" w:styleId="Footer">
    <w:name w:val="footer"/>
    <w:basedOn w:val="Normal"/>
    <w:link w:val="FooterChar"/>
    <w:uiPriority w:val="99"/>
    <w:unhideWhenUsed/>
    <w:rsid w:val="00287738"/>
    <w:pPr>
      <w:tabs>
        <w:tab w:val="center" w:pos="4680"/>
        <w:tab w:val="right" w:pos="9360"/>
      </w:tabs>
    </w:pPr>
  </w:style>
  <w:style w:type="character" w:customStyle="1" w:styleId="FooterChar">
    <w:name w:val="Footer Char"/>
    <w:basedOn w:val="DefaultParagraphFont"/>
    <w:link w:val="Footer"/>
    <w:uiPriority w:val="99"/>
    <w:rsid w:val="00287738"/>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59113C"/>
    <w:rPr>
      <w:sz w:val="16"/>
      <w:szCs w:val="16"/>
    </w:rPr>
  </w:style>
  <w:style w:type="paragraph" w:styleId="CommentText">
    <w:name w:val="annotation text"/>
    <w:basedOn w:val="Normal"/>
    <w:link w:val="CommentTextChar"/>
    <w:uiPriority w:val="99"/>
    <w:semiHidden/>
    <w:unhideWhenUsed/>
    <w:rsid w:val="0059113C"/>
    <w:rPr>
      <w:sz w:val="20"/>
      <w:szCs w:val="20"/>
    </w:rPr>
  </w:style>
  <w:style w:type="character" w:customStyle="1" w:styleId="CommentTextChar">
    <w:name w:val="Comment Text Char"/>
    <w:basedOn w:val="DefaultParagraphFont"/>
    <w:link w:val="CommentText"/>
    <w:uiPriority w:val="99"/>
    <w:semiHidden/>
    <w:rsid w:val="0059113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9113C"/>
    <w:rPr>
      <w:b/>
      <w:bCs/>
    </w:rPr>
  </w:style>
  <w:style w:type="character" w:customStyle="1" w:styleId="CommentSubjectChar">
    <w:name w:val="Comment Subject Char"/>
    <w:basedOn w:val="CommentTextChar"/>
    <w:link w:val="CommentSubject"/>
    <w:uiPriority w:val="99"/>
    <w:semiHidden/>
    <w:rsid w:val="0059113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91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3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3053-7E93-461A-AB11-3E635135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Division of Research</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 Tiffany N</dc:creator>
  <cp:lastModifiedBy>Kissmann, Katherine V</cp:lastModifiedBy>
  <cp:revision>2</cp:revision>
  <cp:lastPrinted>2019-11-11T16:02:00Z</cp:lastPrinted>
  <dcterms:created xsi:type="dcterms:W3CDTF">2020-05-29T21:16:00Z</dcterms:created>
  <dcterms:modified xsi:type="dcterms:W3CDTF">2020-05-29T21:16:00Z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Creator">
    <vt:lpwstr>Acrobat PDFMaker 11 for Word</vt:lpwstr>
  </property>
  <property fmtid="{D5CDD505-2E9C-101B-9397-08002B2CF9AE}" pid="4" name="LastSaved">
    <vt:filetime>2019-10-02T00:00:00Z</vt:filetime>
  </property>
</Properties>
</file>